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EB" w:rsidRDefault="00D83883" w:rsidP="006D3F1D">
      <w:pPr>
        <w:spacing w:after="0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00ABBA11" wp14:editId="570DCCEE">
            <wp:simplePos x="0" y="0"/>
            <wp:positionH relativeFrom="column">
              <wp:posOffset>991293</wp:posOffset>
            </wp:positionH>
            <wp:positionV relativeFrom="paragraph">
              <wp:posOffset>289</wp:posOffset>
            </wp:positionV>
            <wp:extent cx="2057400" cy="49847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E08C425" wp14:editId="6159AB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6865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883" w:rsidRDefault="00D83883" w:rsidP="006D3F1D">
      <w:pPr>
        <w:spacing w:after="0"/>
        <w:jc w:val="both"/>
        <w:rPr>
          <w:b/>
        </w:rPr>
      </w:pPr>
    </w:p>
    <w:p w:rsidR="00D83883" w:rsidRDefault="00D83883" w:rsidP="006D3F1D">
      <w:pPr>
        <w:spacing w:after="0"/>
        <w:jc w:val="both"/>
        <w:rPr>
          <w:b/>
        </w:rPr>
      </w:pPr>
    </w:p>
    <w:p w:rsidR="006D3F1D" w:rsidRDefault="006D3F1D" w:rsidP="006D3F1D">
      <w:pPr>
        <w:spacing w:after="0"/>
        <w:jc w:val="both"/>
        <w:rPr>
          <w:b/>
        </w:rPr>
      </w:pPr>
    </w:p>
    <w:p w:rsidR="006D3F1D" w:rsidRDefault="006D3F1D" w:rsidP="006D3F1D">
      <w:pPr>
        <w:spacing w:after="0"/>
        <w:jc w:val="both"/>
        <w:rPr>
          <w:b/>
        </w:rPr>
      </w:pPr>
    </w:p>
    <w:p w:rsidR="006D3F1D" w:rsidRDefault="006D3F1D" w:rsidP="006D3F1D">
      <w:pPr>
        <w:spacing w:after="0"/>
        <w:jc w:val="both"/>
        <w:rPr>
          <w:b/>
        </w:rPr>
      </w:pPr>
    </w:p>
    <w:p w:rsidR="00721100" w:rsidRPr="00D83883" w:rsidRDefault="008B2795" w:rsidP="006D3F1D">
      <w:pPr>
        <w:spacing w:after="0"/>
        <w:jc w:val="center"/>
        <w:rPr>
          <w:b/>
        </w:rPr>
      </w:pPr>
      <w:r>
        <w:rPr>
          <w:b/>
        </w:rPr>
        <w:t>VABILO NA DOGODEK ZA VOZNIKE</w:t>
      </w:r>
      <w:r w:rsidR="00721100" w:rsidRPr="00D83883">
        <w:rPr>
          <w:b/>
        </w:rPr>
        <w:t xml:space="preserve"> GOSPODARSKIH VOZIL - VARNI V PROMETU</w:t>
      </w:r>
    </w:p>
    <w:p w:rsidR="00721100" w:rsidRPr="00D83883" w:rsidRDefault="00467AC0" w:rsidP="006D3F1D">
      <w:pPr>
        <w:spacing w:after="0"/>
        <w:jc w:val="center"/>
        <w:rPr>
          <w:b/>
        </w:rPr>
      </w:pPr>
      <w:r>
        <w:rPr>
          <w:b/>
        </w:rPr>
        <w:t>Center varne vožnje Vransko, 13. maj 2023</w:t>
      </w:r>
    </w:p>
    <w:p w:rsidR="00721100" w:rsidRDefault="00721100" w:rsidP="006D3F1D">
      <w:pPr>
        <w:spacing w:after="0"/>
        <w:jc w:val="center"/>
      </w:pPr>
    </w:p>
    <w:p w:rsidR="006D3F1D" w:rsidRDefault="006D3F1D" w:rsidP="006D3F1D">
      <w:pPr>
        <w:spacing w:after="0"/>
        <w:jc w:val="center"/>
      </w:pPr>
    </w:p>
    <w:p w:rsidR="008B2795" w:rsidRDefault="008B2795" w:rsidP="006D3F1D">
      <w:pPr>
        <w:spacing w:after="0"/>
        <w:jc w:val="both"/>
      </w:pPr>
    </w:p>
    <w:p w:rsidR="006D3F1D" w:rsidRDefault="008B2795" w:rsidP="006D3F1D">
      <w:pPr>
        <w:spacing w:after="0"/>
        <w:jc w:val="both"/>
      </w:pPr>
      <w:r w:rsidRPr="008B2795">
        <w:t>Spošt</w:t>
      </w:r>
      <w:r>
        <w:t xml:space="preserve">ovani, </w:t>
      </w:r>
      <w:r>
        <w:br/>
      </w:r>
    </w:p>
    <w:p w:rsidR="008B2795" w:rsidRPr="00B16436" w:rsidRDefault="008B2795" w:rsidP="006D3F1D">
      <w:pPr>
        <w:spacing w:after="0"/>
        <w:jc w:val="both"/>
        <w:rPr>
          <w:b/>
        </w:rPr>
      </w:pPr>
      <w:r>
        <w:br/>
        <w:t xml:space="preserve">obveščamo vas, da bo od danes, </w:t>
      </w:r>
      <w:r w:rsidRPr="008B2795">
        <w:t xml:space="preserve">8. </w:t>
      </w:r>
      <w:r>
        <w:t>maja</w:t>
      </w:r>
      <w:r w:rsidR="00151B18">
        <w:t>,</w:t>
      </w:r>
      <w:r>
        <w:t xml:space="preserve"> do 14. maja</w:t>
      </w:r>
      <w:r w:rsidRPr="008B2795">
        <w:t xml:space="preserve"> 2023</w:t>
      </w:r>
      <w:r w:rsidR="00151B18">
        <w:t>,</w:t>
      </w:r>
      <w:r w:rsidRPr="008B2795">
        <w:t xml:space="preserve"> potekala </w:t>
      </w:r>
      <w:bookmarkStart w:id="0" w:name="_GoBack"/>
      <w:r w:rsidRPr="00B16436">
        <w:rPr>
          <w:b/>
        </w:rPr>
        <w:t xml:space="preserve">letošnja druga Nacionalna preventivna akcija za večjo varnost voznikov tovornih vozil in avtobusov. </w:t>
      </w:r>
    </w:p>
    <w:bookmarkEnd w:id="0"/>
    <w:p w:rsidR="008B2795" w:rsidRDefault="008B2795" w:rsidP="006D3F1D">
      <w:pPr>
        <w:spacing w:after="0"/>
        <w:jc w:val="both"/>
      </w:pPr>
      <w:r w:rsidRPr="008B2795">
        <w:br/>
      </w:r>
      <w:r w:rsidRPr="008B2795">
        <w:br/>
        <w:t xml:space="preserve">Agencija za varnost prometa v sodelovanju z Gospodarsko zbornico Slovenije, Obrtno zbornico Slovenije ter partnerji v AMZS </w:t>
      </w:r>
      <w:r>
        <w:rPr>
          <w:b/>
          <w:bCs/>
          <w:u w:val="single"/>
        </w:rPr>
        <w:t>Centru varne vožnje Vransko</w:t>
      </w:r>
      <w:r w:rsidRPr="008B2795">
        <w:rPr>
          <w:b/>
          <w:bCs/>
          <w:u w:val="single"/>
        </w:rPr>
        <w:t xml:space="preserve">, v soboto 13. maja 2023, </w:t>
      </w:r>
      <w:r w:rsidRPr="008B2795">
        <w:t>v sklopu te akcije</w:t>
      </w:r>
      <w:r w:rsidRPr="008B2795">
        <w:rPr>
          <w:b/>
          <w:bCs/>
        </w:rPr>
        <w:t xml:space="preserve"> </w:t>
      </w:r>
      <w:r w:rsidRPr="008B2795">
        <w:t xml:space="preserve">pripravlja </w:t>
      </w:r>
      <w:r w:rsidRPr="008B2795">
        <w:rPr>
          <w:b/>
          <w:bCs/>
          <w:u w:val="single"/>
        </w:rPr>
        <w:t>brezplačen preventivni dogodek za voznike tovornih vozil in avtobusov</w:t>
      </w:r>
      <w:r w:rsidRPr="008B2795">
        <w:t xml:space="preserve"> </w:t>
      </w:r>
      <w:r>
        <w:t xml:space="preserve">z bogatim programom, ki je podrobneje naveden na koncu tega vabila. </w:t>
      </w:r>
    </w:p>
    <w:p w:rsidR="008B2795" w:rsidRDefault="008B2795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8B2795" w:rsidP="006D3F1D">
      <w:pPr>
        <w:spacing w:after="0"/>
        <w:jc w:val="both"/>
      </w:pPr>
      <w:r w:rsidRPr="008B2795">
        <w:t>Predavanja bodo dopolnile številne zanimive praktične delavnice, ki bodo potekale na poligonu, dogodek pa se bo odvijal</w:t>
      </w:r>
      <w:r w:rsidRPr="008B2795">
        <w:rPr>
          <w:b/>
          <w:bCs/>
          <w:u w:val="single"/>
        </w:rPr>
        <w:t xml:space="preserve"> med 10. in 14. uro</w:t>
      </w:r>
      <w:r w:rsidRPr="008B2795">
        <w:t>. Med drugim boste lahko s tovornimi in dostavnimi vozili preizkusili različne vaje z elementi varne vožnje, s poudarkom na napredni tehnologiji, preizkusili umikanje nenadni oviri</w:t>
      </w:r>
      <w:r>
        <w:t xml:space="preserve"> (z dobrimi in slabimi pnevmatikami)</w:t>
      </w:r>
      <w:r w:rsidRPr="008B2795">
        <w:t xml:space="preserve">, avtonomno zaviranje, </w:t>
      </w:r>
      <w:r>
        <w:t>vzvratno vožnjo v tovornem vozilu s kamero</w:t>
      </w:r>
      <w:r w:rsidR="006D3F1D">
        <w:t xml:space="preserve"> in vozilu s klasičnimi </w:t>
      </w:r>
      <w:r>
        <w:t xml:space="preserve">ogledali, preizkusili vožnjo z e-tovornjakom ter </w:t>
      </w:r>
      <w:r w:rsidRPr="008B2795">
        <w:t>si ogledali demo pred</w:t>
      </w:r>
      <w:r w:rsidR="006D3F1D">
        <w:t>stavitev zavornih poti različno naloženih vozil</w:t>
      </w:r>
      <w:r w:rsidRPr="008B2795">
        <w:t xml:space="preserve">, spoznavali pomen poznavanja mrtvih kotov tovorih vozil ter si ogledali </w:t>
      </w:r>
      <w:r w:rsidR="006D3F1D">
        <w:t xml:space="preserve">prikaz gašenja baterije </w:t>
      </w:r>
      <w:r w:rsidR="00B46BAF">
        <w:t xml:space="preserve">električnega vozila </w:t>
      </w:r>
      <w:r w:rsidR="006D3F1D">
        <w:t xml:space="preserve">ter </w:t>
      </w:r>
      <w:r w:rsidRPr="008B2795">
        <w:t xml:space="preserve">tehtanje tovornih vozil. Izvedli bomo štiri predavanja: na temo Evropski paket mobilnosti, Požarna varnost električnih vozil, Tehtanje vozil v gibanju in Izvajanje nadzora nad tovornimi vozili in avtobusi. </w:t>
      </w:r>
    </w:p>
    <w:p w:rsidR="006D3F1D" w:rsidRDefault="006D3F1D" w:rsidP="006D3F1D">
      <w:pPr>
        <w:spacing w:after="0"/>
        <w:jc w:val="both"/>
      </w:pPr>
    </w:p>
    <w:p w:rsidR="006D3F1D" w:rsidRDefault="008B2795" w:rsidP="006D3F1D">
      <w:pPr>
        <w:spacing w:after="0"/>
        <w:jc w:val="both"/>
      </w:pPr>
      <w:r w:rsidRPr="008B2795">
        <w:br/>
        <w:t xml:space="preserve">Vljudno vas vabimo, da se prijavite na </w:t>
      </w:r>
      <w:r w:rsidR="006D3F1D">
        <w:t>dogodek preko spodnje povezave</w:t>
      </w:r>
      <w:r w:rsidR="00B46BAF">
        <w:t>,</w:t>
      </w:r>
      <w:r w:rsidR="006D3F1D">
        <w:t xml:space="preserve"> najkasneje do četrtka, 11. maja 2023: </w:t>
      </w:r>
      <w:hyperlink r:id="rId6" w:history="1">
        <w:r w:rsidR="006D3F1D" w:rsidRPr="006D3F1D">
          <w:rPr>
            <w:rStyle w:val="Hiperpovezava"/>
          </w:rPr>
          <w:t>https://www.avp-rs.si/brezplacen-dogodek-za-voznike-tovornih-vozil-in-avtobusov/</w:t>
        </w:r>
      </w:hyperlink>
    </w:p>
    <w:p w:rsidR="006D3F1D" w:rsidRDefault="006D3F1D" w:rsidP="006D3F1D">
      <w:pPr>
        <w:spacing w:after="0"/>
        <w:jc w:val="both"/>
      </w:pPr>
    </w:p>
    <w:p w:rsidR="008B2795" w:rsidRDefault="008B2795" w:rsidP="006D3F1D">
      <w:pPr>
        <w:spacing w:after="0"/>
        <w:jc w:val="both"/>
      </w:pPr>
      <w:r w:rsidRPr="008B2795">
        <w:br/>
        <w:t>Pohitite, število mest je omejeno!</w:t>
      </w: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6D3F1D" w:rsidRDefault="006D3F1D" w:rsidP="006D3F1D">
      <w:pPr>
        <w:spacing w:after="0"/>
        <w:jc w:val="both"/>
      </w:pPr>
    </w:p>
    <w:p w:rsidR="00CA2068" w:rsidRDefault="006D3F1D" w:rsidP="006D3F1D">
      <w:pPr>
        <w:spacing w:after="0"/>
        <w:jc w:val="center"/>
        <w:rPr>
          <w:b/>
        </w:rPr>
      </w:pPr>
      <w:r w:rsidRPr="006D3F1D">
        <w:rPr>
          <w:b/>
        </w:rPr>
        <w:lastRenderedPageBreak/>
        <w:t>PROGRAM DOGODKA</w:t>
      </w:r>
    </w:p>
    <w:p w:rsidR="006D3F1D" w:rsidRDefault="006D3F1D" w:rsidP="006D3F1D">
      <w:pPr>
        <w:spacing w:after="0"/>
        <w:jc w:val="both"/>
        <w:rPr>
          <w:b/>
        </w:rPr>
      </w:pPr>
    </w:p>
    <w:p w:rsidR="006D3F1D" w:rsidRDefault="006D3F1D" w:rsidP="006D3F1D">
      <w:pPr>
        <w:spacing w:after="0"/>
        <w:jc w:val="both"/>
        <w:rPr>
          <w:b/>
        </w:rPr>
      </w:pPr>
    </w:p>
    <w:p w:rsidR="006D3F1D" w:rsidRPr="006D3F1D" w:rsidRDefault="006D3F1D" w:rsidP="006D3F1D">
      <w:pPr>
        <w:spacing w:after="0"/>
        <w:jc w:val="both"/>
        <w:rPr>
          <w:b/>
        </w:rPr>
      </w:pPr>
    </w:p>
    <w:p w:rsidR="00CA2068" w:rsidRPr="006D3F1D" w:rsidRDefault="00721100" w:rsidP="006D3F1D">
      <w:pPr>
        <w:spacing w:after="0"/>
        <w:jc w:val="both"/>
        <w:rPr>
          <w:b/>
        </w:rPr>
      </w:pPr>
      <w:r w:rsidRPr="006D3F1D">
        <w:rPr>
          <w:b/>
        </w:rPr>
        <w:t>9.30 Prihod udeležencev in gostov ter registracija</w:t>
      </w:r>
    </w:p>
    <w:p w:rsidR="006F6DF8" w:rsidRDefault="006F6DF8" w:rsidP="006D3F1D">
      <w:pPr>
        <w:spacing w:after="0"/>
        <w:jc w:val="both"/>
        <w:rPr>
          <w:b/>
        </w:rPr>
      </w:pPr>
    </w:p>
    <w:p w:rsidR="00721100" w:rsidRDefault="00721100" w:rsidP="006D3F1D">
      <w:pPr>
        <w:spacing w:after="0"/>
        <w:jc w:val="both"/>
        <w:rPr>
          <w:b/>
        </w:rPr>
      </w:pPr>
      <w:r w:rsidRPr="00D83883">
        <w:rPr>
          <w:b/>
        </w:rPr>
        <w:t xml:space="preserve">10.00 Pozdravni nagovori </w:t>
      </w:r>
      <w:r w:rsidR="0074144F">
        <w:rPr>
          <w:b/>
        </w:rPr>
        <w:t>(konferenčna dvorana)</w:t>
      </w:r>
    </w:p>
    <w:p w:rsidR="006D3F1D" w:rsidRPr="00D83883" w:rsidRDefault="006D3F1D" w:rsidP="006D3F1D">
      <w:pPr>
        <w:spacing w:after="0"/>
        <w:jc w:val="both"/>
        <w:rPr>
          <w:b/>
        </w:rPr>
      </w:pPr>
    </w:p>
    <w:p w:rsidR="00721100" w:rsidRDefault="00467AC0" w:rsidP="006D3F1D">
      <w:pPr>
        <w:spacing w:after="0"/>
        <w:jc w:val="both"/>
      </w:pPr>
      <w:r>
        <w:t>mag. Simona Felser,</w:t>
      </w:r>
      <w:r w:rsidR="00721100">
        <w:t xml:space="preserve"> direktor</w:t>
      </w:r>
      <w:r>
        <w:t>ica</w:t>
      </w:r>
      <w:r w:rsidR="00721100">
        <w:t xml:space="preserve"> Javne </w:t>
      </w:r>
      <w:r w:rsidR="00CA2068">
        <w:t>agencije RS za varnost prometa</w:t>
      </w:r>
    </w:p>
    <w:p w:rsidR="00721100" w:rsidRDefault="006F6DF8" w:rsidP="006D3F1D">
      <w:pPr>
        <w:spacing w:after="0"/>
        <w:jc w:val="both"/>
      </w:pPr>
      <w:r>
        <w:t>mag. Ivan Kapun, vodja Sektorja prometne policije, Generalna policijska uprava</w:t>
      </w:r>
    </w:p>
    <w:p w:rsidR="00D0181F" w:rsidRDefault="00624E10" w:rsidP="006D3F1D">
      <w:pPr>
        <w:spacing w:after="0"/>
        <w:jc w:val="both"/>
      </w:pPr>
      <w:r>
        <w:t>Andrej Brglez</w:t>
      </w:r>
      <w:r w:rsidR="00D0181F">
        <w:t xml:space="preserve">, </w:t>
      </w:r>
      <w:r>
        <w:t>predsednik</w:t>
      </w:r>
      <w:r w:rsidR="00D0181F">
        <w:t xml:space="preserve"> AMZS</w:t>
      </w:r>
    </w:p>
    <w:p w:rsidR="00D0181F" w:rsidRDefault="00D0181F" w:rsidP="006D3F1D">
      <w:pPr>
        <w:spacing w:after="0"/>
        <w:jc w:val="both"/>
      </w:pPr>
      <w:r>
        <w:t xml:space="preserve">Robert Sever, direktor Združenja za promet, Gospodarska zbornica Slovenije </w:t>
      </w:r>
    </w:p>
    <w:p w:rsidR="00D0181F" w:rsidRDefault="00D0181F" w:rsidP="006D3F1D">
      <w:pPr>
        <w:spacing w:after="0"/>
        <w:jc w:val="both"/>
      </w:pPr>
      <w:r>
        <w:t>Peter Pišek, predsednik Sekcije za promet, Obrtna zbornica</w:t>
      </w:r>
      <w:r w:rsidRPr="00721100">
        <w:t xml:space="preserve"> Slovenije</w:t>
      </w:r>
      <w:r w:rsidRPr="006F6DF8">
        <w:t xml:space="preserve"> </w:t>
      </w:r>
    </w:p>
    <w:p w:rsidR="006D3F1D" w:rsidRDefault="006D3F1D" w:rsidP="006D3F1D">
      <w:pPr>
        <w:spacing w:after="0"/>
        <w:jc w:val="both"/>
        <w:rPr>
          <w:b/>
        </w:rPr>
      </w:pPr>
    </w:p>
    <w:p w:rsidR="00721100" w:rsidRDefault="00895A55" w:rsidP="006D3F1D">
      <w:pPr>
        <w:spacing w:after="0"/>
        <w:jc w:val="both"/>
        <w:rPr>
          <w:b/>
        </w:rPr>
      </w:pPr>
      <w:r w:rsidRPr="0074144F">
        <w:rPr>
          <w:b/>
        </w:rPr>
        <w:t>10.30 Začetek predavanj</w:t>
      </w:r>
      <w:r>
        <w:t xml:space="preserve"> </w:t>
      </w:r>
      <w:r w:rsidR="0074144F">
        <w:rPr>
          <w:b/>
        </w:rPr>
        <w:t>(konferenčna dvorana)</w:t>
      </w:r>
    </w:p>
    <w:p w:rsidR="006D3F1D" w:rsidRDefault="006D3F1D" w:rsidP="006D3F1D">
      <w:pPr>
        <w:spacing w:after="0"/>
        <w:jc w:val="both"/>
      </w:pPr>
    </w:p>
    <w:p w:rsidR="00895A55" w:rsidRDefault="00895A55" w:rsidP="006D3F1D">
      <w:pPr>
        <w:spacing w:after="0"/>
        <w:jc w:val="both"/>
      </w:pPr>
      <w:r w:rsidRPr="00895A55">
        <w:t xml:space="preserve">Boštjan </w:t>
      </w:r>
      <w:proofErr w:type="spellStart"/>
      <w:r w:rsidRPr="00895A55">
        <w:t>Paušer</w:t>
      </w:r>
      <w:proofErr w:type="spellEnd"/>
      <w:r>
        <w:t>,</w:t>
      </w:r>
      <w:r w:rsidRPr="00895A55">
        <w:t xml:space="preserve"> zunanji strokovni sodela</w:t>
      </w:r>
      <w:r>
        <w:t xml:space="preserve">vec Agencije za varnost prometa: </w:t>
      </w:r>
      <w:r w:rsidR="006F6DF8">
        <w:t>Evropski paket mobilnosti in novosti v predpisih</w:t>
      </w:r>
    </w:p>
    <w:p w:rsidR="00CA2068" w:rsidRDefault="00D0181F" w:rsidP="006D3F1D">
      <w:pPr>
        <w:spacing w:after="0"/>
        <w:jc w:val="both"/>
      </w:pPr>
      <w:r>
        <w:t>Matej Kraner</w:t>
      </w:r>
      <w:r w:rsidR="006F6DF8">
        <w:t xml:space="preserve">, </w:t>
      </w:r>
      <w:r w:rsidR="00AE33BF">
        <w:t>gasilec s področja gašenja e-vozil</w:t>
      </w:r>
      <w:r w:rsidR="00CA2068">
        <w:t xml:space="preserve">: </w:t>
      </w:r>
      <w:r w:rsidR="006F6DF8">
        <w:t>Požarna varnost električnih vozil</w:t>
      </w:r>
    </w:p>
    <w:p w:rsidR="00D0181F" w:rsidRPr="00D0181F" w:rsidRDefault="00CA2068" w:rsidP="006D3F1D">
      <w:pPr>
        <w:spacing w:after="0"/>
        <w:jc w:val="both"/>
      </w:pPr>
      <w:r>
        <w:t>Anže Globokar, Inšpektorat RS za infrastrukturo</w:t>
      </w:r>
      <w:r w:rsidR="006F6DF8">
        <w:t xml:space="preserve"> in Damjan Skok, Policija</w:t>
      </w:r>
      <w:r>
        <w:t>: Izvajanje nadzora nad tovornimi vozili in avtobusi ter ugotovitve</w:t>
      </w:r>
      <w:r w:rsidR="006F6DF8">
        <w:t xml:space="preserve"> </w:t>
      </w:r>
    </w:p>
    <w:p w:rsidR="0042659F" w:rsidRPr="00CA2068" w:rsidRDefault="00895A55" w:rsidP="006D3F1D">
      <w:pPr>
        <w:spacing w:after="0"/>
        <w:jc w:val="both"/>
      </w:pPr>
      <w:r w:rsidRPr="00895A55">
        <w:t>Matija M</w:t>
      </w:r>
      <w:r w:rsidR="00440FEB">
        <w:t xml:space="preserve">avrič, </w:t>
      </w:r>
      <w:proofErr w:type="spellStart"/>
      <w:r w:rsidR="006F6DF8">
        <w:t>Cestel</w:t>
      </w:r>
      <w:proofErr w:type="spellEnd"/>
      <w:r>
        <w:t xml:space="preserve">: </w:t>
      </w:r>
      <w:r w:rsidR="006F6DF8">
        <w:t>Tehtanje vozil v gibanju</w:t>
      </w:r>
    </w:p>
    <w:p w:rsidR="006D3F1D" w:rsidRDefault="006D3F1D" w:rsidP="006D3F1D">
      <w:pPr>
        <w:spacing w:after="0"/>
        <w:jc w:val="both"/>
        <w:rPr>
          <w:b/>
        </w:rPr>
      </w:pPr>
    </w:p>
    <w:p w:rsidR="00440FEB" w:rsidRDefault="00440FEB" w:rsidP="006D3F1D">
      <w:pPr>
        <w:spacing w:after="0"/>
        <w:jc w:val="both"/>
        <w:rPr>
          <w:b/>
        </w:rPr>
      </w:pPr>
      <w:r>
        <w:rPr>
          <w:b/>
        </w:rPr>
        <w:t xml:space="preserve">* 11.00 </w:t>
      </w:r>
      <w:r w:rsidR="0063345A">
        <w:rPr>
          <w:b/>
        </w:rPr>
        <w:t>IZJAVA ZA MEDIJE</w:t>
      </w:r>
      <w:r w:rsidR="0074144F">
        <w:rPr>
          <w:b/>
        </w:rPr>
        <w:t xml:space="preserve"> </w:t>
      </w:r>
    </w:p>
    <w:p w:rsidR="006D3F1D" w:rsidRDefault="006D3F1D" w:rsidP="006D3F1D">
      <w:pPr>
        <w:spacing w:after="0"/>
        <w:jc w:val="both"/>
        <w:rPr>
          <w:b/>
        </w:rPr>
      </w:pPr>
    </w:p>
    <w:p w:rsidR="00CA2068" w:rsidRPr="00CA2068" w:rsidRDefault="00CA2068" w:rsidP="006D3F1D">
      <w:pPr>
        <w:spacing w:after="0"/>
        <w:jc w:val="both"/>
      </w:pPr>
      <w:r w:rsidRPr="00CA2068">
        <w:t>mag. Simona Felser, direktorica Javne agencije RS za varnost prometa</w:t>
      </w:r>
    </w:p>
    <w:p w:rsidR="004C436C" w:rsidRPr="00CA2068" w:rsidRDefault="004C436C" w:rsidP="006D3F1D">
      <w:pPr>
        <w:spacing w:after="0"/>
        <w:jc w:val="both"/>
      </w:pPr>
      <w:r w:rsidRPr="00CA2068">
        <w:t>mag. Ivan Kapun, vodja Sektorja prometne policije, Generalna policijska uprava</w:t>
      </w:r>
    </w:p>
    <w:p w:rsidR="0063345A" w:rsidRPr="0063345A" w:rsidRDefault="0063345A" w:rsidP="006D3F1D">
      <w:pPr>
        <w:spacing w:after="0"/>
        <w:jc w:val="both"/>
      </w:pPr>
      <w:r w:rsidRPr="0063345A">
        <w:t xml:space="preserve">Robert Sever, direktor Združenja za promet, Gospodarska zbornica Slovenije </w:t>
      </w:r>
    </w:p>
    <w:p w:rsidR="00440FEB" w:rsidRPr="00CA2068" w:rsidRDefault="00440FEB" w:rsidP="006D3F1D">
      <w:pPr>
        <w:spacing w:after="0"/>
        <w:jc w:val="both"/>
      </w:pPr>
      <w:r w:rsidRPr="00CA2068">
        <w:t>Peter Pišek, predsednik Sekcije za promet, Obrtna zbornica Slovenije.</w:t>
      </w:r>
    </w:p>
    <w:p w:rsidR="006D3F1D" w:rsidRDefault="006D3F1D" w:rsidP="006D3F1D">
      <w:pPr>
        <w:spacing w:after="0"/>
        <w:jc w:val="both"/>
        <w:rPr>
          <w:b/>
        </w:rPr>
      </w:pPr>
    </w:p>
    <w:p w:rsidR="006F6DF8" w:rsidRDefault="00895A55" w:rsidP="006D3F1D">
      <w:pPr>
        <w:spacing w:after="0"/>
        <w:jc w:val="both"/>
        <w:rPr>
          <w:b/>
        </w:rPr>
      </w:pPr>
      <w:r w:rsidRPr="00CA2068">
        <w:rPr>
          <w:b/>
        </w:rPr>
        <w:t>11.30 Odmor za kavo</w:t>
      </w:r>
    </w:p>
    <w:p w:rsidR="006D3F1D" w:rsidRDefault="006D3F1D" w:rsidP="006D3F1D">
      <w:pPr>
        <w:spacing w:after="0"/>
        <w:jc w:val="both"/>
        <w:rPr>
          <w:b/>
        </w:rPr>
      </w:pPr>
    </w:p>
    <w:p w:rsidR="006F6DF8" w:rsidRDefault="00895A55" w:rsidP="006D3F1D">
      <w:pPr>
        <w:spacing w:after="0"/>
        <w:jc w:val="both"/>
        <w:rPr>
          <w:b/>
        </w:rPr>
      </w:pPr>
      <w:r w:rsidRPr="00CA2068">
        <w:rPr>
          <w:b/>
        </w:rPr>
        <w:t xml:space="preserve">12.00 </w:t>
      </w:r>
      <w:r w:rsidR="006872BE" w:rsidRPr="00CA2068">
        <w:rPr>
          <w:b/>
        </w:rPr>
        <w:t>Praktične vaje in demo prikazi na poligonu</w:t>
      </w:r>
    </w:p>
    <w:p w:rsidR="006D3F1D" w:rsidRDefault="006D3F1D" w:rsidP="006D3F1D">
      <w:pPr>
        <w:spacing w:after="0"/>
        <w:jc w:val="both"/>
        <w:rPr>
          <w:b/>
        </w:rPr>
      </w:pPr>
    </w:p>
    <w:p w:rsidR="00721100" w:rsidRPr="006D3F1D" w:rsidRDefault="006872BE" w:rsidP="006D3F1D">
      <w:pPr>
        <w:spacing w:after="0"/>
        <w:jc w:val="both"/>
        <w:rPr>
          <w:b/>
        </w:rPr>
      </w:pPr>
      <w:r w:rsidRPr="00CA2068">
        <w:rPr>
          <w:b/>
        </w:rPr>
        <w:t xml:space="preserve">14.00 Kosilo </w:t>
      </w:r>
    </w:p>
    <w:sectPr w:rsidR="00721100" w:rsidRPr="006D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00"/>
    <w:rsid w:val="00151B18"/>
    <w:rsid w:val="00322003"/>
    <w:rsid w:val="003F11A7"/>
    <w:rsid w:val="0042659F"/>
    <w:rsid w:val="00440FEB"/>
    <w:rsid w:val="00467AC0"/>
    <w:rsid w:val="004C436C"/>
    <w:rsid w:val="00624E10"/>
    <w:rsid w:val="0063345A"/>
    <w:rsid w:val="006872BE"/>
    <w:rsid w:val="006D3F1D"/>
    <w:rsid w:val="006F6DF8"/>
    <w:rsid w:val="00721100"/>
    <w:rsid w:val="0074144F"/>
    <w:rsid w:val="0087652B"/>
    <w:rsid w:val="00895A55"/>
    <w:rsid w:val="008B2795"/>
    <w:rsid w:val="00AE33BF"/>
    <w:rsid w:val="00B16436"/>
    <w:rsid w:val="00B46BAF"/>
    <w:rsid w:val="00CA2068"/>
    <w:rsid w:val="00D0181F"/>
    <w:rsid w:val="00D83883"/>
    <w:rsid w:val="00E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97A3E-CF5A-4511-AEF6-E8D0D7E4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34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3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p-rs.si/brezplacen-dogodek-za-voznike-tovornih-vozil-in-avtobuso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Hren</dc:creator>
  <cp:keywords/>
  <dc:description/>
  <cp:lastModifiedBy>Nina Kumerdej</cp:lastModifiedBy>
  <cp:revision>5</cp:revision>
  <dcterms:created xsi:type="dcterms:W3CDTF">2023-05-08T08:37:00Z</dcterms:created>
  <dcterms:modified xsi:type="dcterms:W3CDTF">2023-05-08T08:47:00Z</dcterms:modified>
</cp:coreProperties>
</file>