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747"/>
        <w:tblW w:w="0" w:type="auto"/>
        <w:tblLook w:val="04A0" w:firstRow="1" w:lastRow="0" w:firstColumn="1" w:lastColumn="0" w:noHBand="0" w:noVBand="1"/>
      </w:tblPr>
      <w:tblGrid>
        <w:gridCol w:w="1640"/>
        <w:gridCol w:w="3299"/>
        <w:gridCol w:w="4131"/>
      </w:tblGrid>
      <w:tr w:rsidR="004702FB" w:rsidRPr="006F1DA5" w14:paraId="15CFC3B1" w14:textId="77777777" w:rsidTr="004F2927">
        <w:trPr>
          <w:trHeight w:val="1268"/>
        </w:trPr>
        <w:tc>
          <w:tcPr>
            <w:tcW w:w="1668" w:type="dxa"/>
          </w:tcPr>
          <w:p w14:paraId="42D916AC" w14:textId="77777777" w:rsidR="004702FB" w:rsidRPr="006F1DA5" w:rsidRDefault="004702FB" w:rsidP="004702FB">
            <w:pPr>
              <w:pStyle w:val="Glava"/>
              <w:rPr>
                <w:rFonts w:ascii="Arial" w:hAnsi="Arial" w:cs="Arial"/>
                <w:b/>
                <w:color w:val="000000" w:themeColor="text1"/>
              </w:rPr>
            </w:pPr>
          </w:p>
        </w:tc>
        <w:tc>
          <w:tcPr>
            <w:tcW w:w="3361" w:type="dxa"/>
          </w:tcPr>
          <w:p w14:paraId="1D478AB2" w14:textId="77777777" w:rsidR="004702FB" w:rsidRPr="006F1DA5" w:rsidRDefault="004702FB" w:rsidP="004702FB">
            <w:pPr>
              <w:pStyle w:val="Glava"/>
              <w:rPr>
                <w:rFonts w:ascii="Arial" w:hAnsi="Arial" w:cs="Arial"/>
                <w:b/>
                <w:color w:val="000000" w:themeColor="text1"/>
              </w:rPr>
            </w:pPr>
          </w:p>
        </w:tc>
        <w:tc>
          <w:tcPr>
            <w:tcW w:w="4209" w:type="dxa"/>
          </w:tcPr>
          <w:p w14:paraId="5CA089B5" w14:textId="77777777" w:rsidR="004702FB" w:rsidRPr="006F1DA5" w:rsidRDefault="004702FB" w:rsidP="004702FB">
            <w:pPr>
              <w:pStyle w:val="Glava"/>
              <w:rPr>
                <w:rFonts w:ascii="Arial" w:hAnsi="Arial" w:cs="Arial"/>
                <w:b/>
                <w:color w:val="000000" w:themeColor="text1"/>
              </w:rPr>
            </w:pPr>
          </w:p>
        </w:tc>
      </w:tr>
    </w:tbl>
    <w:p w14:paraId="5E931618" w14:textId="77777777" w:rsidR="00A17031" w:rsidRDefault="00A17031" w:rsidP="00A17031">
      <w:pPr>
        <w:spacing w:before="120" w:after="120"/>
        <w:rPr>
          <w:rFonts w:ascii="Arial" w:hAnsi="Arial" w:cs="Arial"/>
          <w:sz w:val="18"/>
          <w:szCs w:val="18"/>
        </w:rPr>
      </w:pPr>
    </w:p>
    <w:p w14:paraId="4BC38AC8" w14:textId="2564EA09" w:rsidR="00A17031" w:rsidRDefault="00A17031" w:rsidP="00A17031">
      <w:pPr>
        <w:spacing w:before="120" w:after="120"/>
        <w:rPr>
          <w:rFonts w:ascii="Arial" w:hAnsi="Arial" w:cs="Arial"/>
          <w:sz w:val="18"/>
          <w:szCs w:val="18"/>
        </w:rPr>
      </w:pPr>
      <w:r>
        <w:rPr>
          <w:rFonts w:ascii="Arial" w:hAnsi="Arial" w:cs="Arial"/>
          <w:sz w:val="18"/>
          <w:szCs w:val="18"/>
        </w:rPr>
        <w:t xml:space="preserve">Številka dokumenta: </w:t>
      </w:r>
      <w:r w:rsidRPr="00F9291D">
        <w:rPr>
          <w:rFonts w:ascii="Arial" w:hAnsi="Arial" w:cs="Arial"/>
          <w:b/>
          <w:sz w:val="18"/>
          <w:szCs w:val="18"/>
        </w:rPr>
        <w:t>4301-</w:t>
      </w:r>
      <w:r w:rsidR="00F9291D" w:rsidRPr="00F9291D">
        <w:rPr>
          <w:rFonts w:ascii="Arial" w:hAnsi="Arial" w:cs="Arial"/>
          <w:b/>
          <w:sz w:val="18"/>
          <w:szCs w:val="18"/>
        </w:rPr>
        <w:t>6</w:t>
      </w:r>
      <w:r w:rsidRPr="00F9291D">
        <w:rPr>
          <w:rFonts w:ascii="Arial" w:hAnsi="Arial" w:cs="Arial"/>
          <w:b/>
          <w:sz w:val="18"/>
          <w:szCs w:val="18"/>
        </w:rPr>
        <w:t>/201</w:t>
      </w:r>
      <w:r w:rsidR="00F503A5" w:rsidRPr="00F9291D">
        <w:rPr>
          <w:rFonts w:ascii="Arial" w:hAnsi="Arial" w:cs="Arial"/>
          <w:b/>
          <w:sz w:val="18"/>
          <w:szCs w:val="18"/>
        </w:rPr>
        <w:t>8</w:t>
      </w:r>
      <w:r w:rsidRPr="006E3E6F">
        <w:rPr>
          <w:rFonts w:ascii="Arial" w:hAnsi="Arial" w:cs="Arial"/>
          <w:b/>
          <w:sz w:val="18"/>
          <w:szCs w:val="18"/>
        </w:rPr>
        <w:t>/3</w:t>
      </w:r>
    </w:p>
    <w:p w14:paraId="27B0025C" w14:textId="673376C5" w:rsidR="00A17031" w:rsidRDefault="00A17031" w:rsidP="00A17031">
      <w:pPr>
        <w:spacing w:before="120" w:after="120"/>
        <w:rPr>
          <w:rFonts w:ascii="Arial" w:hAnsi="Arial" w:cs="Arial"/>
          <w:b/>
          <w:sz w:val="18"/>
          <w:szCs w:val="18"/>
        </w:rPr>
      </w:pPr>
      <w:r>
        <w:rPr>
          <w:rFonts w:ascii="Arial" w:hAnsi="Arial" w:cs="Arial"/>
          <w:sz w:val="18"/>
          <w:szCs w:val="18"/>
        </w:rPr>
        <w:t xml:space="preserve">Datum: </w:t>
      </w:r>
      <w:r w:rsidR="00E655D2">
        <w:rPr>
          <w:rFonts w:ascii="Arial" w:hAnsi="Arial" w:cs="Arial"/>
          <w:b/>
          <w:sz w:val="18"/>
          <w:szCs w:val="18"/>
        </w:rPr>
        <w:t>2</w:t>
      </w:r>
      <w:r w:rsidR="00F9291D">
        <w:rPr>
          <w:rFonts w:ascii="Arial" w:hAnsi="Arial" w:cs="Arial"/>
          <w:b/>
          <w:sz w:val="18"/>
          <w:szCs w:val="18"/>
        </w:rPr>
        <w:t>3</w:t>
      </w:r>
      <w:r w:rsidR="00E655D2">
        <w:rPr>
          <w:rFonts w:ascii="Arial" w:hAnsi="Arial" w:cs="Arial"/>
          <w:b/>
          <w:sz w:val="18"/>
          <w:szCs w:val="18"/>
        </w:rPr>
        <w:t>.4</w:t>
      </w:r>
      <w:r w:rsidRPr="006E3E6F">
        <w:rPr>
          <w:rFonts w:ascii="Arial" w:hAnsi="Arial" w:cs="Arial"/>
          <w:b/>
          <w:sz w:val="18"/>
          <w:szCs w:val="18"/>
        </w:rPr>
        <w:t>.</w:t>
      </w:r>
      <w:r w:rsidR="000C6F7A">
        <w:rPr>
          <w:rFonts w:ascii="Arial" w:hAnsi="Arial" w:cs="Arial"/>
          <w:b/>
          <w:sz w:val="18"/>
          <w:szCs w:val="18"/>
        </w:rPr>
        <w:t xml:space="preserve"> </w:t>
      </w:r>
      <w:r w:rsidRPr="006E3E6F">
        <w:rPr>
          <w:rFonts w:ascii="Arial" w:hAnsi="Arial" w:cs="Arial"/>
          <w:b/>
          <w:sz w:val="18"/>
          <w:szCs w:val="18"/>
        </w:rPr>
        <w:t>201</w:t>
      </w:r>
      <w:r w:rsidR="00F503A5">
        <w:rPr>
          <w:rFonts w:ascii="Arial" w:hAnsi="Arial" w:cs="Arial"/>
          <w:b/>
          <w:sz w:val="18"/>
          <w:szCs w:val="18"/>
        </w:rPr>
        <w:t>8</w:t>
      </w:r>
    </w:p>
    <w:p w14:paraId="265745E3" w14:textId="77777777" w:rsidR="00F503A5" w:rsidRDefault="00F503A5" w:rsidP="00A17031">
      <w:pPr>
        <w:spacing w:before="120" w:after="120"/>
        <w:rPr>
          <w:rFonts w:ascii="Arial" w:hAnsi="Arial" w:cs="Arial"/>
          <w:b/>
          <w:sz w:val="18"/>
          <w:szCs w:val="18"/>
        </w:rPr>
      </w:pPr>
    </w:p>
    <w:p w14:paraId="7D20CD5C" w14:textId="77777777" w:rsidR="00F503A5" w:rsidRDefault="00F503A5" w:rsidP="00A17031">
      <w:pPr>
        <w:spacing w:before="120" w:after="120"/>
        <w:rPr>
          <w:rFonts w:ascii="Arial" w:hAnsi="Arial" w:cs="Arial"/>
          <w:b/>
          <w:sz w:val="18"/>
          <w:szCs w:val="18"/>
        </w:rPr>
      </w:pPr>
    </w:p>
    <w:p w14:paraId="6E732F97" w14:textId="77777777" w:rsidR="00F503A5" w:rsidRPr="006F1DA5" w:rsidRDefault="00F503A5" w:rsidP="00F503A5">
      <w:pPr>
        <w:pStyle w:val="Paragraf"/>
        <w:tabs>
          <w:tab w:val="right" w:pos="9070"/>
        </w:tabs>
        <w:rPr>
          <w:rFonts w:cs="Arial"/>
        </w:rPr>
      </w:pPr>
      <w:r w:rsidRPr="006F1DA5">
        <w:rPr>
          <w:rFonts w:cs="Arial"/>
        </w:rPr>
        <w:tab/>
      </w:r>
    </w:p>
    <w:p w14:paraId="53F5A6B8" w14:textId="77777777" w:rsidR="00F503A5" w:rsidRPr="006F1DA5" w:rsidRDefault="00F503A5" w:rsidP="00F503A5">
      <w:pPr>
        <w:pStyle w:val="Paragraf"/>
        <w:rPr>
          <w:rFonts w:cs="Arial"/>
        </w:rPr>
      </w:pPr>
    </w:p>
    <w:tbl>
      <w:tblPr>
        <w:tblW w:w="0" w:type="auto"/>
        <w:tblBorders>
          <w:top w:val="single" w:sz="48" w:space="0" w:color="548DD4" w:themeColor="text2" w:themeTint="99"/>
          <w:bottom w:val="single" w:sz="48" w:space="0" w:color="548DD4" w:themeColor="text2" w:themeTint="99"/>
          <w:right w:val="single" w:sz="48" w:space="0" w:color="548DD4" w:themeColor="text2" w:themeTint="99"/>
        </w:tblBorders>
        <w:tblLook w:val="04A0" w:firstRow="1" w:lastRow="0" w:firstColumn="1" w:lastColumn="0" w:noHBand="0" w:noVBand="1"/>
      </w:tblPr>
      <w:tblGrid>
        <w:gridCol w:w="9010"/>
      </w:tblGrid>
      <w:tr w:rsidR="00F503A5" w:rsidRPr="006F1DA5" w14:paraId="2E391DB1" w14:textId="77777777" w:rsidTr="00F503A5">
        <w:trPr>
          <w:trHeight w:val="5670"/>
        </w:trPr>
        <w:tc>
          <w:tcPr>
            <w:tcW w:w="9210" w:type="dxa"/>
            <w:tcBorders>
              <w:top w:val="single" w:sz="48" w:space="0" w:color="548DD4" w:themeColor="text2" w:themeTint="99"/>
              <w:bottom w:val="single" w:sz="48" w:space="0" w:color="548DD4" w:themeColor="text2" w:themeTint="99"/>
            </w:tcBorders>
            <w:vAlign w:val="bottom"/>
          </w:tcPr>
          <w:p w14:paraId="1209CC38" w14:textId="77777777" w:rsidR="00F503A5" w:rsidRPr="006F1DA5" w:rsidRDefault="00F503A5" w:rsidP="00F503A5">
            <w:pPr>
              <w:pStyle w:val="Paragraf"/>
              <w:jc w:val="right"/>
              <w:rPr>
                <w:rFonts w:cs="Arial"/>
                <w:color w:val="BFBFBF" w:themeColor="background1" w:themeShade="BF"/>
              </w:rPr>
            </w:pPr>
            <w:r w:rsidRPr="006F1DA5">
              <w:rPr>
                <w:rFonts w:cs="Arial"/>
                <w:color w:val="BFBFBF" w:themeColor="background1" w:themeShade="BF"/>
              </w:rPr>
              <w:t>RAZPISNA DOKUMENTACIJA</w:t>
            </w:r>
          </w:p>
          <w:p w14:paraId="1CEC3EFC" w14:textId="77777777" w:rsidR="00F503A5" w:rsidRPr="006F1DA5" w:rsidRDefault="00F503A5" w:rsidP="00F503A5">
            <w:pPr>
              <w:pStyle w:val="Paragraf"/>
              <w:jc w:val="right"/>
              <w:rPr>
                <w:rFonts w:cs="Arial"/>
                <w:sz w:val="44"/>
                <w:szCs w:val="44"/>
              </w:rPr>
            </w:pPr>
            <w:r>
              <w:rPr>
                <w:rFonts w:cs="Arial"/>
                <w:sz w:val="44"/>
                <w:szCs w:val="44"/>
              </w:rPr>
              <w:t>»</w:t>
            </w:r>
            <w:r w:rsidR="00027D8A" w:rsidRPr="00027D8A">
              <w:rPr>
                <w:rFonts w:cs="Arial"/>
                <w:b/>
                <w:bCs/>
                <w:color w:val="000000"/>
                <w:sz w:val="44"/>
                <w:szCs w:val="44"/>
              </w:rPr>
              <w:t>Izvajanje preventivnih dogodkov na lokalni ravni v podporo nacionalnim akcijam za ime AVP</w:t>
            </w:r>
            <w:r>
              <w:rPr>
                <w:rFonts w:cs="Arial"/>
                <w:sz w:val="44"/>
                <w:szCs w:val="44"/>
              </w:rPr>
              <w:t>«</w:t>
            </w:r>
            <w:r w:rsidRPr="006F1DA5">
              <w:rPr>
                <w:rFonts w:cs="Arial"/>
                <w:sz w:val="44"/>
                <w:szCs w:val="44"/>
              </w:rPr>
              <w:t xml:space="preserve"> </w:t>
            </w:r>
          </w:p>
        </w:tc>
      </w:tr>
    </w:tbl>
    <w:p w14:paraId="6034E877" w14:textId="77777777" w:rsidR="00F503A5" w:rsidRPr="006F1DA5" w:rsidRDefault="00F503A5" w:rsidP="00F503A5">
      <w:pPr>
        <w:pStyle w:val="Paragraf"/>
        <w:rPr>
          <w:rFonts w:cs="Arial"/>
        </w:rPr>
      </w:pPr>
    </w:p>
    <w:p w14:paraId="68C6FCE9" w14:textId="54D29CED" w:rsidR="00F503A5" w:rsidRPr="006F1DA5" w:rsidRDefault="00F503A5" w:rsidP="00F503A5">
      <w:pPr>
        <w:pStyle w:val="Paragraf"/>
        <w:rPr>
          <w:rFonts w:cs="Arial"/>
        </w:rPr>
      </w:pPr>
      <w:r w:rsidRPr="006F1DA5">
        <w:rPr>
          <w:rFonts w:cs="Arial"/>
        </w:rPr>
        <w:t xml:space="preserve">Zaporedna številka: </w:t>
      </w:r>
      <w:r w:rsidRPr="00F9291D">
        <w:rPr>
          <w:rFonts w:cs="Arial"/>
        </w:rPr>
        <w:t>4301-</w:t>
      </w:r>
      <w:r w:rsidR="00F9291D" w:rsidRPr="00F9291D">
        <w:rPr>
          <w:rFonts w:cs="Arial"/>
        </w:rPr>
        <w:t>6</w:t>
      </w:r>
      <w:r w:rsidRPr="00F9291D">
        <w:rPr>
          <w:rFonts w:cs="Arial"/>
        </w:rPr>
        <w:t>/2018</w:t>
      </w:r>
    </w:p>
    <w:p w14:paraId="34E17520" w14:textId="77777777" w:rsidR="00F503A5" w:rsidRPr="006F1DA5" w:rsidRDefault="00F503A5" w:rsidP="00F503A5">
      <w:pPr>
        <w:pStyle w:val="Paragraf"/>
        <w:rPr>
          <w:rFonts w:cs="Arial"/>
        </w:rPr>
      </w:pPr>
      <w:r w:rsidRPr="006F1DA5">
        <w:rPr>
          <w:rFonts w:cs="Arial"/>
        </w:rPr>
        <w:t xml:space="preserve">Vrsta postopka: </w:t>
      </w:r>
      <w:r>
        <w:rPr>
          <w:rFonts w:cs="Arial"/>
        </w:rPr>
        <w:t>evidenčni postopek</w:t>
      </w:r>
    </w:p>
    <w:p w14:paraId="4857177A" w14:textId="77777777" w:rsidR="00F503A5" w:rsidRDefault="00F503A5" w:rsidP="00A17031">
      <w:pPr>
        <w:spacing w:before="120" w:after="120"/>
        <w:rPr>
          <w:rFonts w:ascii="Arial" w:hAnsi="Arial" w:cs="Arial"/>
          <w:sz w:val="18"/>
          <w:szCs w:val="18"/>
        </w:rPr>
      </w:pPr>
    </w:p>
    <w:p w14:paraId="502C8EC4" w14:textId="77777777" w:rsidR="00F503A5" w:rsidRDefault="00F503A5" w:rsidP="00A17031">
      <w:pPr>
        <w:spacing w:before="120" w:after="120"/>
        <w:rPr>
          <w:rFonts w:ascii="Arial" w:hAnsi="Arial" w:cs="Arial"/>
          <w:sz w:val="18"/>
          <w:szCs w:val="18"/>
        </w:rPr>
      </w:pPr>
    </w:p>
    <w:p w14:paraId="586DE12C" w14:textId="77777777" w:rsidR="00F503A5" w:rsidRDefault="00F503A5" w:rsidP="00A17031">
      <w:pPr>
        <w:spacing w:before="120" w:after="120"/>
        <w:rPr>
          <w:rFonts w:ascii="Arial" w:hAnsi="Arial" w:cs="Arial"/>
          <w:sz w:val="18"/>
          <w:szCs w:val="18"/>
        </w:rPr>
      </w:pPr>
    </w:p>
    <w:p w14:paraId="0A644B60" w14:textId="77777777" w:rsidR="00F503A5" w:rsidRDefault="00F503A5" w:rsidP="00A17031">
      <w:pPr>
        <w:spacing w:before="120" w:after="120"/>
        <w:rPr>
          <w:rFonts w:ascii="Arial" w:hAnsi="Arial" w:cs="Arial"/>
          <w:sz w:val="18"/>
          <w:szCs w:val="18"/>
        </w:rPr>
      </w:pPr>
    </w:p>
    <w:p w14:paraId="44AC550D" w14:textId="77777777" w:rsidR="00F503A5" w:rsidRDefault="00F503A5" w:rsidP="00A17031">
      <w:pPr>
        <w:spacing w:before="120" w:after="120"/>
        <w:rPr>
          <w:rFonts w:ascii="Arial" w:hAnsi="Arial" w:cs="Arial"/>
          <w:sz w:val="18"/>
          <w:szCs w:val="18"/>
        </w:rPr>
      </w:pPr>
    </w:p>
    <w:p w14:paraId="2247AFE3" w14:textId="77777777" w:rsidR="00F503A5" w:rsidRDefault="00F503A5" w:rsidP="00A17031">
      <w:pPr>
        <w:spacing w:before="120" w:after="120"/>
        <w:rPr>
          <w:rFonts w:ascii="Arial" w:hAnsi="Arial" w:cs="Arial"/>
          <w:sz w:val="18"/>
          <w:szCs w:val="18"/>
        </w:rPr>
      </w:pPr>
    </w:p>
    <w:p w14:paraId="33335AFA" w14:textId="77777777" w:rsidR="00F503A5" w:rsidRDefault="00F503A5" w:rsidP="00A17031">
      <w:pPr>
        <w:spacing w:before="120" w:after="120"/>
        <w:rPr>
          <w:rFonts w:ascii="Arial" w:hAnsi="Arial" w:cs="Arial"/>
          <w:sz w:val="18"/>
          <w:szCs w:val="18"/>
        </w:rPr>
      </w:pPr>
    </w:p>
    <w:p w14:paraId="5435F58C" w14:textId="77777777" w:rsidR="00F503A5" w:rsidRDefault="00F503A5" w:rsidP="00A17031">
      <w:pPr>
        <w:spacing w:before="120" w:after="120"/>
        <w:rPr>
          <w:rFonts w:ascii="Arial" w:hAnsi="Arial" w:cs="Arial"/>
          <w:sz w:val="18"/>
          <w:szCs w:val="18"/>
        </w:rPr>
      </w:pPr>
    </w:p>
    <w:p w14:paraId="3519D5B3" w14:textId="77777777" w:rsidR="00F503A5" w:rsidRDefault="00F503A5" w:rsidP="00A17031">
      <w:pPr>
        <w:spacing w:before="120" w:after="120"/>
        <w:rPr>
          <w:rFonts w:ascii="Arial" w:hAnsi="Arial" w:cs="Arial"/>
          <w:sz w:val="18"/>
          <w:szCs w:val="18"/>
        </w:rPr>
      </w:pPr>
    </w:p>
    <w:p w14:paraId="3B2805B3" w14:textId="77777777" w:rsidR="00F503A5" w:rsidRDefault="00F503A5" w:rsidP="00A17031">
      <w:pPr>
        <w:spacing w:before="120" w:after="120"/>
        <w:rPr>
          <w:rFonts w:ascii="Arial" w:hAnsi="Arial" w:cs="Arial"/>
          <w:sz w:val="18"/>
          <w:szCs w:val="18"/>
        </w:rPr>
      </w:pPr>
    </w:p>
    <w:p w14:paraId="096F7D6C" w14:textId="77777777" w:rsidR="00F503A5" w:rsidRPr="00A17031" w:rsidRDefault="00F503A5" w:rsidP="00A17031">
      <w:pPr>
        <w:spacing w:before="120" w:after="120"/>
        <w:rPr>
          <w:rFonts w:ascii="Arial" w:hAnsi="Arial" w:cs="Arial"/>
          <w:sz w:val="18"/>
          <w:szCs w:val="18"/>
        </w:rPr>
      </w:pPr>
    </w:p>
    <w:p w14:paraId="152B4019" w14:textId="77777777" w:rsidR="00FA6024" w:rsidRPr="002B6779" w:rsidRDefault="00FA6024" w:rsidP="00AA53C1">
      <w:pPr>
        <w:pStyle w:val="Naslov1"/>
        <w:pBdr>
          <w:top w:val="single" w:sz="24" w:space="1" w:color="548DD4" w:themeColor="text2" w:themeTint="99"/>
          <w:left w:val="single" w:sz="24" w:space="5"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Arial" w:hAnsi="Arial" w:cs="Arial"/>
          <w:color w:val="FFFFFF" w:themeColor="background1"/>
          <w:szCs w:val="26"/>
        </w:rPr>
      </w:pPr>
      <w:r w:rsidRPr="002B6779">
        <w:rPr>
          <w:rFonts w:ascii="Arial" w:hAnsi="Arial" w:cs="Arial"/>
          <w:color w:val="FFFFFF" w:themeColor="background1"/>
          <w:szCs w:val="26"/>
        </w:rPr>
        <w:lastRenderedPageBreak/>
        <w:t xml:space="preserve">Povabilo k oddaji ponudbe </w:t>
      </w:r>
    </w:p>
    <w:p w14:paraId="3746CAD6" w14:textId="77777777" w:rsidR="00D36F2E" w:rsidRPr="00D36F2E" w:rsidRDefault="00D36F2E"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OSNOVNI PODATKI O NAROČILU</w:t>
      </w:r>
    </w:p>
    <w:p w14:paraId="31E03FB8" w14:textId="77777777" w:rsidR="00F503A5" w:rsidRDefault="00336A6E" w:rsidP="00F503A5">
      <w:pPr>
        <w:spacing w:after="0" w:line="240" w:lineRule="auto"/>
        <w:jc w:val="both"/>
      </w:pPr>
      <w:r>
        <w:rPr>
          <w:rFonts w:ascii="Arial" w:hAnsi="Arial" w:cs="Arial"/>
          <w:color w:val="000000"/>
          <w:sz w:val="18"/>
          <w:szCs w:val="18"/>
        </w:rPr>
        <w:t> </w:t>
      </w:r>
    </w:p>
    <w:p w14:paraId="02F956BB" w14:textId="77777777" w:rsidR="00F503A5" w:rsidRDefault="00F503A5" w:rsidP="00F503A5">
      <w:pPr>
        <w:spacing w:after="0" w:line="240" w:lineRule="auto"/>
        <w:jc w:val="both"/>
      </w:pPr>
      <w:r>
        <w:rPr>
          <w:rFonts w:ascii="Arial" w:hAnsi="Arial" w:cs="Arial"/>
          <w:color w:val="000000"/>
          <w:sz w:val="18"/>
          <w:szCs w:val="18"/>
        </w:rPr>
        <w:t>Skladno s Programom dela AVP ter v sodelovanju z občinskimi Sveti za preventivo in vzgojo v cestnem prometu je Javna agencija RS za varnost prometa nosilec in izvajalec preventivnih dogodkov za osveščanje udeležencev v prometu glede varnega ravnanja v podporo nacionalnim akcijam. Preventivni dogodki se izvajajo na nacionalni in lokalni ravni, skladno s konceptom aktivnega učenja s pomočjo posebnih demonstracijskih naprav.</w:t>
      </w:r>
    </w:p>
    <w:p w14:paraId="3280F217" w14:textId="77777777" w:rsidR="00F503A5" w:rsidRDefault="00F503A5" w:rsidP="00F503A5">
      <w:pPr>
        <w:spacing w:after="0" w:line="240" w:lineRule="auto"/>
        <w:jc w:val="both"/>
      </w:pPr>
    </w:p>
    <w:p w14:paraId="17D43201" w14:textId="77777777" w:rsidR="00CC4B3E" w:rsidRDefault="00336A6E" w:rsidP="00F503A5">
      <w:pPr>
        <w:spacing w:after="0" w:line="240" w:lineRule="auto"/>
        <w:jc w:val="both"/>
        <w:rPr>
          <w:rFonts w:ascii="Arial" w:hAnsi="Arial" w:cs="Arial"/>
          <w:color w:val="000000"/>
          <w:sz w:val="18"/>
          <w:szCs w:val="18"/>
        </w:rPr>
      </w:pPr>
      <w:r>
        <w:rPr>
          <w:rFonts w:ascii="Arial" w:hAnsi="Arial" w:cs="Arial"/>
          <w:color w:val="000000"/>
          <w:sz w:val="18"/>
          <w:szCs w:val="18"/>
        </w:rPr>
        <w:t xml:space="preserve">Izbrani ponudnik bo v imenu Javne agencije RS za varnost prometa izvajal preventivne dogodke ter celotno koordinacijo demonstratorjev do </w:t>
      </w:r>
      <w:proofErr w:type="spellStart"/>
      <w:r>
        <w:rPr>
          <w:rFonts w:ascii="Arial" w:hAnsi="Arial" w:cs="Arial"/>
          <w:color w:val="000000"/>
          <w:sz w:val="18"/>
          <w:szCs w:val="18"/>
        </w:rPr>
        <w:t>počrpanja</w:t>
      </w:r>
      <w:proofErr w:type="spellEnd"/>
      <w:r>
        <w:rPr>
          <w:rFonts w:ascii="Arial" w:hAnsi="Arial" w:cs="Arial"/>
          <w:color w:val="000000"/>
          <w:sz w:val="18"/>
          <w:szCs w:val="18"/>
        </w:rPr>
        <w:t xml:space="preserve"> razpoložljivih finančnih sredstev oz. najkasneje do 31. 12. 201</w:t>
      </w:r>
      <w:r w:rsidR="000C6F7A">
        <w:rPr>
          <w:rFonts w:ascii="Arial" w:hAnsi="Arial" w:cs="Arial"/>
          <w:color w:val="000000"/>
          <w:sz w:val="18"/>
          <w:szCs w:val="18"/>
        </w:rPr>
        <w:t>9</w:t>
      </w:r>
      <w:r>
        <w:rPr>
          <w:rFonts w:ascii="Arial" w:hAnsi="Arial" w:cs="Arial"/>
          <w:color w:val="000000"/>
          <w:sz w:val="18"/>
          <w:szCs w:val="18"/>
        </w:rPr>
        <w:t>. Preventivni dogodki in predavanja se izvajajo na lokalni ravni po Sloveniji (lokalne skupnosti, šole, vrtci itd.), skladno z dogovorom z naročnikom in soorganizatorjem na lokalni ravni</w:t>
      </w:r>
      <w:r w:rsidR="00F503A5">
        <w:rPr>
          <w:rFonts w:ascii="Arial" w:hAnsi="Arial" w:cs="Arial"/>
          <w:color w:val="000000"/>
          <w:sz w:val="18"/>
          <w:szCs w:val="18"/>
        </w:rPr>
        <w:t>. Gr</w:t>
      </w:r>
      <w:r>
        <w:rPr>
          <w:rFonts w:ascii="Arial" w:hAnsi="Arial" w:cs="Arial"/>
          <w:color w:val="000000"/>
          <w:sz w:val="18"/>
          <w:szCs w:val="18"/>
        </w:rPr>
        <w:t>adiva, opremo in vozilo zagotovi AVP. </w:t>
      </w:r>
    </w:p>
    <w:p w14:paraId="428F0C15" w14:textId="77777777" w:rsidR="00027D8A" w:rsidRPr="00027D8A" w:rsidRDefault="00027D8A" w:rsidP="00027D8A">
      <w:pPr>
        <w:spacing w:before="225" w:after="225" w:line="240" w:lineRule="auto"/>
        <w:jc w:val="both"/>
        <w:rPr>
          <w:rFonts w:ascii="Arial" w:hAnsi="Arial" w:cs="Arial"/>
          <w:color w:val="000000"/>
          <w:sz w:val="18"/>
          <w:szCs w:val="18"/>
        </w:rPr>
      </w:pPr>
      <w:r>
        <w:rPr>
          <w:rFonts w:ascii="Arial" w:hAnsi="Arial" w:cs="Arial"/>
          <w:color w:val="000000"/>
          <w:sz w:val="18"/>
          <w:szCs w:val="18"/>
        </w:rPr>
        <w:t>Delitev naročila na sklope: naročilo se oddaja celovito.</w:t>
      </w:r>
    </w:p>
    <w:p w14:paraId="04CF528E" w14:textId="77777777" w:rsidR="00FA6024" w:rsidRDefault="00FA6024" w:rsidP="00692456">
      <w:pPr>
        <w:pStyle w:val="Paragraf"/>
        <w:spacing w:before="120" w:after="120"/>
        <w:rPr>
          <w:rFonts w:cs="Arial"/>
        </w:rPr>
      </w:pPr>
      <w:r w:rsidRPr="00445A62">
        <w:rPr>
          <w:rFonts w:cs="Arial"/>
        </w:rPr>
        <w:t>Naročnik je predvidel, da se bo naročilo izvedlo skladno z načrtovanim terminskim načrtom:</w:t>
      </w:r>
    </w:p>
    <w:tbl>
      <w:tblPr>
        <w:tblStyle w:val="NormalTablePHPDOCX"/>
        <w:tblW w:w="5000" w:type="pct"/>
        <w:tblInd w:w="108" w:type="dxa"/>
        <w:tblLook w:val="04A0" w:firstRow="1" w:lastRow="0" w:firstColumn="1" w:lastColumn="0" w:noHBand="0" w:noVBand="1"/>
      </w:tblPr>
      <w:tblGrid>
        <w:gridCol w:w="4781"/>
        <w:gridCol w:w="4277"/>
      </w:tblGrid>
      <w:tr w:rsidR="00CC4B3E" w14:paraId="691E7CD0" w14:textId="77777777">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209ECBA8" w14:textId="77777777" w:rsidR="00CC4B3E" w:rsidRDefault="00336A6E">
            <w:r>
              <w:rPr>
                <w:rFonts w:ascii="Arial" w:hAnsi="Arial" w:cs="Arial"/>
                <w:b/>
                <w:bCs/>
                <w:color w:val="000000"/>
                <w:position w:val="-2"/>
                <w:sz w:val="18"/>
                <w:szCs w:val="18"/>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06F7BD1C" w14:textId="77777777" w:rsidR="00CC4B3E" w:rsidRDefault="00336A6E">
            <w:pPr>
              <w:jc w:val="right"/>
            </w:pPr>
            <w:r>
              <w:rPr>
                <w:rFonts w:ascii="Arial" w:hAnsi="Arial" w:cs="Arial"/>
                <w:b/>
                <w:bCs/>
                <w:color w:val="000000"/>
                <w:position w:val="-2"/>
                <w:sz w:val="18"/>
                <w:szCs w:val="18"/>
                <w:shd w:val="clear" w:color="auto" w:fill="D1D1D1"/>
              </w:rPr>
              <w:t>Datumi</w:t>
            </w:r>
          </w:p>
        </w:tc>
      </w:tr>
      <w:tr w:rsidR="00CC4B3E" w14:paraId="0D172496"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1A726C1" w14:textId="77777777" w:rsidR="00CC4B3E" w:rsidRDefault="00336A6E">
            <w:r>
              <w:rPr>
                <w:rFonts w:ascii="Arial" w:hAnsi="Arial" w:cs="Arial"/>
                <w:color w:val="000000"/>
                <w:position w:val="-2"/>
                <w:sz w:val="18"/>
                <w:szCs w:val="18"/>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486A93C" w14:textId="22C2FD40" w:rsidR="00CC4B3E" w:rsidRDefault="00336A6E" w:rsidP="00F9291D">
            <w:pPr>
              <w:jc w:val="right"/>
            </w:pPr>
            <w:r>
              <w:rPr>
                <w:rFonts w:ascii="Arial" w:hAnsi="Arial" w:cs="Arial"/>
                <w:color w:val="000000"/>
                <w:position w:val="-2"/>
                <w:sz w:val="18"/>
                <w:szCs w:val="18"/>
              </w:rPr>
              <w:t xml:space="preserve">do </w:t>
            </w:r>
            <w:r w:rsidR="00E655D2">
              <w:rPr>
                <w:rFonts w:ascii="Arial" w:hAnsi="Arial" w:cs="Arial"/>
                <w:color w:val="000000"/>
                <w:position w:val="-2"/>
                <w:sz w:val="18"/>
                <w:szCs w:val="18"/>
              </w:rPr>
              <w:t>2</w:t>
            </w:r>
            <w:r w:rsidR="00F9291D">
              <w:rPr>
                <w:rFonts w:ascii="Arial" w:hAnsi="Arial" w:cs="Arial"/>
                <w:color w:val="000000"/>
                <w:position w:val="-2"/>
                <w:sz w:val="18"/>
                <w:szCs w:val="18"/>
              </w:rPr>
              <w:t>6</w:t>
            </w:r>
            <w:r>
              <w:rPr>
                <w:rFonts w:ascii="Arial" w:hAnsi="Arial" w:cs="Arial"/>
                <w:color w:val="000000"/>
                <w:position w:val="-2"/>
                <w:sz w:val="18"/>
                <w:szCs w:val="18"/>
              </w:rPr>
              <w:t>.0</w:t>
            </w:r>
            <w:r w:rsidR="00F503A5">
              <w:rPr>
                <w:rFonts w:ascii="Arial" w:hAnsi="Arial" w:cs="Arial"/>
                <w:color w:val="000000"/>
                <w:position w:val="-2"/>
                <w:sz w:val="18"/>
                <w:szCs w:val="18"/>
              </w:rPr>
              <w:t>4</w:t>
            </w:r>
            <w:r>
              <w:rPr>
                <w:rFonts w:ascii="Arial" w:hAnsi="Arial" w:cs="Arial"/>
                <w:color w:val="000000"/>
                <w:position w:val="-2"/>
                <w:sz w:val="18"/>
                <w:szCs w:val="18"/>
              </w:rPr>
              <w:t>.201</w:t>
            </w:r>
            <w:r w:rsidR="00F503A5">
              <w:rPr>
                <w:rFonts w:ascii="Arial" w:hAnsi="Arial" w:cs="Arial"/>
                <w:color w:val="000000"/>
                <w:position w:val="-2"/>
                <w:sz w:val="18"/>
                <w:szCs w:val="18"/>
              </w:rPr>
              <w:t>8</w:t>
            </w:r>
            <w:r>
              <w:rPr>
                <w:rFonts w:ascii="Arial" w:hAnsi="Arial" w:cs="Arial"/>
                <w:color w:val="000000"/>
                <w:position w:val="-2"/>
                <w:sz w:val="18"/>
                <w:szCs w:val="18"/>
              </w:rPr>
              <w:t xml:space="preserve"> do 09:00</w:t>
            </w:r>
          </w:p>
        </w:tc>
      </w:tr>
      <w:tr w:rsidR="00CC4B3E" w14:paraId="3AA931B2" w14:textId="77777777">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BE35466" w14:textId="77777777" w:rsidR="00CC4B3E" w:rsidRDefault="00336A6E">
            <w:r>
              <w:rPr>
                <w:rFonts w:ascii="Arial" w:hAnsi="Arial" w:cs="Arial"/>
                <w:color w:val="000000"/>
                <w:position w:val="-2"/>
                <w:sz w:val="18"/>
                <w:szCs w:val="18"/>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29B8F3" w14:textId="23074E54" w:rsidR="00CC4B3E" w:rsidRDefault="00336A6E" w:rsidP="00F9291D">
            <w:pPr>
              <w:jc w:val="right"/>
            </w:pPr>
            <w:r>
              <w:rPr>
                <w:rFonts w:ascii="Arial" w:hAnsi="Arial" w:cs="Arial"/>
                <w:color w:val="000000"/>
                <w:position w:val="-2"/>
                <w:sz w:val="18"/>
                <w:szCs w:val="18"/>
              </w:rPr>
              <w:t xml:space="preserve">do </w:t>
            </w:r>
            <w:r w:rsidR="00F9291D">
              <w:rPr>
                <w:rFonts w:ascii="Arial" w:hAnsi="Arial" w:cs="Arial"/>
                <w:color w:val="000000"/>
                <w:position w:val="-2"/>
                <w:sz w:val="18"/>
                <w:szCs w:val="18"/>
              </w:rPr>
              <w:t>04</w:t>
            </w:r>
            <w:r>
              <w:rPr>
                <w:rFonts w:ascii="Arial" w:hAnsi="Arial" w:cs="Arial"/>
                <w:color w:val="000000"/>
                <w:position w:val="-2"/>
                <w:sz w:val="18"/>
                <w:szCs w:val="18"/>
              </w:rPr>
              <w:t>.0</w:t>
            </w:r>
            <w:r w:rsidR="00F9291D">
              <w:rPr>
                <w:rFonts w:ascii="Arial" w:hAnsi="Arial" w:cs="Arial"/>
                <w:color w:val="000000"/>
                <w:position w:val="-2"/>
                <w:sz w:val="18"/>
                <w:szCs w:val="18"/>
              </w:rPr>
              <w:t>5</w:t>
            </w:r>
            <w:r>
              <w:rPr>
                <w:rFonts w:ascii="Arial" w:hAnsi="Arial" w:cs="Arial"/>
                <w:color w:val="000000"/>
                <w:position w:val="-2"/>
                <w:sz w:val="18"/>
                <w:szCs w:val="18"/>
              </w:rPr>
              <w:t>.201</w:t>
            </w:r>
            <w:r w:rsidR="00F503A5">
              <w:rPr>
                <w:rFonts w:ascii="Arial" w:hAnsi="Arial" w:cs="Arial"/>
                <w:color w:val="000000"/>
                <w:position w:val="-2"/>
                <w:sz w:val="18"/>
                <w:szCs w:val="18"/>
              </w:rPr>
              <w:t>8</w:t>
            </w:r>
            <w:r>
              <w:rPr>
                <w:rFonts w:ascii="Arial" w:hAnsi="Arial" w:cs="Arial"/>
                <w:color w:val="000000"/>
                <w:position w:val="-2"/>
                <w:sz w:val="18"/>
                <w:szCs w:val="18"/>
              </w:rPr>
              <w:t xml:space="preserve"> do 09:00</w:t>
            </w:r>
          </w:p>
        </w:tc>
      </w:tr>
    </w:tbl>
    <w:p w14:paraId="07E45767" w14:textId="77777777" w:rsidR="00351DD7" w:rsidRPr="008806CE" w:rsidRDefault="00351DD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KONTAKTNA OSEBA</w:t>
      </w:r>
    </w:p>
    <w:p w14:paraId="5DF9C6CF" w14:textId="77777777" w:rsidR="00351DD7" w:rsidRDefault="00351DD7" w:rsidP="00853998">
      <w:pPr>
        <w:pStyle w:val="Paragraf"/>
        <w:spacing w:before="120" w:after="120"/>
        <w:rPr>
          <w:rFonts w:cs="Arial"/>
        </w:rPr>
      </w:pPr>
      <w:r>
        <w:rPr>
          <w:rFonts w:cs="Arial"/>
        </w:rPr>
        <w:t xml:space="preserve">Kontaktna oseba: </w:t>
      </w:r>
      <w:r w:rsidR="00281C68">
        <w:rPr>
          <w:rFonts w:cs="Arial"/>
        </w:rPr>
        <w:t xml:space="preserve">dr. </w:t>
      </w:r>
      <w:r w:rsidRPr="00445A62">
        <w:rPr>
          <w:rFonts w:cs="Arial"/>
        </w:rPr>
        <w:t xml:space="preserve">Mateja </w:t>
      </w:r>
      <w:proofErr w:type="spellStart"/>
      <w:r w:rsidRPr="00445A62">
        <w:rPr>
          <w:rFonts w:cs="Arial"/>
        </w:rPr>
        <w:t>Markl</w:t>
      </w:r>
      <w:proofErr w:type="spellEnd"/>
    </w:p>
    <w:p w14:paraId="524CDC79" w14:textId="77777777" w:rsidR="00351DD7" w:rsidRDefault="00BC2C5E" w:rsidP="00853998">
      <w:pPr>
        <w:pStyle w:val="Paragraf"/>
        <w:spacing w:before="120" w:after="120"/>
        <w:rPr>
          <w:rFonts w:cs="Arial"/>
        </w:rPr>
      </w:pPr>
      <w:r>
        <w:rPr>
          <w:rFonts w:cs="Arial"/>
        </w:rPr>
        <w:t>E-poštni</w:t>
      </w:r>
      <w:r w:rsidR="00351DD7">
        <w:rPr>
          <w:rFonts w:cs="Arial"/>
        </w:rPr>
        <w:t xml:space="preserve"> naslov: </w:t>
      </w:r>
      <w:r w:rsidR="00351DD7" w:rsidRPr="00445A62">
        <w:rPr>
          <w:rFonts w:cs="Arial"/>
        </w:rPr>
        <w:t>mateja.markl@avp-rs.si</w:t>
      </w:r>
    </w:p>
    <w:p w14:paraId="69B2EFA9" w14:textId="4DAFAC3E" w:rsidR="004147EE" w:rsidRDefault="00351DD7" w:rsidP="002A7349">
      <w:pPr>
        <w:pStyle w:val="Paragraf"/>
        <w:spacing w:before="120" w:after="120"/>
        <w:rPr>
          <w:rFonts w:cs="Arial"/>
        </w:rPr>
      </w:pPr>
      <w:r>
        <w:rPr>
          <w:rFonts w:cs="Arial"/>
        </w:rPr>
        <w:t xml:space="preserve">Telefonska št: </w:t>
      </w:r>
      <w:r w:rsidRPr="00445A62">
        <w:rPr>
          <w:rFonts w:cs="Arial"/>
        </w:rPr>
        <w:t>01 4</w:t>
      </w:r>
      <w:r w:rsidR="00F9291D">
        <w:rPr>
          <w:rFonts w:cs="Arial"/>
        </w:rPr>
        <w:t>78</w:t>
      </w:r>
      <w:r w:rsidRPr="00445A62">
        <w:rPr>
          <w:rFonts w:cs="Arial"/>
        </w:rPr>
        <w:t xml:space="preserve"> 8868</w:t>
      </w:r>
    </w:p>
    <w:p w14:paraId="10A12135" w14:textId="77777777" w:rsidR="00CC4B3E" w:rsidRDefault="00336A6E">
      <w:pPr>
        <w:spacing w:before="225" w:after="225" w:line="240" w:lineRule="auto"/>
        <w:jc w:val="both"/>
      </w:pPr>
      <w:r>
        <w:rPr>
          <w:rFonts w:ascii="Arial" w:hAnsi="Arial" w:cs="Arial"/>
          <w:color w:val="000000"/>
          <w:sz w:val="18"/>
          <w:szCs w:val="18"/>
        </w:rPr>
        <w:t>Ponudniki lahko zahtevajo dodatne informacije pri kontaktni osebi. Vsa pojasnila preko telefona so zgolj informativne narave. Pojasnila posredovana preko dopisov in e-pošte se upoštevajo za vse ponudnike, če so bila na njih naslovljena, v nasprotnem primeru pa se upoštevajo zgolj kot informacije konkretnemu ponudniku na katerega so bila naslovljena in se ne morejo šteti v škodo ostalim ponudnikom, ki o določenem dejstvu niso bili obveščeni.</w:t>
      </w:r>
    </w:p>
    <w:p w14:paraId="10839692" w14:textId="77777777" w:rsidR="00FA6024" w:rsidRPr="008806CE" w:rsidRDefault="00FA6024"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sidRPr="008806CE">
        <w:rPr>
          <w:rFonts w:ascii="Arial" w:hAnsi="Arial" w:cs="Arial"/>
          <w:color w:val="FFFFFF" w:themeColor="background1"/>
          <w:sz w:val="22"/>
          <w:szCs w:val="22"/>
        </w:rPr>
        <w:t>PREDLOŽITEV PONUDBE</w:t>
      </w:r>
    </w:p>
    <w:p w14:paraId="233407E1" w14:textId="77777777" w:rsidR="00FA6024" w:rsidRDefault="00FA6024" w:rsidP="002A7349">
      <w:pPr>
        <w:spacing w:before="120" w:after="120"/>
        <w:jc w:val="both"/>
        <w:rPr>
          <w:rFonts w:ascii="Arial" w:hAnsi="Arial" w:cs="Arial"/>
          <w:sz w:val="18"/>
          <w:szCs w:val="18"/>
        </w:rPr>
      </w:pPr>
      <w:r w:rsidRPr="00445A62">
        <w:rPr>
          <w:rFonts w:ascii="Arial" w:hAnsi="Arial" w:cs="Arial"/>
          <w:sz w:val="18"/>
          <w:szCs w:val="18"/>
        </w:rPr>
        <w:t xml:space="preserve">Ponudnik odda ponudbo do </w:t>
      </w:r>
      <w:r w:rsidR="00E4393F">
        <w:rPr>
          <w:rFonts w:ascii="Arial" w:hAnsi="Arial" w:cs="Arial"/>
          <w:b/>
          <w:sz w:val="18"/>
          <w:szCs w:val="18"/>
        </w:rPr>
        <w:t>roka za predložitev ponudb</w:t>
      </w:r>
      <w:r w:rsidRPr="00445A62">
        <w:rPr>
          <w:rFonts w:ascii="Arial" w:hAnsi="Arial" w:cs="Arial"/>
          <w:sz w:val="18"/>
          <w:szCs w:val="18"/>
        </w:rPr>
        <w:t xml:space="preserve"> na </w:t>
      </w:r>
      <w:r w:rsidR="007F37A7">
        <w:rPr>
          <w:rFonts w:ascii="Arial" w:hAnsi="Arial" w:cs="Arial"/>
          <w:sz w:val="18"/>
          <w:szCs w:val="18"/>
        </w:rPr>
        <w:t>način</w:t>
      </w:r>
      <w:r w:rsidRPr="00445A62">
        <w:rPr>
          <w:rFonts w:ascii="Arial" w:hAnsi="Arial" w:cs="Arial"/>
          <w:sz w:val="18"/>
          <w:szCs w:val="18"/>
        </w:rPr>
        <w:t>:</w:t>
      </w:r>
    </w:p>
    <w:tbl>
      <w:tblPr>
        <w:tblStyle w:val="NormalTablePHPDOCX"/>
        <w:tblW w:w="0" w:type="auto"/>
        <w:tblInd w:w="108" w:type="dxa"/>
        <w:tblLook w:val="04A0" w:firstRow="1" w:lastRow="0" w:firstColumn="1" w:lastColumn="0" w:noHBand="0" w:noVBand="1"/>
      </w:tblPr>
      <w:tblGrid>
        <w:gridCol w:w="8962"/>
      </w:tblGrid>
      <w:tr w:rsidR="00CC4B3E" w14:paraId="16931212" w14:textId="77777777">
        <w:tc>
          <w:tcPr>
            <w:tcW w:w="0" w:type="auto"/>
            <w:tcMar>
              <w:top w:w="0" w:type="auto"/>
              <w:bottom w:w="0" w:type="auto"/>
            </w:tcMar>
          </w:tcPr>
          <w:p w14:paraId="1E1EF5FE" w14:textId="77777777" w:rsidR="00CC4B3E" w:rsidRDefault="00336A6E" w:rsidP="00F503A5">
            <w:pPr>
              <w:numPr>
                <w:ilvl w:val="0"/>
                <w:numId w:val="1"/>
              </w:numPr>
              <w:jc w:val="both"/>
              <w:rPr>
                <w:rFonts w:ascii="Arial" w:hAnsi="Arial" w:cs="Arial"/>
                <w:color w:val="000000"/>
                <w:sz w:val="18"/>
                <w:szCs w:val="18"/>
              </w:rPr>
            </w:pPr>
            <w:r>
              <w:rPr>
                <w:rFonts w:ascii="Arial" w:hAnsi="Arial" w:cs="Arial"/>
                <w:color w:val="000000"/>
                <w:sz w:val="18"/>
                <w:szCs w:val="18"/>
              </w:rPr>
              <w:t>osebno na naslov: JAVNA AGENCIJA REPUBLIKE SLOVENIJE ZA VARNOST PROMETA, Kotnikova ulica 19a, 1000 Ljubljana</w:t>
            </w:r>
          </w:p>
          <w:p w14:paraId="24CFCE0B" w14:textId="77777777" w:rsidR="00CC4B3E" w:rsidRDefault="00336A6E" w:rsidP="00F503A5">
            <w:pPr>
              <w:numPr>
                <w:ilvl w:val="0"/>
                <w:numId w:val="1"/>
              </w:numPr>
              <w:jc w:val="both"/>
              <w:rPr>
                <w:rFonts w:ascii="Arial" w:hAnsi="Arial" w:cs="Arial"/>
                <w:color w:val="000000"/>
                <w:sz w:val="18"/>
                <w:szCs w:val="18"/>
              </w:rPr>
            </w:pPr>
            <w:r>
              <w:rPr>
                <w:rFonts w:ascii="Arial" w:hAnsi="Arial" w:cs="Arial"/>
                <w:color w:val="000000"/>
                <w:sz w:val="18"/>
                <w:szCs w:val="18"/>
              </w:rPr>
              <w:t>po pošti na naslov: JAVNA AGENCIJA REPUBLIKE SLOVENIJE ZA VARNOST PROMETA, Kotnikova ulica 19a, 1000 Ljubljana</w:t>
            </w:r>
          </w:p>
          <w:p w14:paraId="53203B62" w14:textId="77777777" w:rsidR="00CC4B3E" w:rsidRDefault="00336A6E" w:rsidP="00F503A5">
            <w:pPr>
              <w:numPr>
                <w:ilvl w:val="0"/>
                <w:numId w:val="1"/>
              </w:numPr>
              <w:jc w:val="both"/>
              <w:rPr>
                <w:rFonts w:ascii="Arial" w:hAnsi="Arial" w:cs="Arial"/>
                <w:color w:val="000000"/>
                <w:sz w:val="18"/>
                <w:szCs w:val="18"/>
              </w:rPr>
            </w:pPr>
            <w:r>
              <w:rPr>
                <w:rFonts w:ascii="Arial" w:hAnsi="Arial" w:cs="Arial"/>
                <w:color w:val="000000"/>
                <w:sz w:val="18"/>
                <w:szCs w:val="18"/>
              </w:rPr>
              <w:t xml:space="preserve">po e-pošti na naslov: </w:t>
            </w:r>
            <w:r w:rsidR="004C1ECC" w:rsidRPr="004C1ECC">
              <w:rPr>
                <w:rFonts w:ascii="Arial" w:hAnsi="Arial" w:cs="Arial"/>
                <w:color w:val="000000"/>
                <w:sz w:val="18"/>
                <w:szCs w:val="18"/>
              </w:rPr>
              <w:t>info@avp-rs.si ali ponudbe@avp-rs.si</w:t>
            </w:r>
          </w:p>
        </w:tc>
      </w:tr>
    </w:tbl>
    <w:p w14:paraId="2328EC7F" w14:textId="77777777" w:rsidR="00CC4B3E" w:rsidRDefault="00336A6E">
      <w:pPr>
        <w:spacing w:before="225" w:after="225" w:line="240" w:lineRule="auto"/>
        <w:jc w:val="both"/>
      </w:pPr>
      <w:r>
        <w:rPr>
          <w:rFonts w:ascii="Arial" w:hAnsi="Arial" w:cs="Arial"/>
          <w:color w:val="000000"/>
          <w:sz w:val="18"/>
          <w:szCs w:val="18"/>
        </w:rPr>
        <w:t xml:space="preserve">Ponudnik naj ponudbo odda v zapečatenem ovitku z jasno oznako </w:t>
      </w:r>
      <w:r>
        <w:rPr>
          <w:rFonts w:ascii="Arial" w:hAnsi="Arial" w:cs="Arial"/>
          <w:b/>
          <w:bCs/>
          <w:color w:val="000000"/>
          <w:sz w:val="18"/>
          <w:szCs w:val="18"/>
        </w:rPr>
        <w:t>NE ODPIRAJ – PONUDBA »Izvajanje preventivnih dogodkov na lokalni ravni v podporo nacionalnim akcijam za ime AVP«</w:t>
      </w:r>
      <w:r>
        <w:rPr>
          <w:rFonts w:ascii="Arial" w:hAnsi="Arial" w:cs="Arial"/>
          <w:color w:val="000000"/>
          <w:sz w:val="18"/>
          <w:szCs w:val="18"/>
        </w:rPr>
        <w:t>. Na vseh ovitkih naj bo navedena firma, točen naslov, telefonska številka in e-mail ponudnika. V izogib kasnejšim težavam zahtevajte potrdilo o oddani ponudbi s pravilno navedenim datumom in časom oddaje ponudbe pooblaščeni osebi naročnika oziroma potrdilo o oddaji pošiljke na pošti (oziroma pri drugem izvajalcu poštnih storitev).</w:t>
      </w:r>
    </w:p>
    <w:p w14:paraId="74058133" w14:textId="77777777" w:rsidR="0096759B" w:rsidRPr="008806CE" w:rsidRDefault="0096759B"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lastRenderedPageBreak/>
        <w:t>VELJAVNOST</w:t>
      </w:r>
      <w:r w:rsidRPr="008806CE">
        <w:rPr>
          <w:rFonts w:ascii="Arial" w:hAnsi="Arial" w:cs="Arial"/>
          <w:color w:val="FFFFFF" w:themeColor="background1"/>
          <w:sz w:val="22"/>
          <w:szCs w:val="22"/>
        </w:rPr>
        <w:t xml:space="preserve"> PONUDB</w:t>
      </w:r>
      <w:r>
        <w:rPr>
          <w:rFonts w:ascii="Arial" w:hAnsi="Arial" w:cs="Arial"/>
          <w:color w:val="FFFFFF" w:themeColor="background1"/>
          <w:sz w:val="22"/>
          <w:szCs w:val="22"/>
        </w:rPr>
        <w:t>E</w:t>
      </w:r>
    </w:p>
    <w:p w14:paraId="123A8328" w14:textId="77777777" w:rsidR="0096759B" w:rsidRPr="00445A62" w:rsidRDefault="0096759B" w:rsidP="002A7349">
      <w:pPr>
        <w:spacing w:before="120" w:after="120"/>
        <w:jc w:val="both"/>
        <w:rPr>
          <w:rFonts w:ascii="Arial" w:hAnsi="Arial" w:cs="Arial"/>
          <w:b/>
          <w:sz w:val="18"/>
          <w:szCs w:val="18"/>
        </w:rPr>
      </w:pPr>
      <w:r>
        <w:rPr>
          <w:rFonts w:ascii="Arial" w:hAnsi="Arial" w:cs="Arial"/>
          <w:sz w:val="18"/>
          <w:szCs w:val="18"/>
        </w:rPr>
        <w:t>Čas veljavnosti</w:t>
      </w:r>
      <w:r w:rsidRPr="00445A62">
        <w:rPr>
          <w:rFonts w:ascii="Arial" w:hAnsi="Arial" w:cs="Arial"/>
          <w:sz w:val="18"/>
          <w:szCs w:val="18"/>
        </w:rPr>
        <w:t>:</w:t>
      </w:r>
      <w:r>
        <w:rPr>
          <w:rFonts w:ascii="Arial" w:hAnsi="Arial" w:cs="Arial"/>
          <w:sz w:val="18"/>
          <w:szCs w:val="18"/>
        </w:rPr>
        <w:t xml:space="preserve"> </w:t>
      </w:r>
      <w:r w:rsidRPr="00445A62">
        <w:rPr>
          <w:rFonts w:ascii="Arial" w:hAnsi="Arial" w:cs="Arial"/>
          <w:b/>
          <w:sz w:val="18"/>
          <w:szCs w:val="18"/>
        </w:rPr>
        <w:t>najmanj 90 dni od roka za predložitev ponudb.</w:t>
      </w:r>
    </w:p>
    <w:p w14:paraId="69C6524C" w14:textId="77777777" w:rsidR="00C266E7" w:rsidRPr="008806CE" w:rsidRDefault="00C266E7" w:rsidP="00C85A21">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Arial" w:hAnsi="Arial" w:cs="Arial"/>
          <w:color w:val="FFFFFF" w:themeColor="background1"/>
          <w:sz w:val="22"/>
          <w:szCs w:val="22"/>
        </w:rPr>
      </w:pPr>
      <w:r>
        <w:rPr>
          <w:rFonts w:ascii="Arial" w:hAnsi="Arial" w:cs="Arial"/>
          <w:color w:val="FFFFFF" w:themeColor="background1"/>
          <w:sz w:val="22"/>
          <w:szCs w:val="22"/>
        </w:rPr>
        <w:t>VPRAŠANJA IN ODGOVORI</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w:t>
      </w:r>
      <w:r w:rsidR="007601D4">
        <w:rPr>
          <w:rFonts w:ascii="Arial" w:hAnsi="Arial" w:cs="Arial"/>
          <w:color w:val="FFFFFF" w:themeColor="background1"/>
          <w:sz w:val="22"/>
          <w:szCs w:val="22"/>
        </w:rPr>
        <w:t xml:space="preserve"> </w:t>
      </w:r>
      <w:r>
        <w:rPr>
          <w:rFonts w:ascii="Arial" w:hAnsi="Arial" w:cs="Arial"/>
          <w:color w:val="FFFFFF" w:themeColor="background1"/>
          <w:sz w:val="22"/>
          <w:szCs w:val="22"/>
        </w:rPr>
        <w:t>POJASNILA</w:t>
      </w:r>
    </w:p>
    <w:p w14:paraId="7850135C" w14:textId="77777777" w:rsidR="00CC4B3E" w:rsidRDefault="00336A6E">
      <w:pPr>
        <w:spacing w:before="225" w:after="225" w:line="240" w:lineRule="auto"/>
        <w:jc w:val="both"/>
      </w:pPr>
      <w:r>
        <w:rPr>
          <w:rFonts w:ascii="Arial" w:hAnsi="Arial" w:cs="Arial"/>
          <w:color w:val="000000"/>
          <w:sz w:val="18"/>
          <w:szCs w:val="18"/>
        </w:rPr>
        <w:t>Ponudniki lahko do zgoraj navedenega datuma pošljejo zahtevke za pojasnila v zvezi s predmetom naročila. Zahteve za pojasnila se pošljejo po e-pošti kontaktni osebi navedeni zgoraj.</w:t>
      </w:r>
    </w:p>
    <w:tbl>
      <w:tblPr>
        <w:tblStyle w:val="NormalTablePHPDOCX"/>
        <w:tblW w:w="2750" w:type="pct"/>
        <w:tblInd w:w="-75" w:type="dxa"/>
        <w:tblLook w:val="04A0" w:firstRow="1" w:lastRow="0" w:firstColumn="1" w:lastColumn="0" w:noHBand="0" w:noVBand="1"/>
      </w:tblPr>
      <w:tblGrid>
        <w:gridCol w:w="4989"/>
      </w:tblGrid>
      <w:tr w:rsidR="00CC4B3E" w14:paraId="2DB311DC" w14:textId="77777777">
        <w:tc>
          <w:tcPr>
            <w:tcW w:w="0" w:type="auto"/>
            <w:shd w:val="clear" w:color="auto" w:fill="000000"/>
            <w:tcMar>
              <w:top w:w="75" w:type="dxa"/>
              <w:bottom w:w="75" w:type="dxa"/>
            </w:tcMar>
            <w:vAlign w:val="center"/>
          </w:tcPr>
          <w:p w14:paraId="3303A3E3" w14:textId="77777777" w:rsidR="00CC4B3E" w:rsidRDefault="00336A6E">
            <w:pPr>
              <w:jc w:val="center"/>
            </w:pPr>
            <w:r>
              <w:rPr>
                <w:rFonts w:ascii="Arial" w:hAnsi="Arial" w:cs="Arial"/>
                <w:b/>
                <w:bCs/>
                <w:color w:val="FFFFFF"/>
                <w:position w:val="-3"/>
                <w:shd w:val="clear" w:color="auto" w:fill="000000"/>
              </w:rPr>
              <w:t>POGOJI</w:t>
            </w:r>
            <w:r w:rsidR="007D294F">
              <w:rPr>
                <w:rFonts w:ascii="Arial" w:hAnsi="Arial" w:cs="Arial"/>
                <w:b/>
                <w:bCs/>
                <w:color w:val="FFFFFF"/>
                <w:position w:val="-3"/>
                <w:shd w:val="clear" w:color="auto" w:fill="000000"/>
              </w:rPr>
              <w:t xml:space="preserve"> – v kolikor pogoji niso izpolnjeni, se ponudba zavrne</w:t>
            </w:r>
          </w:p>
        </w:tc>
      </w:tr>
    </w:tbl>
    <w:p w14:paraId="49C0E8F5" w14:textId="77777777" w:rsidR="00CC4B3E" w:rsidRDefault="00336A6E">
      <w:pPr>
        <w:spacing w:after="0" w:line="240" w:lineRule="auto"/>
        <w:jc w:val="both"/>
      </w:pPr>
      <w:r>
        <w:rPr>
          <w:rFonts w:ascii="Arial" w:hAnsi="Arial" w:cs="Arial"/>
          <w:color w:val="000000"/>
          <w:sz w:val="18"/>
          <w:szCs w:val="18"/>
        </w:rPr>
        <w:t> </w:t>
      </w:r>
    </w:p>
    <w:tbl>
      <w:tblPr>
        <w:tblStyle w:val="NormalTablePHPDOCX"/>
        <w:tblW w:w="0" w:type="auto"/>
        <w:tblInd w:w="108" w:type="dxa"/>
        <w:tblLook w:val="04A0" w:firstRow="1" w:lastRow="0" w:firstColumn="1" w:lastColumn="0" w:noHBand="0" w:noVBand="1"/>
      </w:tblPr>
      <w:tblGrid>
        <w:gridCol w:w="8962"/>
      </w:tblGrid>
      <w:tr w:rsidR="00CC4B3E" w14:paraId="42E52CCC" w14:textId="77777777" w:rsidTr="00416B34">
        <w:tc>
          <w:tcPr>
            <w:tcW w:w="0" w:type="auto"/>
            <w:tcMar>
              <w:top w:w="0" w:type="auto"/>
              <w:bottom w:w="0" w:type="auto"/>
            </w:tcMar>
          </w:tcPr>
          <w:p w14:paraId="08B5D626" w14:textId="77777777" w:rsidR="00CC4B3E" w:rsidRDefault="00336A6E">
            <w:pPr>
              <w:jc w:val="both"/>
            </w:pPr>
            <w:r>
              <w:rPr>
                <w:rFonts w:ascii="Arial" w:hAnsi="Arial" w:cs="Arial"/>
                <w:b/>
                <w:bCs/>
                <w:color w:val="000000"/>
                <w:sz w:val="18"/>
                <w:szCs w:val="18"/>
              </w:rPr>
              <w:t>REFERENCE PONUDNIKA:</w:t>
            </w:r>
          </w:p>
        </w:tc>
      </w:tr>
      <w:tr w:rsidR="00CC4B3E" w14:paraId="3F6AF5C2" w14:textId="77777777" w:rsidTr="00416B34">
        <w:tc>
          <w:tcPr>
            <w:tcW w:w="0" w:type="auto"/>
            <w:tcMar>
              <w:top w:w="0" w:type="auto"/>
              <w:bottom w:w="0" w:type="auto"/>
            </w:tcMar>
          </w:tcPr>
          <w:p w14:paraId="6CF46267" w14:textId="77777777" w:rsidR="000E3AAE" w:rsidRDefault="000E3AAE" w:rsidP="000E3AAE">
            <w:pPr>
              <w:ind w:left="720"/>
              <w:jc w:val="both"/>
              <w:rPr>
                <w:rFonts w:ascii="Arial" w:hAnsi="Arial" w:cs="Arial"/>
                <w:color w:val="000000"/>
                <w:sz w:val="18"/>
                <w:szCs w:val="18"/>
              </w:rPr>
            </w:pPr>
          </w:p>
          <w:p w14:paraId="766FF084" w14:textId="77777777" w:rsidR="00CC4B3E" w:rsidRDefault="00336A6E" w:rsidP="00027D8A">
            <w:pPr>
              <w:numPr>
                <w:ilvl w:val="0"/>
                <w:numId w:val="2"/>
              </w:numPr>
              <w:jc w:val="both"/>
              <w:rPr>
                <w:rFonts w:ascii="Arial" w:hAnsi="Arial" w:cs="Arial"/>
                <w:color w:val="000000"/>
                <w:sz w:val="18"/>
                <w:szCs w:val="18"/>
              </w:rPr>
            </w:pPr>
            <w:r>
              <w:rPr>
                <w:rFonts w:ascii="Arial" w:hAnsi="Arial" w:cs="Arial"/>
                <w:color w:val="000000"/>
                <w:sz w:val="18"/>
                <w:szCs w:val="18"/>
              </w:rPr>
              <w:t xml:space="preserve">Ponudnik oz. izvajalec je v zadnjih treh letih, šteto od dneva </w:t>
            </w:r>
            <w:r w:rsidR="00027D8A">
              <w:rPr>
                <w:rFonts w:ascii="Arial" w:hAnsi="Arial" w:cs="Arial"/>
                <w:color w:val="000000"/>
                <w:sz w:val="18"/>
                <w:szCs w:val="18"/>
              </w:rPr>
              <w:t xml:space="preserve">ponudnikovega prejema </w:t>
            </w:r>
            <w:r>
              <w:rPr>
                <w:rFonts w:ascii="Arial" w:hAnsi="Arial" w:cs="Arial"/>
                <w:color w:val="000000"/>
                <w:sz w:val="18"/>
                <w:szCs w:val="18"/>
              </w:rPr>
              <w:t>obvestila o tem naročilu, uspešno izvedel (kar pomeni količinsko in kakovostno v skladu z naročilom) vsaj deset preventivnih dogodkov s področja prometne varnosti.</w:t>
            </w:r>
          </w:p>
        </w:tc>
      </w:tr>
      <w:tr w:rsidR="00CC4B3E" w14:paraId="12D7B7C9" w14:textId="77777777" w:rsidTr="00416B34">
        <w:tc>
          <w:tcPr>
            <w:tcW w:w="0" w:type="auto"/>
            <w:tcMar>
              <w:top w:w="0" w:type="auto"/>
              <w:bottom w:w="0" w:type="auto"/>
            </w:tcMar>
          </w:tcPr>
          <w:p w14:paraId="0562EC6C" w14:textId="77777777" w:rsidR="00416B34" w:rsidRDefault="00416B34">
            <w:pPr>
              <w:jc w:val="both"/>
              <w:rPr>
                <w:rFonts w:ascii="Arial" w:hAnsi="Arial" w:cs="Arial"/>
                <w:color w:val="000000"/>
                <w:sz w:val="18"/>
                <w:szCs w:val="18"/>
              </w:rPr>
            </w:pPr>
          </w:p>
          <w:p w14:paraId="3F148FA6" w14:textId="77777777" w:rsidR="00CC4B3E" w:rsidRDefault="00336A6E" w:rsidP="00027D8A">
            <w:pPr>
              <w:ind w:left="708"/>
              <w:jc w:val="both"/>
            </w:pPr>
            <w:r>
              <w:rPr>
                <w:rFonts w:ascii="Arial" w:hAnsi="Arial" w:cs="Arial"/>
                <w:color w:val="000000"/>
                <w:sz w:val="18"/>
                <w:szCs w:val="18"/>
              </w:rPr>
              <w:t xml:space="preserve">DOKAZILO: Navedba posameznih referenčnih </w:t>
            </w:r>
            <w:r w:rsidR="00FD504B">
              <w:rPr>
                <w:rFonts w:ascii="Arial" w:hAnsi="Arial" w:cs="Arial"/>
                <w:color w:val="000000"/>
                <w:sz w:val="18"/>
                <w:szCs w:val="18"/>
              </w:rPr>
              <w:t>dogodkov</w:t>
            </w:r>
            <w:r>
              <w:rPr>
                <w:rFonts w:ascii="Arial" w:hAnsi="Arial" w:cs="Arial"/>
                <w:color w:val="000000"/>
                <w:sz w:val="18"/>
                <w:szCs w:val="18"/>
              </w:rPr>
              <w:t>, vključujoč opis</w:t>
            </w:r>
            <w:r w:rsidR="00FD504B">
              <w:rPr>
                <w:rFonts w:ascii="Arial" w:hAnsi="Arial" w:cs="Arial"/>
                <w:color w:val="000000"/>
                <w:sz w:val="18"/>
                <w:szCs w:val="18"/>
              </w:rPr>
              <w:t xml:space="preserve"> dogodka</w:t>
            </w:r>
            <w:r>
              <w:rPr>
                <w:rFonts w:ascii="Arial" w:hAnsi="Arial" w:cs="Arial"/>
                <w:color w:val="000000"/>
                <w:sz w:val="18"/>
                <w:szCs w:val="18"/>
              </w:rPr>
              <w:t xml:space="preserve">, v okviru katerega morajo biti zajeti podatki o naročniku </w:t>
            </w:r>
            <w:r w:rsidR="00FD504B">
              <w:rPr>
                <w:rFonts w:ascii="Arial" w:hAnsi="Arial" w:cs="Arial"/>
                <w:color w:val="000000"/>
                <w:sz w:val="18"/>
                <w:szCs w:val="18"/>
              </w:rPr>
              <w:t>dogodka</w:t>
            </w:r>
            <w:r>
              <w:rPr>
                <w:rFonts w:ascii="Arial" w:hAnsi="Arial" w:cs="Arial"/>
                <w:color w:val="000000"/>
                <w:sz w:val="18"/>
                <w:szCs w:val="18"/>
              </w:rPr>
              <w:t xml:space="preserve">, času izvedbe, kontaktni osebi pri naročniku </w:t>
            </w:r>
            <w:r w:rsidR="00FD504B">
              <w:rPr>
                <w:rFonts w:ascii="Arial" w:hAnsi="Arial" w:cs="Arial"/>
                <w:color w:val="000000"/>
                <w:sz w:val="18"/>
                <w:szCs w:val="18"/>
              </w:rPr>
              <w:t>dogodka</w:t>
            </w:r>
            <w:r>
              <w:rPr>
                <w:rFonts w:ascii="Arial" w:hAnsi="Arial" w:cs="Arial"/>
                <w:color w:val="000000"/>
                <w:sz w:val="18"/>
                <w:szCs w:val="18"/>
              </w:rPr>
              <w:t xml:space="preserve"> (naročnik si pridržuje pravico reference preveriti) ter o vsebini </w:t>
            </w:r>
            <w:r w:rsidR="00FD504B">
              <w:rPr>
                <w:rFonts w:ascii="Arial" w:hAnsi="Arial" w:cs="Arial"/>
                <w:color w:val="000000"/>
                <w:sz w:val="18"/>
                <w:szCs w:val="18"/>
              </w:rPr>
              <w:t>dogodka</w:t>
            </w:r>
            <w:r>
              <w:rPr>
                <w:rFonts w:ascii="Arial" w:hAnsi="Arial" w:cs="Arial"/>
                <w:color w:val="000000"/>
                <w:sz w:val="18"/>
                <w:szCs w:val="18"/>
              </w:rPr>
              <w:t xml:space="preserve"> (</w:t>
            </w:r>
            <w:r w:rsidRPr="00B81CE8">
              <w:rPr>
                <w:rFonts w:ascii="Arial" w:hAnsi="Arial" w:cs="Arial"/>
                <w:b/>
                <w:color w:val="000000"/>
                <w:sz w:val="18"/>
                <w:szCs w:val="18"/>
              </w:rPr>
              <w:t>obrazec "Referenčna lista gospodarskega subjekta"</w:t>
            </w:r>
            <w:r w:rsidR="00B81CE8" w:rsidRPr="00B81CE8">
              <w:rPr>
                <w:rFonts w:ascii="Arial" w:hAnsi="Arial" w:cs="Arial"/>
                <w:b/>
                <w:color w:val="000000"/>
                <w:sz w:val="18"/>
                <w:szCs w:val="18"/>
              </w:rPr>
              <w:t xml:space="preserve"> in </w:t>
            </w:r>
            <w:r w:rsidR="00B81CE8" w:rsidRPr="00B81CE8">
              <w:rPr>
                <w:rFonts w:ascii="Arial" w:hAnsi="Arial" w:cs="Arial"/>
                <w:b/>
                <w:sz w:val="18"/>
                <w:szCs w:val="18"/>
              </w:rPr>
              <w:t>dokazila za pridobljena znanja in spretnosti, potrebna za delo na področju prometne varnosti ter dela z ljudmi in skupinami</w:t>
            </w:r>
            <w:r>
              <w:rPr>
                <w:rFonts w:ascii="Arial" w:hAnsi="Arial" w:cs="Arial"/>
                <w:color w:val="000000"/>
                <w:sz w:val="18"/>
                <w:szCs w:val="18"/>
              </w:rPr>
              <w:t>).</w:t>
            </w:r>
          </w:p>
        </w:tc>
      </w:tr>
    </w:tbl>
    <w:p w14:paraId="78B263BF" w14:textId="77777777" w:rsidR="00CC4B3E" w:rsidRDefault="00336A6E">
      <w:pPr>
        <w:spacing w:before="225" w:after="225" w:line="240" w:lineRule="auto"/>
        <w:jc w:val="both"/>
      </w:pPr>
      <w:r>
        <w:rPr>
          <w:rFonts w:ascii="Arial" w:hAnsi="Arial" w:cs="Arial"/>
          <w:b/>
          <w:bCs/>
          <w:color w:val="000000"/>
          <w:sz w:val="18"/>
          <w:szCs w:val="18"/>
        </w:rPr>
        <w:t>K</w:t>
      </w:r>
      <w:r w:rsidR="00905E05">
        <w:rPr>
          <w:rFonts w:ascii="Arial" w:hAnsi="Arial" w:cs="Arial"/>
          <w:b/>
          <w:bCs/>
          <w:color w:val="000000"/>
          <w:sz w:val="18"/>
          <w:szCs w:val="18"/>
        </w:rPr>
        <w:t>ADROVSKE ZAHTEVE</w:t>
      </w:r>
      <w:r>
        <w:rPr>
          <w:rFonts w:ascii="Arial" w:hAnsi="Arial" w:cs="Arial"/>
          <w:b/>
          <w:bCs/>
          <w:color w:val="000000"/>
          <w:sz w:val="18"/>
          <w:szCs w:val="18"/>
        </w:rPr>
        <w:t>:</w:t>
      </w:r>
    </w:p>
    <w:p w14:paraId="6EA98C65" w14:textId="7292E94F" w:rsidR="00CC4B3E" w:rsidRDefault="00336A6E">
      <w:pPr>
        <w:spacing w:before="225" w:after="225" w:line="240" w:lineRule="auto"/>
        <w:jc w:val="both"/>
      </w:pPr>
      <w:r>
        <w:rPr>
          <w:rFonts w:ascii="Arial" w:hAnsi="Arial" w:cs="Arial"/>
          <w:color w:val="000000"/>
          <w:sz w:val="18"/>
          <w:szCs w:val="18"/>
        </w:rPr>
        <w:t>Od ponudnika se zahteva sestava skupine demonstratorjev, v okviru katere bodo zajeti člani, skladno s sledečimi zahtevami naročnika:</w:t>
      </w:r>
    </w:p>
    <w:tbl>
      <w:tblPr>
        <w:tblStyle w:val="NormalTablePHPDOCX"/>
        <w:tblW w:w="0" w:type="auto"/>
        <w:tblInd w:w="108" w:type="dxa"/>
        <w:tblLook w:val="04A0" w:firstRow="1" w:lastRow="0" w:firstColumn="1" w:lastColumn="0" w:noHBand="0" w:noVBand="1"/>
      </w:tblPr>
      <w:tblGrid>
        <w:gridCol w:w="8962"/>
      </w:tblGrid>
      <w:tr w:rsidR="00CC4B3E" w14:paraId="256CE340" w14:textId="77777777">
        <w:tc>
          <w:tcPr>
            <w:tcW w:w="0" w:type="auto"/>
            <w:tcMar>
              <w:top w:w="0" w:type="auto"/>
              <w:bottom w:w="0" w:type="auto"/>
            </w:tcMar>
          </w:tcPr>
          <w:p w14:paraId="797C0230" w14:textId="77777777" w:rsidR="00CC4B3E" w:rsidRDefault="00336A6E" w:rsidP="00336A6E">
            <w:pPr>
              <w:numPr>
                <w:ilvl w:val="0"/>
                <w:numId w:val="3"/>
              </w:numPr>
              <w:jc w:val="both"/>
              <w:rPr>
                <w:rFonts w:ascii="Arial" w:hAnsi="Arial" w:cs="Arial"/>
                <w:color w:val="000000"/>
                <w:sz w:val="18"/>
                <w:szCs w:val="18"/>
              </w:rPr>
            </w:pPr>
            <w:r>
              <w:rPr>
                <w:rFonts w:ascii="Arial" w:hAnsi="Arial" w:cs="Arial"/>
                <w:color w:val="000000"/>
                <w:sz w:val="18"/>
                <w:szCs w:val="18"/>
              </w:rPr>
              <w:t>Ponudnik mora ves čas teka obveznosti tega naročila zagotoviti koordinatorja skupine demonstratorjev:</w:t>
            </w:r>
          </w:p>
        </w:tc>
      </w:tr>
      <w:tr w:rsidR="00CC4B3E" w14:paraId="5E717CDE" w14:textId="77777777">
        <w:tc>
          <w:tcPr>
            <w:tcW w:w="0" w:type="auto"/>
            <w:tcMar>
              <w:top w:w="0" w:type="auto"/>
              <w:bottom w:w="0" w:type="auto"/>
            </w:tcMar>
          </w:tcPr>
          <w:p w14:paraId="5D56D2CF" w14:textId="77777777" w:rsidR="00CC4B3E" w:rsidRDefault="00336A6E" w:rsidP="00336A6E">
            <w:pPr>
              <w:numPr>
                <w:ilvl w:val="0"/>
                <w:numId w:val="4"/>
              </w:numPr>
              <w:jc w:val="both"/>
              <w:rPr>
                <w:rFonts w:ascii="Arial" w:hAnsi="Arial" w:cs="Arial"/>
                <w:color w:val="000000"/>
                <w:sz w:val="18"/>
                <w:szCs w:val="18"/>
              </w:rPr>
            </w:pPr>
            <w:r>
              <w:rPr>
                <w:rFonts w:ascii="Arial" w:hAnsi="Arial" w:cs="Arial"/>
                <w:color w:val="000000"/>
                <w:sz w:val="18"/>
                <w:szCs w:val="18"/>
              </w:rPr>
              <w:t>ki ima ustrezna znanja in izkušnje s področja prometne varnosti, </w:t>
            </w:r>
          </w:p>
          <w:p w14:paraId="66E230C1" w14:textId="77777777" w:rsidR="00A447A4" w:rsidRDefault="00336A6E" w:rsidP="00336A6E">
            <w:pPr>
              <w:numPr>
                <w:ilvl w:val="0"/>
                <w:numId w:val="4"/>
              </w:numPr>
              <w:jc w:val="both"/>
              <w:rPr>
                <w:rFonts w:ascii="Arial" w:hAnsi="Arial" w:cs="Arial"/>
                <w:color w:val="000000"/>
                <w:sz w:val="18"/>
                <w:szCs w:val="18"/>
              </w:rPr>
            </w:pPr>
            <w:r>
              <w:rPr>
                <w:rFonts w:ascii="Arial" w:hAnsi="Arial" w:cs="Arial"/>
                <w:color w:val="000000"/>
                <w:sz w:val="18"/>
                <w:szCs w:val="18"/>
              </w:rPr>
              <w:t>ki zagotovi uporabo vseh potrebnih materialnih pogojev za izvajanje koordinacije in dogovarjanja z naročnikom</w:t>
            </w:r>
            <w:r w:rsidR="00A447A4">
              <w:rPr>
                <w:rFonts w:ascii="Arial" w:hAnsi="Arial" w:cs="Arial"/>
                <w:color w:val="000000"/>
                <w:sz w:val="18"/>
                <w:szCs w:val="18"/>
              </w:rPr>
              <w:t>,</w:t>
            </w:r>
          </w:p>
          <w:p w14:paraId="0E7548FD" w14:textId="77777777" w:rsidR="00A447A4" w:rsidRDefault="00A447A4" w:rsidP="00336A6E">
            <w:pPr>
              <w:numPr>
                <w:ilvl w:val="0"/>
                <w:numId w:val="4"/>
              </w:numPr>
              <w:jc w:val="both"/>
              <w:rPr>
                <w:rFonts w:ascii="Arial" w:hAnsi="Arial" w:cs="Arial"/>
                <w:color w:val="000000"/>
                <w:sz w:val="18"/>
                <w:szCs w:val="18"/>
              </w:rPr>
            </w:pPr>
            <w:r>
              <w:rPr>
                <w:rFonts w:ascii="Arial" w:hAnsi="Arial" w:cs="Arial"/>
                <w:color w:val="000000"/>
                <w:sz w:val="18"/>
                <w:szCs w:val="18"/>
              </w:rPr>
              <w:t>ki koordinira aktivnosti z lokalnim organizatorjem,</w:t>
            </w:r>
          </w:p>
          <w:p w14:paraId="447DC277" w14:textId="77777777" w:rsidR="00CC4B3E" w:rsidRDefault="00A447A4" w:rsidP="00336A6E">
            <w:pPr>
              <w:numPr>
                <w:ilvl w:val="0"/>
                <w:numId w:val="4"/>
              </w:numPr>
              <w:jc w:val="both"/>
              <w:rPr>
                <w:rFonts w:ascii="Arial" w:hAnsi="Arial" w:cs="Arial"/>
                <w:color w:val="000000"/>
                <w:sz w:val="18"/>
                <w:szCs w:val="18"/>
              </w:rPr>
            </w:pPr>
            <w:r>
              <w:rPr>
                <w:rFonts w:ascii="Arial" w:hAnsi="Arial" w:cs="Arial"/>
                <w:color w:val="000000"/>
                <w:sz w:val="18"/>
                <w:szCs w:val="18"/>
              </w:rPr>
              <w:t>ki redno in sproti komunicira z naročnikom.</w:t>
            </w:r>
            <w:r w:rsidR="00336A6E">
              <w:rPr>
                <w:rFonts w:ascii="Arial" w:hAnsi="Arial" w:cs="Arial"/>
                <w:color w:val="000000"/>
                <w:sz w:val="18"/>
                <w:szCs w:val="18"/>
              </w:rPr>
              <w:t> </w:t>
            </w:r>
          </w:p>
          <w:p w14:paraId="279A1DAF" w14:textId="77777777" w:rsidR="000E3AAE" w:rsidRDefault="000E3AAE" w:rsidP="000E3AAE">
            <w:pPr>
              <w:ind w:left="720"/>
              <w:jc w:val="both"/>
              <w:rPr>
                <w:rFonts w:ascii="Arial" w:hAnsi="Arial" w:cs="Arial"/>
                <w:color w:val="000000"/>
                <w:sz w:val="18"/>
                <w:szCs w:val="18"/>
              </w:rPr>
            </w:pPr>
          </w:p>
        </w:tc>
      </w:tr>
      <w:tr w:rsidR="00CC4B3E" w14:paraId="48CC7A22" w14:textId="77777777">
        <w:tc>
          <w:tcPr>
            <w:tcW w:w="0" w:type="auto"/>
            <w:tcMar>
              <w:top w:w="0" w:type="auto"/>
              <w:bottom w:w="0" w:type="auto"/>
            </w:tcMar>
          </w:tcPr>
          <w:p w14:paraId="42D036A0" w14:textId="77777777" w:rsidR="00CC4B3E" w:rsidRDefault="00336A6E" w:rsidP="00336A6E">
            <w:pPr>
              <w:numPr>
                <w:ilvl w:val="0"/>
                <w:numId w:val="3"/>
              </w:numPr>
              <w:jc w:val="both"/>
              <w:rPr>
                <w:rFonts w:ascii="Arial" w:hAnsi="Arial" w:cs="Arial"/>
                <w:color w:val="000000"/>
                <w:sz w:val="18"/>
                <w:szCs w:val="18"/>
              </w:rPr>
            </w:pPr>
            <w:r>
              <w:rPr>
                <w:rFonts w:ascii="Arial" w:hAnsi="Arial" w:cs="Arial"/>
                <w:color w:val="000000"/>
                <w:sz w:val="18"/>
                <w:szCs w:val="18"/>
              </w:rPr>
              <w:t>Ponudnik mora v okviru skupine demonstratorjev zagotavljati vsaj tri</w:t>
            </w:r>
            <w:r w:rsidR="00A447A4">
              <w:rPr>
                <w:rFonts w:ascii="Arial" w:hAnsi="Arial" w:cs="Arial"/>
                <w:color w:val="000000"/>
                <w:sz w:val="18"/>
                <w:szCs w:val="18"/>
              </w:rPr>
              <w:t xml:space="preserve"> (3)</w:t>
            </w:r>
            <w:r>
              <w:rPr>
                <w:rFonts w:ascii="Arial" w:hAnsi="Arial" w:cs="Arial"/>
                <w:color w:val="000000"/>
                <w:sz w:val="18"/>
                <w:szCs w:val="18"/>
              </w:rPr>
              <w:t xml:space="preserve"> člane, pri čemer mora vsak od naštetih izpolnjevati sledeče pogoje:</w:t>
            </w:r>
          </w:p>
        </w:tc>
      </w:tr>
      <w:tr w:rsidR="00CC4B3E" w14:paraId="558BAA34" w14:textId="77777777">
        <w:tc>
          <w:tcPr>
            <w:tcW w:w="0" w:type="auto"/>
            <w:tcMar>
              <w:top w:w="0" w:type="auto"/>
              <w:bottom w:w="0" w:type="auto"/>
            </w:tcMar>
          </w:tcPr>
          <w:p w14:paraId="6776344E" w14:textId="77777777" w:rsidR="00CC4B3E" w:rsidRDefault="00336A6E" w:rsidP="00336A6E">
            <w:pPr>
              <w:numPr>
                <w:ilvl w:val="0"/>
                <w:numId w:val="5"/>
              </w:numPr>
              <w:jc w:val="both"/>
              <w:rPr>
                <w:rFonts w:ascii="Arial" w:hAnsi="Arial" w:cs="Arial"/>
                <w:color w:val="000000"/>
                <w:sz w:val="18"/>
                <w:szCs w:val="18"/>
              </w:rPr>
            </w:pPr>
            <w:r>
              <w:rPr>
                <w:rFonts w:ascii="Arial" w:hAnsi="Arial" w:cs="Arial"/>
                <w:color w:val="000000"/>
                <w:sz w:val="18"/>
                <w:szCs w:val="18"/>
              </w:rPr>
              <w:t>so strokovno usposobljeni in imajo ustrezna predznanja s področja prometne varnosti in dela z ljudmi,</w:t>
            </w:r>
          </w:p>
          <w:p w14:paraId="3CC178E4" w14:textId="77777777" w:rsidR="00CC4B3E" w:rsidRDefault="00336A6E" w:rsidP="00336A6E">
            <w:pPr>
              <w:numPr>
                <w:ilvl w:val="0"/>
                <w:numId w:val="5"/>
              </w:numPr>
              <w:jc w:val="both"/>
              <w:rPr>
                <w:rFonts w:ascii="Arial" w:hAnsi="Arial" w:cs="Arial"/>
                <w:color w:val="000000"/>
                <w:sz w:val="18"/>
                <w:szCs w:val="18"/>
              </w:rPr>
            </w:pPr>
            <w:r>
              <w:rPr>
                <w:rFonts w:ascii="Arial" w:hAnsi="Arial" w:cs="Arial"/>
                <w:color w:val="000000"/>
                <w:sz w:val="18"/>
                <w:szCs w:val="18"/>
              </w:rPr>
              <w:t>imajo izkušnje na področju prometne varnosti in dela z ljudmi,</w:t>
            </w:r>
          </w:p>
          <w:p w14:paraId="65479386" w14:textId="77777777" w:rsidR="00CC4B3E" w:rsidRDefault="00336A6E" w:rsidP="00336A6E">
            <w:pPr>
              <w:numPr>
                <w:ilvl w:val="0"/>
                <w:numId w:val="5"/>
              </w:numPr>
              <w:jc w:val="both"/>
              <w:rPr>
                <w:rFonts w:ascii="Arial" w:hAnsi="Arial" w:cs="Arial"/>
                <w:color w:val="000000"/>
                <w:sz w:val="18"/>
                <w:szCs w:val="18"/>
              </w:rPr>
            </w:pPr>
            <w:r>
              <w:rPr>
                <w:rFonts w:ascii="Arial" w:hAnsi="Arial" w:cs="Arial"/>
                <w:color w:val="000000"/>
                <w:sz w:val="18"/>
                <w:szCs w:val="18"/>
              </w:rPr>
              <w:t>imajo B kategorijo in izkušnje z vožnjo kombiniranega vozila,</w:t>
            </w:r>
          </w:p>
          <w:p w14:paraId="05F36D93" w14:textId="77777777" w:rsidR="00CC4B3E" w:rsidRDefault="00336A6E" w:rsidP="00336A6E">
            <w:pPr>
              <w:numPr>
                <w:ilvl w:val="0"/>
                <w:numId w:val="5"/>
              </w:numPr>
              <w:jc w:val="both"/>
              <w:rPr>
                <w:rFonts w:ascii="Arial" w:hAnsi="Arial" w:cs="Arial"/>
                <w:color w:val="000000"/>
                <w:sz w:val="18"/>
                <w:szCs w:val="18"/>
              </w:rPr>
            </w:pPr>
            <w:r>
              <w:rPr>
                <w:rFonts w:ascii="Arial" w:hAnsi="Arial" w:cs="Arial"/>
                <w:color w:val="000000"/>
                <w:sz w:val="18"/>
                <w:szCs w:val="18"/>
              </w:rPr>
              <w:t>nimajo težjih prometnih prekrškov.</w:t>
            </w:r>
          </w:p>
          <w:p w14:paraId="66BF5779" w14:textId="77777777" w:rsidR="000E3AAE" w:rsidRDefault="000E3AAE" w:rsidP="000E3AAE">
            <w:pPr>
              <w:ind w:left="720"/>
              <w:jc w:val="both"/>
              <w:rPr>
                <w:rFonts w:ascii="Arial" w:hAnsi="Arial" w:cs="Arial"/>
                <w:color w:val="000000"/>
                <w:sz w:val="18"/>
                <w:szCs w:val="18"/>
              </w:rPr>
            </w:pPr>
          </w:p>
        </w:tc>
      </w:tr>
      <w:tr w:rsidR="00CC4B3E" w14:paraId="1E33B0BB" w14:textId="77777777">
        <w:tc>
          <w:tcPr>
            <w:tcW w:w="0" w:type="auto"/>
            <w:tcMar>
              <w:top w:w="0" w:type="auto"/>
              <w:bottom w:w="0" w:type="auto"/>
            </w:tcMar>
          </w:tcPr>
          <w:p w14:paraId="6A0D6049" w14:textId="77777777" w:rsidR="00CC4B3E" w:rsidRDefault="00E828FC" w:rsidP="00E828FC">
            <w:pPr>
              <w:numPr>
                <w:ilvl w:val="0"/>
                <w:numId w:val="3"/>
              </w:numPr>
              <w:jc w:val="both"/>
              <w:rPr>
                <w:rFonts w:ascii="Arial" w:hAnsi="Arial" w:cs="Arial"/>
                <w:color w:val="000000"/>
                <w:sz w:val="18"/>
                <w:szCs w:val="18"/>
              </w:rPr>
            </w:pPr>
            <w:r>
              <w:rPr>
                <w:rFonts w:ascii="Arial" w:hAnsi="Arial" w:cs="Arial"/>
                <w:color w:val="000000"/>
                <w:sz w:val="18"/>
                <w:szCs w:val="18"/>
              </w:rPr>
              <w:t>Vsaj dv</w:t>
            </w:r>
            <w:r w:rsidR="00336A6E">
              <w:rPr>
                <w:rFonts w:ascii="Arial" w:hAnsi="Arial" w:cs="Arial"/>
                <w:color w:val="000000"/>
                <w:sz w:val="18"/>
                <w:szCs w:val="18"/>
              </w:rPr>
              <w:t xml:space="preserve">a </w:t>
            </w:r>
            <w:r>
              <w:rPr>
                <w:rFonts w:ascii="Arial" w:hAnsi="Arial" w:cs="Arial"/>
                <w:color w:val="000000"/>
                <w:sz w:val="18"/>
                <w:szCs w:val="18"/>
              </w:rPr>
              <w:t xml:space="preserve">(2) </w:t>
            </w:r>
            <w:r w:rsidR="00336A6E">
              <w:rPr>
                <w:rFonts w:ascii="Arial" w:hAnsi="Arial" w:cs="Arial"/>
                <w:color w:val="000000"/>
                <w:sz w:val="18"/>
                <w:szCs w:val="18"/>
              </w:rPr>
              <w:t>od nominiranih članov skupine demonstratorjev morata izpolnjevati sledeče zahteve: </w:t>
            </w:r>
          </w:p>
        </w:tc>
      </w:tr>
      <w:tr w:rsidR="00CC4B3E" w14:paraId="1C7210A2" w14:textId="77777777">
        <w:tc>
          <w:tcPr>
            <w:tcW w:w="0" w:type="auto"/>
            <w:tcMar>
              <w:top w:w="0" w:type="auto"/>
              <w:bottom w:w="0" w:type="auto"/>
            </w:tcMar>
          </w:tcPr>
          <w:p w14:paraId="400FB21A" w14:textId="77777777" w:rsidR="00CC4B3E" w:rsidRDefault="00336A6E" w:rsidP="00336A6E">
            <w:pPr>
              <w:numPr>
                <w:ilvl w:val="0"/>
                <w:numId w:val="6"/>
              </w:numPr>
              <w:jc w:val="both"/>
              <w:rPr>
                <w:rFonts w:ascii="Arial" w:hAnsi="Arial" w:cs="Arial"/>
                <w:color w:val="000000"/>
                <w:sz w:val="18"/>
                <w:szCs w:val="18"/>
              </w:rPr>
            </w:pPr>
            <w:r>
              <w:rPr>
                <w:rFonts w:ascii="Arial" w:hAnsi="Arial" w:cs="Arial"/>
                <w:color w:val="000000"/>
                <w:sz w:val="18"/>
                <w:szCs w:val="18"/>
              </w:rPr>
              <w:t>mlajši kot 35 let starosti, zaradi učinkovitejšega dela z mladimi.</w:t>
            </w:r>
          </w:p>
          <w:p w14:paraId="353063D1" w14:textId="77777777" w:rsidR="00CC4B3E" w:rsidRDefault="00336A6E" w:rsidP="00336A6E">
            <w:pPr>
              <w:numPr>
                <w:ilvl w:val="0"/>
                <w:numId w:val="6"/>
              </w:numPr>
              <w:jc w:val="both"/>
              <w:rPr>
                <w:rFonts w:ascii="Arial" w:hAnsi="Arial" w:cs="Arial"/>
                <w:color w:val="000000"/>
                <w:sz w:val="18"/>
                <w:szCs w:val="18"/>
              </w:rPr>
            </w:pPr>
            <w:r>
              <w:rPr>
                <w:rFonts w:ascii="Arial" w:hAnsi="Arial" w:cs="Arial"/>
                <w:color w:val="000000"/>
                <w:sz w:val="18"/>
                <w:szCs w:val="18"/>
              </w:rPr>
              <w:t>izkušnje z delom ljudmi, vodenjem skupin in delom z otroki in mladimi.</w:t>
            </w:r>
          </w:p>
        </w:tc>
      </w:tr>
      <w:tr w:rsidR="00CC4B3E" w14:paraId="48F9385C" w14:textId="77777777">
        <w:tc>
          <w:tcPr>
            <w:tcW w:w="0" w:type="auto"/>
            <w:tcMar>
              <w:top w:w="0" w:type="auto"/>
              <w:bottom w:w="0" w:type="auto"/>
            </w:tcMar>
          </w:tcPr>
          <w:p w14:paraId="5EF4EA2C" w14:textId="77777777" w:rsidR="000E3AAE" w:rsidRDefault="000E3AAE" w:rsidP="000E3AAE">
            <w:pPr>
              <w:ind w:left="720"/>
              <w:jc w:val="both"/>
              <w:rPr>
                <w:rFonts w:ascii="Arial" w:hAnsi="Arial" w:cs="Arial"/>
                <w:color w:val="000000"/>
                <w:sz w:val="18"/>
                <w:szCs w:val="18"/>
              </w:rPr>
            </w:pPr>
          </w:p>
          <w:p w14:paraId="74C87339" w14:textId="77777777" w:rsidR="00CC4B3E" w:rsidRDefault="00E828FC" w:rsidP="00336A6E">
            <w:pPr>
              <w:numPr>
                <w:ilvl w:val="0"/>
                <w:numId w:val="3"/>
              </w:numPr>
              <w:jc w:val="both"/>
              <w:rPr>
                <w:rFonts w:ascii="Arial" w:hAnsi="Arial" w:cs="Arial"/>
                <w:color w:val="000000"/>
                <w:sz w:val="18"/>
                <w:szCs w:val="18"/>
              </w:rPr>
            </w:pPr>
            <w:r>
              <w:rPr>
                <w:rFonts w:ascii="Arial" w:hAnsi="Arial" w:cs="Arial"/>
                <w:color w:val="000000"/>
                <w:sz w:val="18"/>
                <w:szCs w:val="18"/>
              </w:rPr>
              <w:t>Vsaj ede</w:t>
            </w:r>
            <w:r w:rsidR="00336A6E">
              <w:rPr>
                <w:rFonts w:ascii="Arial" w:hAnsi="Arial" w:cs="Arial"/>
                <w:color w:val="000000"/>
                <w:sz w:val="18"/>
                <w:szCs w:val="18"/>
              </w:rPr>
              <w:t xml:space="preserve">n </w:t>
            </w:r>
            <w:r>
              <w:rPr>
                <w:rFonts w:ascii="Arial" w:hAnsi="Arial" w:cs="Arial"/>
                <w:color w:val="000000"/>
                <w:sz w:val="18"/>
                <w:szCs w:val="18"/>
              </w:rPr>
              <w:t xml:space="preserve">(1) </w:t>
            </w:r>
            <w:r w:rsidR="00336A6E">
              <w:rPr>
                <w:rFonts w:ascii="Arial" w:hAnsi="Arial" w:cs="Arial"/>
                <w:color w:val="000000"/>
                <w:sz w:val="18"/>
                <w:szCs w:val="18"/>
              </w:rPr>
              <w:t>od nominiranih članov skupine demonstratorjev mora izpolnjevati sledeče zahteve: </w:t>
            </w:r>
          </w:p>
        </w:tc>
      </w:tr>
      <w:tr w:rsidR="00CC4B3E" w14:paraId="71FADBC9" w14:textId="77777777">
        <w:tc>
          <w:tcPr>
            <w:tcW w:w="0" w:type="auto"/>
            <w:tcMar>
              <w:top w:w="0" w:type="auto"/>
              <w:bottom w:w="0" w:type="auto"/>
            </w:tcMar>
          </w:tcPr>
          <w:p w14:paraId="1BF3F592" w14:textId="77777777" w:rsidR="00CC4B3E" w:rsidRDefault="00336A6E" w:rsidP="00336A6E">
            <w:pPr>
              <w:numPr>
                <w:ilvl w:val="0"/>
                <w:numId w:val="7"/>
              </w:numPr>
              <w:jc w:val="both"/>
              <w:rPr>
                <w:rFonts w:ascii="Arial" w:hAnsi="Arial" w:cs="Arial"/>
                <w:color w:val="000000"/>
                <w:sz w:val="18"/>
                <w:szCs w:val="18"/>
              </w:rPr>
            </w:pPr>
            <w:r>
              <w:rPr>
                <w:rFonts w:ascii="Arial" w:hAnsi="Arial" w:cs="Arial"/>
                <w:color w:val="000000"/>
                <w:sz w:val="18"/>
                <w:szCs w:val="18"/>
              </w:rPr>
              <w:t>starejši kot 35 let za delo s starejšimi in odraslimi,</w:t>
            </w:r>
          </w:p>
          <w:p w14:paraId="792094D6" w14:textId="77777777" w:rsidR="00CC4B3E" w:rsidRDefault="00336A6E" w:rsidP="00336A6E">
            <w:pPr>
              <w:numPr>
                <w:ilvl w:val="0"/>
                <w:numId w:val="7"/>
              </w:numPr>
              <w:jc w:val="both"/>
              <w:rPr>
                <w:rFonts w:ascii="Arial" w:hAnsi="Arial" w:cs="Arial"/>
                <w:color w:val="000000"/>
                <w:sz w:val="18"/>
                <w:szCs w:val="18"/>
              </w:rPr>
            </w:pPr>
            <w:r>
              <w:rPr>
                <w:rFonts w:ascii="Arial" w:hAnsi="Arial" w:cs="Arial"/>
                <w:color w:val="000000"/>
                <w:sz w:val="18"/>
                <w:szCs w:val="18"/>
              </w:rPr>
              <w:t>izkušnje z delom z ljudmi in delom s starejšimi.</w:t>
            </w:r>
          </w:p>
        </w:tc>
      </w:tr>
    </w:tbl>
    <w:p w14:paraId="76BF554C" w14:textId="77777777" w:rsidR="00CC4B3E" w:rsidRDefault="00336A6E" w:rsidP="00027D8A">
      <w:pPr>
        <w:spacing w:before="225" w:after="225" w:line="240" w:lineRule="auto"/>
        <w:ind w:left="708"/>
        <w:jc w:val="both"/>
        <w:rPr>
          <w:rFonts w:ascii="Arial" w:hAnsi="Arial" w:cs="Arial"/>
          <w:color w:val="000000"/>
          <w:sz w:val="18"/>
          <w:szCs w:val="18"/>
        </w:rPr>
      </w:pPr>
      <w:r>
        <w:rPr>
          <w:rFonts w:ascii="Arial" w:hAnsi="Arial" w:cs="Arial"/>
          <w:color w:val="000000"/>
          <w:sz w:val="18"/>
          <w:szCs w:val="18"/>
        </w:rPr>
        <w:t xml:space="preserve">DOKAZILO: Izjava, ki jo ponudnik da pod materialno in kazensko </w:t>
      </w:r>
      <w:r w:rsidRPr="003D07FC">
        <w:rPr>
          <w:rFonts w:ascii="Arial" w:hAnsi="Arial" w:cs="Arial"/>
          <w:color w:val="000000"/>
          <w:sz w:val="18"/>
          <w:szCs w:val="18"/>
        </w:rPr>
        <w:t>odgovornostjo</w:t>
      </w:r>
      <w:r w:rsidR="003D07FC" w:rsidRPr="003D07FC">
        <w:rPr>
          <w:rFonts w:ascii="Arial" w:hAnsi="Arial" w:cs="Arial"/>
          <w:color w:val="000000"/>
          <w:sz w:val="18"/>
          <w:szCs w:val="18"/>
        </w:rPr>
        <w:t xml:space="preserve"> </w:t>
      </w:r>
      <w:r w:rsidR="003D07FC" w:rsidRPr="003D07FC">
        <w:rPr>
          <w:rFonts w:ascii="Arial" w:hAnsi="Arial" w:cs="Arial"/>
          <w:sz w:val="18"/>
          <w:szCs w:val="18"/>
        </w:rPr>
        <w:t>in dokazila za pridobljena znanja in spretnosti, potrebna za delo na področju prometne varnosti ter dela z ljudmi in skupinami</w:t>
      </w:r>
      <w:r w:rsidRPr="003D07FC">
        <w:rPr>
          <w:rFonts w:ascii="Arial" w:hAnsi="Arial" w:cs="Arial"/>
          <w:color w:val="000000"/>
          <w:sz w:val="18"/>
          <w:szCs w:val="18"/>
        </w:rPr>
        <w:t xml:space="preserve"> (obrazec "Izjava o kadrovski zmogljivosti", iz nje pa izhaja, da bodo</w:t>
      </w:r>
      <w:r>
        <w:rPr>
          <w:rFonts w:ascii="Arial" w:hAnsi="Arial" w:cs="Arial"/>
          <w:color w:val="000000"/>
          <w:sz w:val="18"/>
          <w:szCs w:val="18"/>
        </w:rPr>
        <w:t xml:space="preserve"> v okviru skupine demonstratorjev zagotovljeni </w:t>
      </w:r>
      <w:r w:rsidR="00FB101E">
        <w:rPr>
          <w:rFonts w:ascii="Arial" w:hAnsi="Arial" w:cs="Arial"/>
          <w:color w:val="000000"/>
          <w:sz w:val="18"/>
          <w:szCs w:val="18"/>
        </w:rPr>
        <w:t>izvajalci</w:t>
      </w:r>
      <w:r w:rsidR="007827F0">
        <w:rPr>
          <w:rFonts w:ascii="Arial" w:hAnsi="Arial" w:cs="Arial"/>
          <w:color w:val="000000"/>
          <w:sz w:val="18"/>
          <w:szCs w:val="18"/>
        </w:rPr>
        <w:t xml:space="preserve"> demonstracij</w:t>
      </w:r>
      <w:r>
        <w:rPr>
          <w:rFonts w:ascii="Arial" w:hAnsi="Arial" w:cs="Arial"/>
          <w:color w:val="000000"/>
          <w:sz w:val="18"/>
          <w:szCs w:val="18"/>
        </w:rPr>
        <w:t>, ki izpolnjujejo vse zgoraj navedene pogoje ter ki izpolnjujejo vse morebitne druge pogoje, ki jih zahteva pravni red Republike Slovenije za opravljanje tovrstne dejavnosti.</w:t>
      </w:r>
      <w:r w:rsidR="00272EF2">
        <w:rPr>
          <w:rFonts w:ascii="Arial" w:hAnsi="Arial" w:cs="Arial"/>
          <w:color w:val="000000"/>
          <w:sz w:val="18"/>
          <w:szCs w:val="18"/>
        </w:rPr>
        <w:t>)</w:t>
      </w:r>
    </w:p>
    <w:p w14:paraId="253832E8" w14:textId="77777777" w:rsidR="00CC4B3E" w:rsidRDefault="00336A6E">
      <w:pPr>
        <w:spacing w:before="225" w:after="225" w:line="240" w:lineRule="auto"/>
        <w:jc w:val="both"/>
      </w:pPr>
      <w:r>
        <w:rPr>
          <w:rFonts w:ascii="Arial" w:hAnsi="Arial" w:cs="Arial"/>
          <w:b/>
          <w:bCs/>
          <w:color w:val="000000"/>
          <w:sz w:val="18"/>
          <w:szCs w:val="18"/>
        </w:rPr>
        <w:lastRenderedPageBreak/>
        <w:t>RAZPOLOŽLJIVOST</w:t>
      </w:r>
      <w:r w:rsidR="00027D8A">
        <w:rPr>
          <w:rFonts w:ascii="Arial" w:hAnsi="Arial" w:cs="Arial"/>
          <w:b/>
          <w:bCs/>
          <w:color w:val="000000"/>
          <w:sz w:val="18"/>
          <w:szCs w:val="18"/>
        </w:rPr>
        <w:t>:</w:t>
      </w:r>
    </w:p>
    <w:tbl>
      <w:tblPr>
        <w:tblStyle w:val="NormalTablePHPDOCX"/>
        <w:tblW w:w="0" w:type="auto"/>
        <w:tblInd w:w="108" w:type="dxa"/>
        <w:tblLook w:val="04A0" w:firstRow="1" w:lastRow="0" w:firstColumn="1" w:lastColumn="0" w:noHBand="0" w:noVBand="1"/>
      </w:tblPr>
      <w:tblGrid>
        <w:gridCol w:w="8962"/>
      </w:tblGrid>
      <w:tr w:rsidR="00CC4B3E" w14:paraId="693A3359" w14:textId="77777777">
        <w:tc>
          <w:tcPr>
            <w:tcW w:w="0" w:type="auto"/>
            <w:tcMar>
              <w:top w:w="0" w:type="auto"/>
              <w:bottom w:w="0" w:type="auto"/>
            </w:tcMar>
          </w:tcPr>
          <w:p w14:paraId="7805B024" w14:textId="77777777" w:rsidR="00CC4B3E" w:rsidRDefault="00336A6E" w:rsidP="00336A6E">
            <w:pPr>
              <w:numPr>
                <w:ilvl w:val="0"/>
                <w:numId w:val="8"/>
              </w:numPr>
              <w:jc w:val="both"/>
              <w:rPr>
                <w:rFonts w:ascii="Arial" w:hAnsi="Arial" w:cs="Arial"/>
                <w:color w:val="000000"/>
                <w:sz w:val="18"/>
                <w:szCs w:val="18"/>
              </w:rPr>
            </w:pPr>
            <w:r>
              <w:rPr>
                <w:rFonts w:ascii="Arial" w:hAnsi="Arial" w:cs="Arial"/>
                <w:color w:val="000000"/>
                <w:sz w:val="18"/>
                <w:szCs w:val="18"/>
              </w:rPr>
              <w:t>Ponudnik se mora na posamezno naročilo odzvati najkasneje v 3 delovnih dneh.</w:t>
            </w:r>
          </w:p>
          <w:p w14:paraId="0D434852" w14:textId="77777777" w:rsidR="001F3826" w:rsidRPr="001F3826" w:rsidRDefault="001F3826" w:rsidP="001F3826">
            <w:pPr>
              <w:pStyle w:val="Odstavekseznama"/>
              <w:numPr>
                <w:ilvl w:val="0"/>
                <w:numId w:val="8"/>
              </w:numPr>
              <w:spacing w:before="225" w:after="225"/>
              <w:jc w:val="both"/>
              <w:rPr>
                <w:rFonts w:ascii="Arial" w:hAnsi="Arial" w:cs="Arial"/>
                <w:color w:val="000000"/>
                <w:sz w:val="18"/>
                <w:szCs w:val="18"/>
              </w:rPr>
            </w:pPr>
            <w:r w:rsidRPr="001F3826">
              <w:rPr>
                <w:rFonts w:ascii="Arial" w:hAnsi="Arial" w:cs="Arial"/>
                <w:color w:val="000000"/>
                <w:sz w:val="18"/>
                <w:szCs w:val="18"/>
              </w:rPr>
              <w:t xml:space="preserve">Ponudnik se zaveže zagotoviti izvedbo </w:t>
            </w:r>
            <w:r>
              <w:rPr>
                <w:rFonts w:ascii="Arial" w:hAnsi="Arial" w:cs="Arial"/>
                <w:color w:val="000000"/>
                <w:sz w:val="18"/>
                <w:szCs w:val="18"/>
              </w:rPr>
              <w:t xml:space="preserve">storitev </w:t>
            </w:r>
            <w:r w:rsidRPr="001F3826">
              <w:rPr>
                <w:rFonts w:ascii="Arial" w:hAnsi="Arial" w:cs="Arial"/>
                <w:color w:val="000000"/>
                <w:sz w:val="18"/>
                <w:szCs w:val="18"/>
              </w:rPr>
              <w:t>ob različnih časovnih terminih (v  dopoldanskem in popoldanskem času med delavniki, med vikendi ali v dela prostih dnevih).</w:t>
            </w:r>
          </w:p>
        </w:tc>
      </w:tr>
    </w:tbl>
    <w:p w14:paraId="78D0DB0F" w14:textId="77777777" w:rsidR="00CC4B3E" w:rsidRDefault="00336A6E" w:rsidP="00027D8A">
      <w:pPr>
        <w:spacing w:before="225" w:after="225" w:line="240" w:lineRule="auto"/>
        <w:ind w:left="708"/>
        <w:jc w:val="both"/>
        <w:rPr>
          <w:rFonts w:ascii="Arial" w:hAnsi="Arial" w:cs="Arial"/>
          <w:color w:val="000000"/>
          <w:sz w:val="18"/>
          <w:szCs w:val="18"/>
        </w:rPr>
      </w:pPr>
      <w:r>
        <w:rPr>
          <w:rFonts w:ascii="Arial" w:hAnsi="Arial" w:cs="Arial"/>
          <w:color w:val="000000"/>
          <w:sz w:val="18"/>
          <w:szCs w:val="18"/>
        </w:rPr>
        <w:t>DOKAZILO: Izjava, dana pod materialno in kazensko odgovornostjo (obrazec "Izjava o razpoložljivosti)", v kateri se ponudnik zaveže k razpoložljivosti skupine demonstratorjev za izvedbo načrtovanih aktivnosti in sicer za dogodke, ki so</w:t>
      </w:r>
      <w:r w:rsidR="001F3826">
        <w:rPr>
          <w:rFonts w:ascii="Arial" w:hAnsi="Arial" w:cs="Arial"/>
          <w:color w:val="000000"/>
          <w:sz w:val="18"/>
          <w:szCs w:val="18"/>
        </w:rPr>
        <w:t xml:space="preserve"> napovedani vsaj 7 dni vnaprej.</w:t>
      </w:r>
    </w:p>
    <w:p w14:paraId="7F70C6B5" w14:textId="77777777" w:rsidR="00416B34" w:rsidRDefault="00416B34">
      <w:pPr>
        <w:spacing w:before="225" w:after="225" w:line="240" w:lineRule="auto"/>
        <w:jc w:val="both"/>
      </w:pPr>
    </w:p>
    <w:tbl>
      <w:tblPr>
        <w:tblStyle w:val="NormalTablePHPDOCX"/>
        <w:tblW w:w="2500" w:type="pct"/>
        <w:tblInd w:w="108" w:type="dxa"/>
        <w:tblLook w:val="04A0" w:firstRow="1" w:lastRow="0" w:firstColumn="1" w:lastColumn="0" w:noHBand="0" w:noVBand="1"/>
      </w:tblPr>
      <w:tblGrid>
        <w:gridCol w:w="4535"/>
      </w:tblGrid>
      <w:tr w:rsidR="00CC4B3E" w14:paraId="766C2087" w14:textId="77777777">
        <w:tc>
          <w:tcPr>
            <w:tcW w:w="0" w:type="auto"/>
            <w:shd w:val="clear" w:color="auto" w:fill="000000"/>
            <w:tcMar>
              <w:top w:w="75" w:type="dxa"/>
              <w:bottom w:w="75" w:type="dxa"/>
            </w:tcMar>
            <w:vAlign w:val="center"/>
          </w:tcPr>
          <w:p w14:paraId="2483FC20" w14:textId="77777777" w:rsidR="00CC4B3E" w:rsidRDefault="00336A6E">
            <w:pPr>
              <w:jc w:val="center"/>
            </w:pPr>
            <w:r>
              <w:rPr>
                <w:rFonts w:ascii="Arial" w:hAnsi="Arial" w:cs="Arial"/>
                <w:b/>
                <w:bCs/>
                <w:color w:val="FFFFFF"/>
                <w:position w:val="-3"/>
                <w:shd w:val="clear" w:color="auto" w:fill="000000"/>
              </w:rPr>
              <w:t>MERILA</w:t>
            </w:r>
          </w:p>
        </w:tc>
      </w:tr>
    </w:tbl>
    <w:p w14:paraId="2D28D122" w14:textId="77777777" w:rsidR="00CC4B3E" w:rsidRDefault="00336A6E">
      <w:pPr>
        <w:spacing w:before="225" w:after="225" w:line="240" w:lineRule="auto"/>
        <w:jc w:val="both"/>
      </w:pPr>
      <w:r>
        <w:rPr>
          <w:rFonts w:ascii="Arial" w:hAnsi="Arial" w:cs="Arial"/>
          <w:color w:val="000000"/>
          <w:sz w:val="18"/>
          <w:szCs w:val="18"/>
        </w:rPr>
        <w:t>Ekonomsko najugodnejša ponudba na podlagi naslednjih meril. Izbere se ponudba, ki doseže največje število točk ob seštevku točk, doseženih v okviru posameznega merila, največje možno število točk je 100.</w:t>
      </w:r>
    </w:p>
    <w:tbl>
      <w:tblPr>
        <w:tblStyle w:val="NormalTablePHPDOCX"/>
        <w:tblW w:w="0" w:type="auto"/>
        <w:tblInd w:w="108" w:type="dxa"/>
        <w:tblLook w:val="04A0" w:firstRow="1" w:lastRow="0" w:firstColumn="1" w:lastColumn="0" w:noHBand="0" w:noVBand="1"/>
      </w:tblPr>
      <w:tblGrid>
        <w:gridCol w:w="8962"/>
      </w:tblGrid>
      <w:tr w:rsidR="00CC4B3E" w14:paraId="1CA55D1A" w14:textId="77777777">
        <w:tc>
          <w:tcPr>
            <w:tcW w:w="0" w:type="auto"/>
            <w:tcMar>
              <w:top w:w="0" w:type="auto"/>
              <w:bottom w:w="0" w:type="auto"/>
            </w:tcMar>
          </w:tcPr>
          <w:p w14:paraId="11EBC305" w14:textId="77777777" w:rsidR="00CC4B3E" w:rsidRDefault="00336A6E" w:rsidP="00336A6E">
            <w:pPr>
              <w:numPr>
                <w:ilvl w:val="0"/>
                <w:numId w:val="9"/>
              </w:numPr>
              <w:rPr>
                <w:rFonts w:ascii="Arial" w:hAnsi="Arial" w:cs="Arial"/>
                <w:color w:val="000000"/>
                <w:sz w:val="18"/>
                <w:szCs w:val="18"/>
              </w:rPr>
            </w:pPr>
            <w:r>
              <w:rPr>
                <w:rFonts w:ascii="Arial" w:hAnsi="Arial" w:cs="Arial"/>
                <w:b/>
                <w:bCs/>
                <w:color w:val="000000"/>
                <w:sz w:val="18"/>
                <w:szCs w:val="18"/>
              </w:rPr>
              <w:t>CENA ZA DOGODKE</w:t>
            </w:r>
            <w:r w:rsidR="00B77D7B">
              <w:rPr>
                <w:rFonts w:ascii="Arial" w:hAnsi="Arial" w:cs="Arial"/>
                <w:b/>
                <w:bCs/>
                <w:color w:val="000000"/>
                <w:sz w:val="18"/>
                <w:szCs w:val="18"/>
              </w:rPr>
              <w:t xml:space="preserve"> (70 točk)</w:t>
            </w:r>
          </w:p>
        </w:tc>
      </w:tr>
      <w:tr w:rsidR="00CC4B3E" w14:paraId="7ABD4C8B" w14:textId="77777777">
        <w:tc>
          <w:tcPr>
            <w:tcW w:w="0" w:type="auto"/>
            <w:tcMar>
              <w:top w:w="0" w:type="auto"/>
              <w:bottom w:w="0" w:type="auto"/>
            </w:tcMar>
          </w:tcPr>
          <w:p w14:paraId="0EF17076" w14:textId="77777777" w:rsidR="00416B34" w:rsidRPr="00B77D7B" w:rsidRDefault="00416B34">
            <w:pPr>
              <w:rPr>
                <w:rFonts w:ascii="Arial" w:hAnsi="Arial" w:cs="Arial"/>
                <w:color w:val="000000"/>
                <w:sz w:val="18"/>
                <w:szCs w:val="18"/>
              </w:rPr>
            </w:pPr>
          </w:p>
          <w:p w14:paraId="5F741351" w14:textId="77777777" w:rsidR="00CC4B3E" w:rsidRPr="00B77D7B" w:rsidRDefault="00336A6E" w:rsidP="00027D8A">
            <w:pPr>
              <w:jc w:val="both"/>
              <w:rPr>
                <w:rFonts w:ascii="Arial" w:hAnsi="Arial" w:cs="Arial"/>
                <w:color w:val="000000"/>
                <w:sz w:val="18"/>
                <w:szCs w:val="18"/>
              </w:rPr>
            </w:pPr>
            <w:r w:rsidRPr="00B77D7B">
              <w:rPr>
                <w:rFonts w:ascii="Arial" w:hAnsi="Arial" w:cs="Arial"/>
                <w:color w:val="000000"/>
                <w:sz w:val="18"/>
                <w:szCs w:val="18"/>
              </w:rPr>
              <w:t>Največje število točk (70) prejme ponudba z najnižjo skupno ponudbeno ceno po sledeči formuli:</w:t>
            </w:r>
          </w:p>
          <w:p w14:paraId="0315E9F7" w14:textId="77777777" w:rsidR="00416B34" w:rsidRPr="00B77D7B" w:rsidRDefault="00416B34">
            <w:pPr>
              <w:rPr>
                <w:rFonts w:ascii="Arial" w:hAnsi="Arial" w:cs="Arial"/>
                <w:sz w:val="18"/>
                <w:szCs w:val="18"/>
              </w:rPr>
            </w:pPr>
          </w:p>
        </w:tc>
      </w:tr>
      <w:tr w:rsidR="00CC4B3E" w14:paraId="67EF22DF" w14:textId="77777777">
        <w:tc>
          <w:tcPr>
            <w:tcW w:w="0" w:type="auto"/>
            <w:tcMar>
              <w:top w:w="0" w:type="auto"/>
              <w:bottom w:w="0" w:type="auto"/>
            </w:tcMar>
          </w:tcPr>
          <w:p w14:paraId="4B2E69F5" w14:textId="77777777" w:rsidR="00CC4B3E" w:rsidRPr="00B77D7B" w:rsidRDefault="00336A6E" w:rsidP="00B77D7B">
            <w:pPr>
              <w:numPr>
                <w:ilvl w:val="0"/>
                <w:numId w:val="10"/>
              </w:numPr>
              <w:jc w:val="both"/>
              <w:rPr>
                <w:rFonts w:ascii="Arial" w:hAnsi="Arial" w:cs="Arial"/>
                <w:b/>
                <w:color w:val="000000"/>
                <w:sz w:val="18"/>
                <w:szCs w:val="18"/>
              </w:rPr>
            </w:pPr>
            <w:r w:rsidRPr="00B77D7B">
              <w:rPr>
                <w:rFonts w:ascii="Arial" w:hAnsi="Arial" w:cs="Arial"/>
                <w:b/>
                <w:color w:val="000000"/>
                <w:sz w:val="18"/>
                <w:szCs w:val="18"/>
              </w:rPr>
              <w:t xml:space="preserve">M1 = (najnižja ponujena cena za izvedbo 1 preventivnega dogodka + ponujena cena za izvedbo </w:t>
            </w:r>
            <w:r w:rsidR="00672BCE" w:rsidRPr="00672BCE">
              <w:rPr>
                <w:rFonts w:ascii="Arial" w:hAnsi="Arial" w:cs="Arial"/>
                <w:b/>
                <w:sz w:val="18"/>
                <w:szCs w:val="18"/>
              </w:rPr>
              <w:t xml:space="preserve">preventivnega dogodka z zahtevnejšimi pogoji </w:t>
            </w:r>
            <w:r w:rsidRPr="00672BCE">
              <w:rPr>
                <w:rFonts w:ascii="Arial" w:hAnsi="Arial" w:cs="Arial"/>
                <w:b/>
                <w:color w:val="000000"/>
                <w:sz w:val="18"/>
                <w:szCs w:val="18"/>
              </w:rPr>
              <w:t xml:space="preserve">+ </w:t>
            </w:r>
            <w:r w:rsidR="00672BCE" w:rsidRPr="00672BCE">
              <w:rPr>
                <w:rFonts w:ascii="Arial" w:hAnsi="Arial" w:cs="Arial"/>
                <w:b/>
                <w:color w:val="000000"/>
                <w:sz w:val="18"/>
                <w:szCs w:val="18"/>
              </w:rPr>
              <w:t xml:space="preserve">ponujena cena </w:t>
            </w:r>
            <w:r w:rsidR="00672BCE" w:rsidRPr="00672BCE">
              <w:rPr>
                <w:rFonts w:ascii="Arial" w:hAnsi="Arial" w:cs="Arial"/>
                <w:b/>
                <w:sz w:val="18"/>
                <w:szCs w:val="18"/>
              </w:rPr>
              <w:t xml:space="preserve">za izvedbo 1 pedagoške delavnice z do 20 </w:t>
            </w:r>
            <w:r w:rsidR="00672BCE" w:rsidRPr="00293FAF">
              <w:rPr>
                <w:rFonts w:ascii="Arial" w:hAnsi="Arial" w:cs="Arial"/>
                <w:b/>
                <w:sz w:val="18"/>
                <w:szCs w:val="18"/>
              </w:rPr>
              <w:t xml:space="preserve">udeležencev (4 ure) </w:t>
            </w:r>
            <w:r w:rsidR="00672BCE" w:rsidRPr="00293FAF">
              <w:rPr>
                <w:rFonts w:ascii="Arial" w:hAnsi="Arial" w:cs="Arial"/>
                <w:b/>
                <w:color w:val="000000"/>
                <w:sz w:val="18"/>
                <w:szCs w:val="18"/>
              </w:rPr>
              <w:t xml:space="preserve">+ </w:t>
            </w:r>
            <w:r w:rsidR="00293FAF" w:rsidRPr="00293FAF">
              <w:rPr>
                <w:rFonts w:ascii="Arial" w:hAnsi="Arial" w:cs="Arial"/>
                <w:b/>
                <w:sz w:val="18"/>
                <w:szCs w:val="18"/>
              </w:rPr>
              <w:t xml:space="preserve">ponujena cena za izvedbo enega (1) predavanja na temo prometne varnosti  + </w:t>
            </w:r>
            <w:r w:rsidRPr="00293FAF">
              <w:rPr>
                <w:rFonts w:ascii="Arial" w:hAnsi="Arial" w:cs="Arial"/>
                <w:b/>
                <w:color w:val="000000"/>
                <w:sz w:val="18"/>
                <w:szCs w:val="18"/>
              </w:rPr>
              <w:t>ponujena</w:t>
            </w:r>
            <w:r w:rsidRPr="00B77D7B">
              <w:rPr>
                <w:rFonts w:ascii="Arial" w:hAnsi="Arial" w:cs="Arial"/>
                <w:b/>
                <w:color w:val="000000"/>
                <w:sz w:val="18"/>
                <w:szCs w:val="18"/>
              </w:rPr>
              <w:t xml:space="preserve"> cena za 1 dan dela v skladišču (8 ur) oz. 1 dan dela tehnične podpore pri projektnih aktivnostih (8 ur)</w:t>
            </w:r>
            <w:r w:rsidR="00293FAF">
              <w:rPr>
                <w:rFonts w:ascii="Arial" w:hAnsi="Arial" w:cs="Arial"/>
                <w:b/>
                <w:color w:val="000000"/>
                <w:sz w:val="18"/>
                <w:szCs w:val="18"/>
              </w:rPr>
              <w:t xml:space="preserve"> + ponujena cena za </w:t>
            </w:r>
            <w:r w:rsidR="00293FAF" w:rsidRPr="00293FAF">
              <w:rPr>
                <w:rFonts w:ascii="Arial" w:hAnsi="Arial" w:cs="Arial"/>
                <w:b/>
                <w:sz w:val="18"/>
                <w:szCs w:val="18"/>
              </w:rPr>
              <w:t>celotno koordinacijo izvajalcev, sodelovanja z naročnikom, spremljanja izvedbe ter priprave poročila za izvajanje preventivnih dogodkov</w:t>
            </w:r>
            <w:r w:rsidRPr="00B77D7B">
              <w:rPr>
                <w:rFonts w:ascii="Arial" w:hAnsi="Arial" w:cs="Arial"/>
                <w:b/>
                <w:color w:val="000000"/>
                <w:sz w:val="18"/>
                <w:szCs w:val="18"/>
              </w:rPr>
              <w:t>) / (ponudnikova ponujena cena za izvedbo 1 preventivnega dogodka + ponujena cena za izvedbo 1 predavanja na temo prometne varnosti + ponujena cena za 1 dan dela v skladišču (8 ur) oz. 1 dan dela tehnične podpore pri projektnih aktivnostih (8 ur)) * 70</w:t>
            </w:r>
          </w:p>
          <w:p w14:paraId="4EA3B757" w14:textId="77777777" w:rsidR="00B77D7B" w:rsidRPr="00B77D7B" w:rsidRDefault="00B77D7B" w:rsidP="00B77D7B">
            <w:pPr>
              <w:ind w:left="720"/>
              <w:rPr>
                <w:rFonts w:ascii="Arial" w:hAnsi="Arial" w:cs="Arial"/>
                <w:color w:val="000000"/>
                <w:sz w:val="18"/>
                <w:szCs w:val="18"/>
              </w:rPr>
            </w:pPr>
          </w:p>
          <w:p w14:paraId="79BD6E8D" w14:textId="77777777" w:rsidR="00B77D7B" w:rsidRDefault="00B77D7B" w:rsidP="00B77D7B">
            <w:pPr>
              <w:pStyle w:val="Noga"/>
              <w:ind w:left="708" w:right="728"/>
              <w:jc w:val="both"/>
              <w:rPr>
                <w:rFonts w:ascii="Arial" w:hAnsi="Arial" w:cs="Arial"/>
                <w:sz w:val="18"/>
                <w:szCs w:val="18"/>
                <w:u w:val="single"/>
              </w:rPr>
            </w:pPr>
            <w:r w:rsidRPr="00B77D7B">
              <w:rPr>
                <w:rFonts w:ascii="Arial" w:hAnsi="Arial" w:cs="Arial"/>
                <w:sz w:val="18"/>
                <w:szCs w:val="18"/>
                <w:u w:val="single"/>
              </w:rPr>
              <w:t xml:space="preserve">Opis posameznih </w:t>
            </w:r>
            <w:proofErr w:type="spellStart"/>
            <w:r w:rsidRPr="00B77D7B">
              <w:rPr>
                <w:rFonts w:ascii="Arial" w:hAnsi="Arial" w:cs="Arial"/>
                <w:sz w:val="18"/>
                <w:szCs w:val="18"/>
                <w:u w:val="single"/>
              </w:rPr>
              <w:t>podmeril</w:t>
            </w:r>
            <w:proofErr w:type="spellEnd"/>
            <w:r w:rsidRPr="00B77D7B">
              <w:rPr>
                <w:rFonts w:ascii="Arial" w:hAnsi="Arial" w:cs="Arial"/>
                <w:sz w:val="18"/>
                <w:szCs w:val="18"/>
                <w:u w:val="single"/>
              </w:rPr>
              <w:t xml:space="preserve"> v okviru merila M1:</w:t>
            </w:r>
          </w:p>
          <w:p w14:paraId="73471147" w14:textId="77777777" w:rsidR="00672BCE" w:rsidRPr="00B77D7B" w:rsidRDefault="00672BCE" w:rsidP="00B77D7B">
            <w:pPr>
              <w:pStyle w:val="Noga"/>
              <w:ind w:left="708" w:right="728"/>
              <w:jc w:val="both"/>
              <w:rPr>
                <w:rFonts w:ascii="Arial" w:hAnsi="Arial" w:cs="Arial"/>
                <w:sz w:val="18"/>
                <w:szCs w:val="18"/>
                <w:u w:val="single"/>
              </w:rPr>
            </w:pPr>
          </w:p>
          <w:p w14:paraId="086ECCF4" w14:textId="77777777" w:rsidR="00B77D7B" w:rsidRDefault="00B77D7B" w:rsidP="00B77D7B">
            <w:pPr>
              <w:pStyle w:val="Noga"/>
              <w:numPr>
                <w:ilvl w:val="0"/>
                <w:numId w:val="32"/>
              </w:numPr>
              <w:ind w:right="728"/>
              <w:jc w:val="both"/>
              <w:rPr>
                <w:rFonts w:ascii="Arial" w:hAnsi="Arial" w:cs="Arial"/>
                <w:sz w:val="18"/>
                <w:szCs w:val="18"/>
              </w:rPr>
            </w:pPr>
            <w:r w:rsidRPr="00B77D7B">
              <w:rPr>
                <w:rFonts w:ascii="Arial" w:hAnsi="Arial" w:cs="Arial"/>
                <w:sz w:val="18"/>
                <w:szCs w:val="18"/>
              </w:rPr>
              <w:t xml:space="preserve">ponudbena cena za izvedbo enega (1) preventivnega dogodka mora vključevati </w:t>
            </w:r>
            <w:r>
              <w:rPr>
                <w:rFonts w:ascii="Arial" w:hAnsi="Arial" w:cs="Arial"/>
                <w:sz w:val="18"/>
                <w:szCs w:val="18"/>
              </w:rPr>
              <w:t xml:space="preserve">stroške </w:t>
            </w:r>
            <w:r w:rsidRPr="00B77D7B">
              <w:rPr>
                <w:rFonts w:ascii="Arial" w:hAnsi="Arial" w:cs="Arial"/>
                <w:sz w:val="18"/>
                <w:szCs w:val="18"/>
              </w:rPr>
              <w:t>izvedb</w:t>
            </w:r>
            <w:r>
              <w:rPr>
                <w:rFonts w:ascii="Arial" w:hAnsi="Arial" w:cs="Arial"/>
                <w:sz w:val="18"/>
                <w:szCs w:val="18"/>
              </w:rPr>
              <w:t>e</w:t>
            </w:r>
            <w:r w:rsidRPr="00B77D7B">
              <w:rPr>
                <w:rFonts w:ascii="Arial" w:hAnsi="Arial" w:cs="Arial"/>
                <w:sz w:val="18"/>
                <w:szCs w:val="18"/>
              </w:rPr>
              <w:t xml:space="preserve"> preventivnega dogodka in vse stroške priprave, prihoda na sedež naročnika, malice, materialne stroške</w:t>
            </w:r>
            <w:r w:rsidR="00672BCE">
              <w:rPr>
                <w:rFonts w:ascii="Arial" w:hAnsi="Arial" w:cs="Arial"/>
                <w:sz w:val="18"/>
                <w:szCs w:val="18"/>
              </w:rPr>
              <w:t xml:space="preserve"> ter druge morebitne stroške</w:t>
            </w:r>
            <w:r w:rsidRPr="00B77D7B">
              <w:rPr>
                <w:rFonts w:ascii="Arial" w:hAnsi="Arial" w:cs="Arial"/>
                <w:sz w:val="18"/>
                <w:szCs w:val="18"/>
              </w:rPr>
              <w:t>,</w:t>
            </w:r>
          </w:p>
          <w:p w14:paraId="1DB95F5F" w14:textId="77777777" w:rsidR="00672BCE" w:rsidRPr="00B77D7B" w:rsidRDefault="00672BCE" w:rsidP="00672BCE">
            <w:pPr>
              <w:pStyle w:val="Noga"/>
              <w:ind w:left="1068" w:right="728"/>
              <w:jc w:val="both"/>
              <w:rPr>
                <w:rFonts w:ascii="Arial" w:hAnsi="Arial" w:cs="Arial"/>
                <w:sz w:val="18"/>
                <w:szCs w:val="18"/>
              </w:rPr>
            </w:pPr>
          </w:p>
          <w:p w14:paraId="6B8C71DC" w14:textId="77777777" w:rsidR="00672BCE" w:rsidRPr="00B77D7B" w:rsidRDefault="00B77D7B" w:rsidP="00672BCE">
            <w:pPr>
              <w:pStyle w:val="Noga"/>
              <w:numPr>
                <w:ilvl w:val="0"/>
                <w:numId w:val="32"/>
              </w:numPr>
              <w:ind w:right="728"/>
              <w:jc w:val="both"/>
              <w:rPr>
                <w:rFonts w:ascii="Arial" w:hAnsi="Arial" w:cs="Arial"/>
                <w:sz w:val="18"/>
                <w:szCs w:val="18"/>
              </w:rPr>
            </w:pPr>
            <w:r w:rsidRPr="00B77D7B">
              <w:rPr>
                <w:rFonts w:ascii="Arial" w:hAnsi="Arial" w:cs="Arial"/>
                <w:sz w:val="18"/>
                <w:szCs w:val="18"/>
              </w:rPr>
              <w:t xml:space="preserve">ponudbena cena za izvedbo </w:t>
            </w:r>
            <w:r w:rsidR="00672BCE" w:rsidRPr="00B77D7B">
              <w:rPr>
                <w:rFonts w:ascii="Arial" w:hAnsi="Arial" w:cs="Arial"/>
                <w:sz w:val="18"/>
                <w:szCs w:val="18"/>
              </w:rPr>
              <w:t xml:space="preserve">enega </w:t>
            </w:r>
            <w:r w:rsidR="00672BCE">
              <w:rPr>
                <w:rFonts w:ascii="Arial" w:hAnsi="Arial" w:cs="Arial"/>
                <w:sz w:val="18"/>
                <w:szCs w:val="18"/>
              </w:rPr>
              <w:t>(</w:t>
            </w:r>
            <w:r w:rsidRPr="00B77D7B">
              <w:rPr>
                <w:rFonts w:ascii="Arial" w:hAnsi="Arial" w:cs="Arial"/>
                <w:sz w:val="18"/>
                <w:szCs w:val="18"/>
              </w:rPr>
              <w:t>1</w:t>
            </w:r>
            <w:r w:rsidR="00672BCE">
              <w:rPr>
                <w:rFonts w:ascii="Arial" w:hAnsi="Arial" w:cs="Arial"/>
                <w:sz w:val="18"/>
                <w:szCs w:val="18"/>
              </w:rPr>
              <w:t>)</w:t>
            </w:r>
            <w:r w:rsidRPr="00B77D7B">
              <w:rPr>
                <w:rFonts w:ascii="Arial" w:hAnsi="Arial" w:cs="Arial"/>
                <w:sz w:val="18"/>
                <w:szCs w:val="18"/>
              </w:rPr>
              <w:t xml:space="preserve"> preventivnega dogodka z zahtevnejšimi pogoji, ki zahtevajo več demonstratorjev oz. daljše trajanje dogodka</w:t>
            </w:r>
            <w:r w:rsidR="00672BCE">
              <w:rPr>
                <w:rFonts w:ascii="Arial" w:hAnsi="Arial" w:cs="Arial"/>
                <w:sz w:val="18"/>
                <w:szCs w:val="18"/>
              </w:rPr>
              <w:t>,</w:t>
            </w:r>
            <w:r w:rsidR="00672BCE" w:rsidRPr="00B77D7B">
              <w:rPr>
                <w:rFonts w:ascii="Arial" w:hAnsi="Arial" w:cs="Arial"/>
                <w:sz w:val="18"/>
                <w:szCs w:val="18"/>
              </w:rPr>
              <w:t xml:space="preserve"> </w:t>
            </w:r>
            <w:r w:rsidR="00672BCE">
              <w:rPr>
                <w:rFonts w:ascii="Arial" w:hAnsi="Arial" w:cs="Arial"/>
                <w:sz w:val="18"/>
                <w:szCs w:val="18"/>
              </w:rPr>
              <w:t xml:space="preserve">mora </w:t>
            </w:r>
            <w:r w:rsidR="00672BCE" w:rsidRPr="00B77D7B">
              <w:rPr>
                <w:rFonts w:ascii="Arial" w:hAnsi="Arial" w:cs="Arial"/>
                <w:sz w:val="18"/>
                <w:szCs w:val="18"/>
              </w:rPr>
              <w:t xml:space="preserve">vključevati </w:t>
            </w:r>
            <w:r w:rsidR="00672BCE">
              <w:rPr>
                <w:rFonts w:ascii="Arial" w:hAnsi="Arial" w:cs="Arial"/>
                <w:sz w:val="18"/>
                <w:szCs w:val="18"/>
              </w:rPr>
              <w:t xml:space="preserve">stroške </w:t>
            </w:r>
            <w:r w:rsidR="00672BCE" w:rsidRPr="00B77D7B">
              <w:rPr>
                <w:rFonts w:ascii="Arial" w:hAnsi="Arial" w:cs="Arial"/>
                <w:sz w:val="18"/>
                <w:szCs w:val="18"/>
              </w:rPr>
              <w:t>izvedb</w:t>
            </w:r>
            <w:r w:rsidR="00672BCE">
              <w:rPr>
                <w:rFonts w:ascii="Arial" w:hAnsi="Arial" w:cs="Arial"/>
                <w:sz w:val="18"/>
                <w:szCs w:val="18"/>
              </w:rPr>
              <w:t>e</w:t>
            </w:r>
            <w:r w:rsidR="00672BCE" w:rsidRPr="00B77D7B">
              <w:rPr>
                <w:rFonts w:ascii="Arial" w:hAnsi="Arial" w:cs="Arial"/>
                <w:sz w:val="18"/>
                <w:szCs w:val="18"/>
              </w:rPr>
              <w:t xml:space="preserve"> preventivnega dogodka in vse stroške priprave, prihoda na sedež naročnika, malice, materialne stroške ter druge morebitne stroške,</w:t>
            </w:r>
          </w:p>
          <w:p w14:paraId="05F90787" w14:textId="77777777" w:rsidR="00B77D7B" w:rsidRPr="00B77D7B" w:rsidRDefault="00B77D7B" w:rsidP="00672BCE">
            <w:pPr>
              <w:pStyle w:val="Noga"/>
              <w:ind w:left="1068" w:right="728"/>
              <w:jc w:val="both"/>
              <w:rPr>
                <w:rFonts w:ascii="Arial" w:hAnsi="Arial" w:cs="Arial"/>
                <w:sz w:val="18"/>
                <w:szCs w:val="18"/>
              </w:rPr>
            </w:pPr>
          </w:p>
          <w:p w14:paraId="3DA26A3C" w14:textId="77777777" w:rsidR="00672BCE" w:rsidRPr="00672BCE" w:rsidRDefault="00B77D7B" w:rsidP="00672BCE">
            <w:pPr>
              <w:pStyle w:val="Noga"/>
              <w:numPr>
                <w:ilvl w:val="0"/>
                <w:numId w:val="32"/>
              </w:numPr>
              <w:ind w:right="728"/>
              <w:jc w:val="both"/>
              <w:rPr>
                <w:rFonts w:ascii="Arial" w:hAnsi="Arial" w:cs="Arial"/>
                <w:sz w:val="18"/>
                <w:szCs w:val="18"/>
              </w:rPr>
            </w:pPr>
            <w:r w:rsidRPr="00B77D7B">
              <w:rPr>
                <w:rFonts w:ascii="Arial" w:hAnsi="Arial" w:cs="Arial"/>
                <w:sz w:val="18"/>
                <w:szCs w:val="18"/>
              </w:rPr>
              <w:t xml:space="preserve">ponujena cena za izvedbo </w:t>
            </w:r>
            <w:r w:rsidR="00672BCE">
              <w:rPr>
                <w:rFonts w:ascii="Arial" w:hAnsi="Arial" w:cs="Arial"/>
                <w:sz w:val="18"/>
                <w:szCs w:val="18"/>
              </w:rPr>
              <w:t>ene (</w:t>
            </w:r>
            <w:r w:rsidRPr="00B77D7B">
              <w:rPr>
                <w:rFonts w:ascii="Arial" w:hAnsi="Arial" w:cs="Arial"/>
                <w:sz w:val="18"/>
                <w:szCs w:val="18"/>
              </w:rPr>
              <w:t>1</w:t>
            </w:r>
            <w:r w:rsidR="00672BCE">
              <w:rPr>
                <w:rFonts w:ascii="Arial" w:hAnsi="Arial" w:cs="Arial"/>
                <w:sz w:val="18"/>
                <w:szCs w:val="18"/>
              </w:rPr>
              <w:t>)</w:t>
            </w:r>
            <w:r w:rsidRPr="00B77D7B">
              <w:rPr>
                <w:rFonts w:ascii="Arial" w:hAnsi="Arial" w:cs="Arial"/>
                <w:sz w:val="18"/>
                <w:szCs w:val="18"/>
              </w:rPr>
              <w:t xml:space="preserve"> pedagoške delavnice</w:t>
            </w:r>
            <w:r w:rsidR="00672BCE">
              <w:rPr>
                <w:rFonts w:ascii="Arial" w:hAnsi="Arial" w:cs="Arial"/>
                <w:sz w:val="18"/>
                <w:szCs w:val="18"/>
              </w:rPr>
              <w:t xml:space="preserve"> z do 20 udeležencev</w:t>
            </w:r>
            <w:r w:rsidRPr="00B77D7B">
              <w:rPr>
                <w:rFonts w:ascii="Arial" w:hAnsi="Arial" w:cs="Arial"/>
                <w:sz w:val="18"/>
                <w:szCs w:val="18"/>
              </w:rPr>
              <w:t xml:space="preserve">, do 4 pedagoške ure </w:t>
            </w:r>
            <w:r w:rsidR="00672BCE">
              <w:rPr>
                <w:rFonts w:ascii="Arial" w:hAnsi="Arial" w:cs="Arial"/>
                <w:sz w:val="18"/>
                <w:szCs w:val="18"/>
              </w:rPr>
              <w:t xml:space="preserve">mora vključevati vse stroške za izvedbo in pripravo delavnice, </w:t>
            </w:r>
            <w:r w:rsidR="00293FAF">
              <w:rPr>
                <w:rFonts w:ascii="Arial" w:hAnsi="Arial" w:cs="Arial"/>
                <w:sz w:val="18"/>
                <w:szCs w:val="18"/>
              </w:rPr>
              <w:t>potne stroške</w:t>
            </w:r>
            <w:r w:rsidR="00293FAF" w:rsidRPr="00B77D7B">
              <w:rPr>
                <w:rFonts w:ascii="Arial" w:hAnsi="Arial" w:cs="Arial"/>
                <w:sz w:val="18"/>
                <w:szCs w:val="18"/>
              </w:rPr>
              <w:t xml:space="preserve">, </w:t>
            </w:r>
            <w:r w:rsidR="00293FAF">
              <w:rPr>
                <w:rFonts w:ascii="Arial" w:hAnsi="Arial" w:cs="Arial"/>
                <w:sz w:val="18"/>
                <w:szCs w:val="18"/>
              </w:rPr>
              <w:t xml:space="preserve">stroške </w:t>
            </w:r>
            <w:r w:rsidR="00293FAF" w:rsidRPr="00B77D7B">
              <w:rPr>
                <w:rFonts w:ascii="Arial" w:hAnsi="Arial" w:cs="Arial"/>
                <w:sz w:val="18"/>
                <w:szCs w:val="18"/>
              </w:rPr>
              <w:t>malice, materialne stroške</w:t>
            </w:r>
            <w:r w:rsidR="00293FAF">
              <w:rPr>
                <w:rFonts w:ascii="Arial" w:hAnsi="Arial" w:cs="Arial"/>
                <w:sz w:val="18"/>
                <w:szCs w:val="18"/>
              </w:rPr>
              <w:t xml:space="preserve"> ter druge morebitne stroške</w:t>
            </w:r>
            <w:r w:rsidR="00672BCE">
              <w:rPr>
                <w:rFonts w:ascii="Arial" w:hAnsi="Arial" w:cs="Arial"/>
                <w:sz w:val="18"/>
                <w:szCs w:val="18"/>
              </w:rPr>
              <w:t>,</w:t>
            </w:r>
          </w:p>
          <w:p w14:paraId="1AD24F60" w14:textId="77777777" w:rsidR="00672BCE" w:rsidRPr="00B77D7B" w:rsidRDefault="00672BCE" w:rsidP="00672BCE">
            <w:pPr>
              <w:pStyle w:val="Noga"/>
              <w:ind w:left="1068" w:right="728"/>
              <w:jc w:val="both"/>
              <w:rPr>
                <w:rFonts w:ascii="Arial" w:hAnsi="Arial" w:cs="Arial"/>
                <w:sz w:val="18"/>
                <w:szCs w:val="18"/>
              </w:rPr>
            </w:pPr>
          </w:p>
          <w:p w14:paraId="113BC59C" w14:textId="77777777" w:rsidR="00B77D7B" w:rsidRDefault="00293FAF" w:rsidP="00B77D7B">
            <w:pPr>
              <w:pStyle w:val="Noga"/>
              <w:numPr>
                <w:ilvl w:val="0"/>
                <w:numId w:val="32"/>
              </w:numPr>
              <w:ind w:right="728"/>
              <w:jc w:val="both"/>
              <w:rPr>
                <w:rFonts w:ascii="Arial" w:hAnsi="Arial" w:cs="Arial"/>
                <w:sz w:val="18"/>
                <w:szCs w:val="18"/>
              </w:rPr>
            </w:pPr>
            <w:r w:rsidRPr="00B77D7B">
              <w:rPr>
                <w:rFonts w:ascii="Arial" w:hAnsi="Arial" w:cs="Arial"/>
                <w:sz w:val="18"/>
                <w:szCs w:val="18"/>
              </w:rPr>
              <w:t>ponudbena</w:t>
            </w:r>
            <w:r w:rsidR="00B77D7B" w:rsidRPr="00B77D7B">
              <w:rPr>
                <w:rFonts w:ascii="Arial" w:hAnsi="Arial" w:cs="Arial"/>
                <w:sz w:val="18"/>
                <w:szCs w:val="18"/>
              </w:rPr>
              <w:t xml:space="preserve"> cena za izvedbo </w:t>
            </w:r>
            <w:r w:rsidR="00672BCE">
              <w:rPr>
                <w:rFonts w:ascii="Arial" w:hAnsi="Arial" w:cs="Arial"/>
                <w:sz w:val="18"/>
                <w:szCs w:val="18"/>
              </w:rPr>
              <w:t>enega (</w:t>
            </w:r>
            <w:r w:rsidR="00B77D7B" w:rsidRPr="00B77D7B">
              <w:rPr>
                <w:rFonts w:ascii="Arial" w:hAnsi="Arial" w:cs="Arial"/>
                <w:sz w:val="18"/>
                <w:szCs w:val="18"/>
              </w:rPr>
              <w:t>1</w:t>
            </w:r>
            <w:r w:rsidR="00672BCE">
              <w:rPr>
                <w:rFonts w:ascii="Arial" w:hAnsi="Arial" w:cs="Arial"/>
                <w:sz w:val="18"/>
                <w:szCs w:val="18"/>
              </w:rPr>
              <w:t>)</w:t>
            </w:r>
            <w:r w:rsidR="00B77D7B" w:rsidRPr="00B77D7B">
              <w:rPr>
                <w:rFonts w:ascii="Arial" w:hAnsi="Arial" w:cs="Arial"/>
                <w:sz w:val="18"/>
                <w:szCs w:val="18"/>
              </w:rPr>
              <w:t xml:space="preserve"> predavanja na temo prometne varnosti (izvedba predavanja z vključenimi vsemi stroški priprave, prihoda na sedež naročnika, malice ter druge morebitne stroške,</w:t>
            </w:r>
          </w:p>
          <w:p w14:paraId="3D1899D5" w14:textId="77777777" w:rsidR="00672BCE" w:rsidRPr="00B77D7B" w:rsidRDefault="00672BCE" w:rsidP="00672BCE">
            <w:pPr>
              <w:pStyle w:val="Noga"/>
              <w:ind w:right="728"/>
              <w:jc w:val="both"/>
              <w:rPr>
                <w:rFonts w:ascii="Arial" w:hAnsi="Arial" w:cs="Arial"/>
                <w:sz w:val="18"/>
                <w:szCs w:val="18"/>
              </w:rPr>
            </w:pPr>
          </w:p>
          <w:p w14:paraId="73D26800" w14:textId="77777777" w:rsidR="00B77D7B" w:rsidRPr="00293FAF" w:rsidRDefault="00293FAF" w:rsidP="00293FAF">
            <w:pPr>
              <w:pStyle w:val="Noga"/>
              <w:numPr>
                <w:ilvl w:val="0"/>
                <w:numId w:val="32"/>
              </w:numPr>
              <w:ind w:right="728"/>
              <w:jc w:val="both"/>
              <w:rPr>
                <w:rFonts w:ascii="Arial" w:hAnsi="Arial" w:cs="Arial"/>
                <w:sz w:val="18"/>
                <w:szCs w:val="18"/>
              </w:rPr>
            </w:pPr>
            <w:r w:rsidRPr="00B77D7B">
              <w:rPr>
                <w:rFonts w:ascii="Arial" w:hAnsi="Arial" w:cs="Arial"/>
                <w:sz w:val="18"/>
                <w:szCs w:val="18"/>
              </w:rPr>
              <w:t>ponudbena</w:t>
            </w:r>
            <w:r w:rsidR="00B77D7B" w:rsidRPr="00B77D7B">
              <w:rPr>
                <w:rFonts w:ascii="Arial" w:hAnsi="Arial" w:cs="Arial"/>
                <w:sz w:val="18"/>
                <w:szCs w:val="18"/>
              </w:rPr>
              <w:t xml:space="preserve"> cena za </w:t>
            </w:r>
            <w:r>
              <w:rPr>
                <w:rFonts w:ascii="Arial" w:hAnsi="Arial" w:cs="Arial"/>
                <w:sz w:val="18"/>
                <w:szCs w:val="18"/>
              </w:rPr>
              <w:t>en (</w:t>
            </w:r>
            <w:r w:rsidR="00B77D7B" w:rsidRPr="00B77D7B">
              <w:rPr>
                <w:rFonts w:ascii="Arial" w:hAnsi="Arial" w:cs="Arial"/>
                <w:sz w:val="18"/>
                <w:szCs w:val="18"/>
              </w:rPr>
              <w:t>1</w:t>
            </w:r>
            <w:r>
              <w:rPr>
                <w:rFonts w:ascii="Arial" w:hAnsi="Arial" w:cs="Arial"/>
                <w:sz w:val="18"/>
                <w:szCs w:val="18"/>
              </w:rPr>
              <w:t>)</w:t>
            </w:r>
            <w:r w:rsidR="00B77D7B" w:rsidRPr="00B77D7B">
              <w:rPr>
                <w:rFonts w:ascii="Arial" w:hAnsi="Arial" w:cs="Arial"/>
                <w:sz w:val="18"/>
                <w:szCs w:val="18"/>
              </w:rPr>
              <w:t xml:space="preserve"> dan dela v skladišču (8 ur) oz. </w:t>
            </w:r>
            <w:r>
              <w:rPr>
                <w:rFonts w:ascii="Arial" w:hAnsi="Arial" w:cs="Arial"/>
                <w:sz w:val="18"/>
                <w:szCs w:val="18"/>
              </w:rPr>
              <w:t>en (</w:t>
            </w:r>
            <w:r w:rsidR="00B77D7B" w:rsidRPr="00B77D7B">
              <w:rPr>
                <w:rFonts w:ascii="Arial" w:hAnsi="Arial" w:cs="Arial"/>
                <w:sz w:val="18"/>
                <w:szCs w:val="18"/>
              </w:rPr>
              <w:t>1</w:t>
            </w:r>
            <w:r>
              <w:rPr>
                <w:rFonts w:ascii="Arial" w:hAnsi="Arial" w:cs="Arial"/>
                <w:sz w:val="18"/>
                <w:szCs w:val="18"/>
              </w:rPr>
              <w:t>)</w:t>
            </w:r>
            <w:r w:rsidR="00B77D7B" w:rsidRPr="00B77D7B">
              <w:rPr>
                <w:rFonts w:ascii="Arial" w:hAnsi="Arial" w:cs="Arial"/>
                <w:sz w:val="18"/>
                <w:szCs w:val="18"/>
              </w:rPr>
              <w:t xml:space="preserve"> dan dela tehnične podpore pr</w:t>
            </w:r>
            <w:r>
              <w:rPr>
                <w:rFonts w:ascii="Arial" w:hAnsi="Arial" w:cs="Arial"/>
                <w:sz w:val="18"/>
                <w:szCs w:val="18"/>
              </w:rPr>
              <w:t>i projektnih aktivnostih (8 ur)</w:t>
            </w:r>
            <w:r w:rsidR="00B77D7B" w:rsidRPr="00B77D7B">
              <w:rPr>
                <w:rFonts w:ascii="Arial" w:hAnsi="Arial" w:cs="Arial"/>
                <w:sz w:val="18"/>
                <w:szCs w:val="18"/>
              </w:rPr>
              <w:t xml:space="preserve"> </w:t>
            </w:r>
            <w:r>
              <w:rPr>
                <w:rFonts w:ascii="Arial" w:hAnsi="Arial" w:cs="Arial"/>
                <w:sz w:val="18"/>
                <w:szCs w:val="18"/>
              </w:rPr>
              <w:t>mora vključevati vse stroške dela, potne stroške</w:t>
            </w:r>
            <w:r w:rsidRPr="00B77D7B">
              <w:rPr>
                <w:rFonts w:ascii="Arial" w:hAnsi="Arial" w:cs="Arial"/>
                <w:sz w:val="18"/>
                <w:szCs w:val="18"/>
              </w:rPr>
              <w:t xml:space="preserve">, </w:t>
            </w:r>
            <w:r>
              <w:rPr>
                <w:rFonts w:ascii="Arial" w:hAnsi="Arial" w:cs="Arial"/>
                <w:sz w:val="18"/>
                <w:szCs w:val="18"/>
              </w:rPr>
              <w:t xml:space="preserve">stroške </w:t>
            </w:r>
            <w:r w:rsidRPr="00B77D7B">
              <w:rPr>
                <w:rFonts w:ascii="Arial" w:hAnsi="Arial" w:cs="Arial"/>
                <w:sz w:val="18"/>
                <w:szCs w:val="18"/>
              </w:rPr>
              <w:t>malice, materialne stroške</w:t>
            </w:r>
            <w:r>
              <w:rPr>
                <w:rFonts w:ascii="Arial" w:hAnsi="Arial" w:cs="Arial"/>
                <w:sz w:val="18"/>
                <w:szCs w:val="18"/>
              </w:rPr>
              <w:t xml:space="preserve"> ter druge morebitne stroške,</w:t>
            </w:r>
          </w:p>
          <w:p w14:paraId="69ECD038" w14:textId="77777777" w:rsidR="00672BCE" w:rsidRPr="00B77D7B" w:rsidRDefault="00672BCE" w:rsidP="00672BCE">
            <w:pPr>
              <w:pStyle w:val="Noga"/>
              <w:ind w:right="728"/>
              <w:jc w:val="both"/>
              <w:rPr>
                <w:rFonts w:ascii="Arial" w:hAnsi="Arial" w:cs="Arial"/>
                <w:sz w:val="18"/>
                <w:szCs w:val="18"/>
              </w:rPr>
            </w:pPr>
          </w:p>
          <w:p w14:paraId="3CFCD6E0" w14:textId="77777777" w:rsidR="00B77D7B" w:rsidRPr="00B77D7B" w:rsidRDefault="00293FAF" w:rsidP="00B77D7B">
            <w:pPr>
              <w:pStyle w:val="Noga"/>
              <w:numPr>
                <w:ilvl w:val="0"/>
                <w:numId w:val="32"/>
              </w:numPr>
              <w:ind w:right="728"/>
              <w:jc w:val="both"/>
              <w:rPr>
                <w:rFonts w:ascii="Arial" w:hAnsi="Arial" w:cs="Arial"/>
                <w:sz w:val="18"/>
                <w:szCs w:val="18"/>
              </w:rPr>
            </w:pPr>
            <w:r w:rsidRPr="00B77D7B">
              <w:rPr>
                <w:rFonts w:ascii="Arial" w:hAnsi="Arial" w:cs="Arial"/>
                <w:sz w:val="18"/>
                <w:szCs w:val="18"/>
              </w:rPr>
              <w:t>ponudbena</w:t>
            </w:r>
            <w:r w:rsidR="00B77D7B" w:rsidRPr="00B77D7B">
              <w:rPr>
                <w:rFonts w:ascii="Arial" w:hAnsi="Arial" w:cs="Arial"/>
                <w:sz w:val="18"/>
                <w:szCs w:val="18"/>
              </w:rPr>
              <w:t xml:space="preserve"> cena za celotno koordinacijo izvajalcev, sodelovanja z naročnikom, spremljanja izvedbe ter priprave poročila za izvajanje preventivnih dogodkov za predvideno število prev</w:t>
            </w:r>
            <w:r>
              <w:rPr>
                <w:rFonts w:ascii="Arial" w:hAnsi="Arial" w:cs="Arial"/>
                <w:sz w:val="18"/>
                <w:szCs w:val="18"/>
              </w:rPr>
              <w:t xml:space="preserve">entivnih dogodkov in drugih del mora vključevati vse </w:t>
            </w:r>
            <w:r w:rsidRPr="00B77D7B">
              <w:rPr>
                <w:rFonts w:ascii="Arial" w:hAnsi="Arial" w:cs="Arial"/>
                <w:sz w:val="18"/>
                <w:szCs w:val="18"/>
              </w:rPr>
              <w:t>stroški priprave, telefona, uporabe računalnika in spleta…, malice ter druge morebitne stroške</w:t>
            </w:r>
            <w:r>
              <w:rPr>
                <w:rFonts w:ascii="Arial" w:hAnsi="Arial" w:cs="Arial"/>
                <w:sz w:val="18"/>
                <w:szCs w:val="18"/>
              </w:rPr>
              <w:t>.</w:t>
            </w:r>
            <w:r w:rsidRPr="00B77D7B">
              <w:rPr>
                <w:rFonts w:ascii="Arial" w:hAnsi="Arial" w:cs="Arial"/>
                <w:sz w:val="18"/>
                <w:szCs w:val="18"/>
              </w:rPr>
              <w:t xml:space="preserve"> </w:t>
            </w:r>
            <w:r>
              <w:rPr>
                <w:rFonts w:ascii="Arial" w:hAnsi="Arial" w:cs="Arial"/>
                <w:sz w:val="18"/>
                <w:szCs w:val="18"/>
              </w:rPr>
              <w:t xml:space="preserve"> </w:t>
            </w:r>
          </w:p>
          <w:p w14:paraId="4ACC23BE" w14:textId="77777777" w:rsidR="00B77D7B" w:rsidRPr="00B77D7B" w:rsidRDefault="00B77D7B" w:rsidP="00B77D7B">
            <w:pPr>
              <w:ind w:left="720"/>
              <w:rPr>
                <w:rFonts w:ascii="Arial" w:hAnsi="Arial" w:cs="Arial"/>
                <w:color w:val="000000"/>
                <w:sz w:val="18"/>
                <w:szCs w:val="18"/>
              </w:rPr>
            </w:pPr>
          </w:p>
          <w:p w14:paraId="14841E19" w14:textId="77777777" w:rsidR="00416B34" w:rsidRPr="00B77D7B" w:rsidRDefault="00B77D7B" w:rsidP="00416B34">
            <w:pPr>
              <w:rPr>
                <w:rFonts w:ascii="Arial" w:hAnsi="Arial" w:cs="Arial"/>
                <w:color w:val="000000"/>
                <w:sz w:val="18"/>
                <w:szCs w:val="18"/>
              </w:rPr>
            </w:pPr>
            <w:r w:rsidRPr="00B77D7B">
              <w:rPr>
                <w:rFonts w:ascii="Arial" w:hAnsi="Arial" w:cs="Arial"/>
                <w:color w:val="000000"/>
                <w:sz w:val="18"/>
                <w:szCs w:val="18"/>
              </w:rPr>
              <w:t>Naročnik naknadno ne bo priznaval stroškov, ki jih ponudnik n</w:t>
            </w:r>
            <w:r w:rsidR="00293FAF">
              <w:rPr>
                <w:rFonts w:ascii="Arial" w:hAnsi="Arial" w:cs="Arial"/>
                <w:color w:val="000000"/>
                <w:sz w:val="18"/>
                <w:szCs w:val="18"/>
              </w:rPr>
              <w:t>e bo</w:t>
            </w:r>
            <w:r w:rsidRPr="00B77D7B">
              <w:rPr>
                <w:rFonts w:ascii="Arial" w:hAnsi="Arial" w:cs="Arial"/>
                <w:color w:val="000000"/>
                <w:sz w:val="18"/>
                <w:szCs w:val="18"/>
              </w:rPr>
              <w:t xml:space="preserve"> vključil v ponudbeno ceno.</w:t>
            </w:r>
          </w:p>
          <w:p w14:paraId="2B83520A" w14:textId="77777777" w:rsidR="00416B34" w:rsidRPr="00B77D7B" w:rsidRDefault="00416B34" w:rsidP="00416B34">
            <w:pPr>
              <w:rPr>
                <w:rFonts w:ascii="Arial" w:hAnsi="Arial" w:cs="Arial"/>
                <w:color w:val="000000"/>
                <w:sz w:val="18"/>
                <w:szCs w:val="18"/>
              </w:rPr>
            </w:pPr>
          </w:p>
        </w:tc>
      </w:tr>
      <w:tr w:rsidR="00CC4B3E" w14:paraId="5FDB6CC0" w14:textId="77777777">
        <w:tc>
          <w:tcPr>
            <w:tcW w:w="0" w:type="auto"/>
            <w:tcMar>
              <w:top w:w="0" w:type="auto"/>
              <w:bottom w:w="0" w:type="auto"/>
            </w:tcMar>
          </w:tcPr>
          <w:p w14:paraId="5C19ABA9" w14:textId="77777777" w:rsidR="00CC4B3E" w:rsidRDefault="00336A6E" w:rsidP="00336A6E">
            <w:pPr>
              <w:numPr>
                <w:ilvl w:val="0"/>
                <w:numId w:val="9"/>
              </w:numPr>
              <w:rPr>
                <w:rFonts w:ascii="Arial" w:hAnsi="Arial" w:cs="Arial"/>
                <w:color w:val="000000"/>
                <w:sz w:val="18"/>
                <w:szCs w:val="18"/>
              </w:rPr>
            </w:pPr>
            <w:r>
              <w:rPr>
                <w:rFonts w:ascii="Arial" w:hAnsi="Arial" w:cs="Arial"/>
                <w:b/>
                <w:bCs/>
                <w:color w:val="000000"/>
                <w:sz w:val="18"/>
                <w:szCs w:val="18"/>
              </w:rPr>
              <w:lastRenderedPageBreak/>
              <w:t>PRETEKLE REFERENCE</w:t>
            </w:r>
            <w:r w:rsidR="00B77D7B">
              <w:rPr>
                <w:rFonts w:ascii="Arial" w:hAnsi="Arial" w:cs="Arial"/>
                <w:b/>
                <w:bCs/>
                <w:color w:val="000000"/>
                <w:sz w:val="18"/>
                <w:szCs w:val="18"/>
              </w:rPr>
              <w:t xml:space="preserve"> (30 točk)</w:t>
            </w:r>
          </w:p>
        </w:tc>
      </w:tr>
      <w:tr w:rsidR="00CC4B3E" w14:paraId="5FC97B4D" w14:textId="77777777">
        <w:tc>
          <w:tcPr>
            <w:tcW w:w="0" w:type="auto"/>
            <w:tcMar>
              <w:top w:w="0" w:type="auto"/>
              <w:bottom w:w="0" w:type="auto"/>
            </w:tcMar>
          </w:tcPr>
          <w:p w14:paraId="7FE7F356" w14:textId="77777777" w:rsidR="00416B34" w:rsidRDefault="00416B34" w:rsidP="00416B34">
            <w:pPr>
              <w:ind w:left="720"/>
              <w:jc w:val="both"/>
              <w:rPr>
                <w:rFonts w:ascii="Arial" w:hAnsi="Arial" w:cs="Arial"/>
                <w:color w:val="000000"/>
                <w:sz w:val="18"/>
                <w:szCs w:val="18"/>
              </w:rPr>
            </w:pPr>
          </w:p>
          <w:p w14:paraId="006F3889" w14:textId="77777777" w:rsidR="00CC4B3E" w:rsidRDefault="00336A6E" w:rsidP="00FD504B">
            <w:pPr>
              <w:numPr>
                <w:ilvl w:val="0"/>
                <w:numId w:val="11"/>
              </w:numPr>
              <w:jc w:val="both"/>
              <w:rPr>
                <w:rFonts w:ascii="Arial" w:hAnsi="Arial" w:cs="Arial"/>
                <w:color w:val="000000"/>
                <w:sz w:val="18"/>
                <w:szCs w:val="18"/>
              </w:rPr>
            </w:pPr>
            <w:r>
              <w:rPr>
                <w:rFonts w:ascii="Arial" w:hAnsi="Arial" w:cs="Arial"/>
                <w:color w:val="000000"/>
                <w:sz w:val="18"/>
                <w:szCs w:val="18"/>
              </w:rPr>
              <w:t>Ponudnik za vsako dodatno</w:t>
            </w:r>
            <w:r w:rsidR="00FD504B">
              <w:rPr>
                <w:rFonts w:ascii="Arial" w:hAnsi="Arial" w:cs="Arial"/>
                <w:color w:val="000000"/>
                <w:sz w:val="18"/>
                <w:szCs w:val="18"/>
              </w:rPr>
              <w:t xml:space="preserve"> (od </w:t>
            </w:r>
            <w:r w:rsidR="00B81CE8">
              <w:rPr>
                <w:rFonts w:ascii="Arial" w:hAnsi="Arial" w:cs="Arial"/>
                <w:color w:val="000000"/>
                <w:sz w:val="18"/>
                <w:szCs w:val="18"/>
              </w:rPr>
              <w:t>vključno 11</w:t>
            </w:r>
            <w:r w:rsidR="00FD504B">
              <w:rPr>
                <w:rFonts w:ascii="Arial" w:hAnsi="Arial" w:cs="Arial"/>
                <w:color w:val="000000"/>
                <w:sz w:val="18"/>
                <w:szCs w:val="18"/>
              </w:rPr>
              <w:t xml:space="preserve"> dogodkov naprej)</w:t>
            </w:r>
            <w:r>
              <w:rPr>
                <w:rFonts w:ascii="Arial" w:hAnsi="Arial" w:cs="Arial"/>
                <w:color w:val="000000"/>
                <w:sz w:val="18"/>
                <w:szCs w:val="18"/>
              </w:rPr>
              <w:t xml:space="preserve"> nominirano referenco</w:t>
            </w:r>
            <w:r w:rsidR="00FD504B">
              <w:rPr>
                <w:rFonts w:ascii="Arial" w:hAnsi="Arial" w:cs="Arial"/>
                <w:color w:val="000000"/>
                <w:sz w:val="18"/>
                <w:szCs w:val="18"/>
              </w:rPr>
              <w:t xml:space="preserve"> (izvedba preventivnega dogodka s področja prometne varnosti</w:t>
            </w:r>
            <w:r>
              <w:rPr>
                <w:rFonts w:ascii="Arial" w:hAnsi="Arial" w:cs="Arial"/>
                <w:color w:val="000000"/>
                <w:sz w:val="18"/>
                <w:szCs w:val="18"/>
              </w:rPr>
              <w:t xml:space="preserve">, ki izpolnjuje vse postavke iz pogoja "REFERENCE PONUDNIKA", prejme </w:t>
            </w:r>
            <w:r w:rsidR="00FD504B">
              <w:rPr>
                <w:rFonts w:ascii="Arial" w:hAnsi="Arial" w:cs="Arial"/>
                <w:color w:val="000000"/>
                <w:sz w:val="18"/>
                <w:szCs w:val="18"/>
              </w:rPr>
              <w:t>1 dodatno točko</w:t>
            </w:r>
            <w:r>
              <w:rPr>
                <w:rFonts w:ascii="Arial" w:hAnsi="Arial" w:cs="Arial"/>
                <w:color w:val="000000"/>
                <w:sz w:val="18"/>
                <w:szCs w:val="18"/>
              </w:rPr>
              <w:t xml:space="preserve">. Najvišje število točk, ki jih lahko ponudnik prejme v okviru tega merila je </w:t>
            </w:r>
            <w:r w:rsidR="00FD504B">
              <w:rPr>
                <w:rFonts w:ascii="Arial" w:hAnsi="Arial" w:cs="Arial"/>
                <w:color w:val="000000"/>
                <w:sz w:val="18"/>
                <w:szCs w:val="18"/>
              </w:rPr>
              <w:t>3</w:t>
            </w:r>
            <w:r>
              <w:rPr>
                <w:rFonts w:ascii="Arial" w:hAnsi="Arial" w:cs="Arial"/>
                <w:color w:val="000000"/>
                <w:sz w:val="18"/>
                <w:szCs w:val="18"/>
              </w:rPr>
              <w:t xml:space="preserve">0. V kolikor ponudnik nominira več kot </w:t>
            </w:r>
            <w:r w:rsidR="00FD504B">
              <w:rPr>
                <w:rFonts w:ascii="Arial" w:hAnsi="Arial" w:cs="Arial"/>
                <w:color w:val="000000"/>
                <w:sz w:val="18"/>
                <w:szCs w:val="18"/>
              </w:rPr>
              <w:t>30 dodatnih referenc (40 skupno)</w:t>
            </w:r>
            <w:r>
              <w:rPr>
                <w:rFonts w:ascii="Arial" w:hAnsi="Arial" w:cs="Arial"/>
                <w:color w:val="000000"/>
                <w:sz w:val="18"/>
                <w:szCs w:val="18"/>
              </w:rPr>
              <w:t>, ne dobi večjega števila točk.</w:t>
            </w:r>
          </w:p>
          <w:p w14:paraId="45D890D9" w14:textId="77777777" w:rsidR="00B81CE8" w:rsidRDefault="00B81CE8" w:rsidP="00B81CE8">
            <w:pPr>
              <w:ind w:left="720"/>
              <w:jc w:val="both"/>
              <w:rPr>
                <w:rFonts w:ascii="Arial" w:hAnsi="Arial" w:cs="Arial"/>
                <w:b/>
                <w:color w:val="000000"/>
                <w:sz w:val="18"/>
                <w:szCs w:val="18"/>
              </w:rPr>
            </w:pPr>
          </w:p>
          <w:p w14:paraId="2039ADB3" w14:textId="77777777" w:rsidR="00B81CE8" w:rsidRDefault="00B81CE8" w:rsidP="003D07FC">
            <w:pPr>
              <w:ind w:left="720"/>
              <w:jc w:val="both"/>
              <w:rPr>
                <w:rFonts w:ascii="Arial" w:hAnsi="Arial" w:cs="Arial"/>
                <w:color w:val="000000"/>
                <w:sz w:val="18"/>
                <w:szCs w:val="18"/>
              </w:rPr>
            </w:pPr>
            <w:r w:rsidRPr="00B81CE8">
              <w:rPr>
                <w:rFonts w:ascii="Arial" w:hAnsi="Arial" w:cs="Arial"/>
                <w:b/>
                <w:color w:val="000000"/>
                <w:sz w:val="18"/>
                <w:szCs w:val="18"/>
              </w:rPr>
              <w:t>Dokazila:</w:t>
            </w:r>
            <w:r>
              <w:rPr>
                <w:rFonts w:ascii="Arial" w:hAnsi="Arial" w:cs="Arial"/>
                <w:color w:val="000000"/>
                <w:sz w:val="18"/>
                <w:szCs w:val="18"/>
              </w:rPr>
              <w:t xml:space="preserve"> </w:t>
            </w:r>
            <w:r w:rsidRPr="00B81CE8">
              <w:rPr>
                <w:rFonts w:ascii="Arial" w:hAnsi="Arial" w:cs="Arial"/>
                <w:b/>
                <w:color w:val="000000"/>
                <w:sz w:val="18"/>
                <w:szCs w:val="18"/>
              </w:rPr>
              <w:t>obrazec "Referenčna lista gospodarskega subjekta"</w:t>
            </w:r>
          </w:p>
        </w:tc>
      </w:tr>
    </w:tbl>
    <w:p w14:paraId="4F8C198E" w14:textId="77777777" w:rsidR="00CC4B3E" w:rsidRDefault="00CC4B3E"/>
    <w:tbl>
      <w:tblPr>
        <w:tblStyle w:val="NormalTablePHPDOCX"/>
        <w:tblW w:w="2500" w:type="pct"/>
        <w:tblInd w:w="108" w:type="dxa"/>
        <w:tblLook w:val="04A0" w:firstRow="1" w:lastRow="0" w:firstColumn="1" w:lastColumn="0" w:noHBand="0" w:noVBand="1"/>
      </w:tblPr>
      <w:tblGrid>
        <w:gridCol w:w="4535"/>
      </w:tblGrid>
      <w:tr w:rsidR="00CC4B3E" w14:paraId="12A41C59" w14:textId="77777777">
        <w:tc>
          <w:tcPr>
            <w:tcW w:w="0" w:type="auto"/>
            <w:shd w:val="clear" w:color="auto" w:fill="000000"/>
            <w:tcMar>
              <w:top w:w="75" w:type="dxa"/>
              <w:bottom w:w="75" w:type="dxa"/>
            </w:tcMar>
            <w:vAlign w:val="center"/>
          </w:tcPr>
          <w:p w14:paraId="4CBD3B98" w14:textId="77777777" w:rsidR="00CC4B3E" w:rsidRDefault="00336A6E">
            <w:pPr>
              <w:jc w:val="center"/>
            </w:pPr>
            <w:r>
              <w:rPr>
                <w:rFonts w:ascii="Arial" w:hAnsi="Arial" w:cs="Arial"/>
                <w:b/>
                <w:bCs/>
                <w:color w:val="FFFFFF"/>
                <w:position w:val="-3"/>
                <w:shd w:val="clear" w:color="auto" w:fill="000000"/>
              </w:rPr>
              <w:t>SPECIFIKACIJE</w:t>
            </w:r>
          </w:p>
        </w:tc>
      </w:tr>
    </w:tbl>
    <w:p w14:paraId="3CE04BEA" w14:textId="77777777" w:rsidR="00CC4B3E" w:rsidRDefault="00336A6E">
      <w:pPr>
        <w:spacing w:before="225" w:after="225" w:line="240" w:lineRule="auto"/>
        <w:jc w:val="both"/>
        <w:rPr>
          <w:rFonts w:ascii="Arial" w:hAnsi="Arial" w:cs="Arial"/>
          <w:color w:val="000000"/>
          <w:sz w:val="18"/>
          <w:szCs w:val="18"/>
        </w:rPr>
      </w:pPr>
      <w:r>
        <w:rPr>
          <w:rFonts w:ascii="Arial" w:hAnsi="Arial" w:cs="Arial"/>
          <w:color w:val="000000"/>
          <w:sz w:val="18"/>
          <w:szCs w:val="18"/>
        </w:rPr>
        <w:t>Ponudnik se obvezuje, da bo izvajal delo za ime in ugled AVP, zagotavljati mora strokovno in kakovostno izvedbo in strokovno usposobljene kadre ter usposabljati in pridobivati dodatne izkušnje in znanja potrebna za izvajanje dela. Preventivni dogodki in druga dela se izvajajo v dopoldanskem in popoldanskem času med delovnim tednom, ter tudi med vikendi (preventivni dogodki na lokalni ravni). </w:t>
      </w:r>
    </w:p>
    <w:p w14:paraId="03CD11B9" w14:textId="77777777" w:rsidR="000B67ED" w:rsidRDefault="000B67ED" w:rsidP="00B81CE8">
      <w:pPr>
        <w:spacing w:before="225" w:after="225" w:line="240" w:lineRule="auto"/>
        <w:jc w:val="both"/>
        <w:rPr>
          <w:rFonts w:ascii="Arial" w:hAnsi="Arial" w:cs="Arial"/>
          <w:color w:val="000000"/>
          <w:sz w:val="18"/>
          <w:szCs w:val="18"/>
        </w:rPr>
      </w:pPr>
      <w:r>
        <w:rPr>
          <w:rFonts w:ascii="Arial" w:hAnsi="Arial" w:cs="Arial"/>
          <w:color w:val="000000"/>
          <w:sz w:val="18"/>
          <w:szCs w:val="18"/>
        </w:rPr>
        <w:t>Ponudnik mora v okviru tega naročila storitev zagotoviti:</w:t>
      </w:r>
    </w:p>
    <w:p w14:paraId="6D2DA525"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izvajanje preventivnih dogodkov s svetovanjem ter razlag</w:t>
      </w:r>
      <w:r>
        <w:rPr>
          <w:rFonts w:ascii="Arial" w:hAnsi="Arial" w:cs="Arial"/>
          <w:sz w:val="18"/>
          <w:szCs w:val="18"/>
        </w:rPr>
        <w:t xml:space="preserve">o posameznih vsebin, s področja </w:t>
      </w:r>
      <w:r w:rsidRPr="00B81CE8">
        <w:rPr>
          <w:rFonts w:ascii="Arial" w:hAnsi="Arial" w:cs="Arial"/>
          <w:sz w:val="18"/>
          <w:szCs w:val="18"/>
        </w:rPr>
        <w:t>prometne varnosti (enotna zahteva za posamezno prireditev 3</w:t>
      </w:r>
      <w:r>
        <w:rPr>
          <w:rFonts w:ascii="Arial" w:hAnsi="Arial" w:cs="Arial"/>
          <w:sz w:val="18"/>
          <w:szCs w:val="18"/>
        </w:rPr>
        <w:t xml:space="preserve"> </w:t>
      </w:r>
      <w:r w:rsidRPr="00B81CE8">
        <w:rPr>
          <w:rFonts w:ascii="Arial" w:hAnsi="Arial" w:cs="Arial"/>
          <w:sz w:val="18"/>
          <w:szCs w:val="18"/>
        </w:rPr>
        <w:t>-</w:t>
      </w:r>
      <w:r>
        <w:rPr>
          <w:rFonts w:ascii="Arial" w:hAnsi="Arial" w:cs="Arial"/>
          <w:sz w:val="18"/>
          <w:szCs w:val="18"/>
        </w:rPr>
        <w:t xml:space="preserve"> </w:t>
      </w:r>
      <w:r w:rsidRPr="00B81CE8">
        <w:rPr>
          <w:rFonts w:ascii="Arial" w:hAnsi="Arial" w:cs="Arial"/>
          <w:sz w:val="18"/>
          <w:szCs w:val="18"/>
        </w:rPr>
        <w:t>4 ure dela, 2</w:t>
      </w:r>
      <w:r>
        <w:rPr>
          <w:rFonts w:ascii="Arial" w:hAnsi="Arial" w:cs="Arial"/>
          <w:sz w:val="18"/>
          <w:szCs w:val="18"/>
        </w:rPr>
        <w:t xml:space="preserve"> </w:t>
      </w:r>
      <w:r w:rsidRPr="00B81CE8">
        <w:rPr>
          <w:rFonts w:ascii="Arial" w:hAnsi="Arial" w:cs="Arial"/>
          <w:sz w:val="18"/>
          <w:szCs w:val="18"/>
        </w:rPr>
        <w:t>-</w:t>
      </w:r>
      <w:r>
        <w:rPr>
          <w:rFonts w:ascii="Arial" w:hAnsi="Arial" w:cs="Arial"/>
          <w:sz w:val="18"/>
          <w:szCs w:val="18"/>
        </w:rPr>
        <w:t xml:space="preserve"> </w:t>
      </w:r>
      <w:r w:rsidRPr="00B81CE8">
        <w:rPr>
          <w:rFonts w:ascii="Arial" w:hAnsi="Arial" w:cs="Arial"/>
          <w:sz w:val="18"/>
          <w:szCs w:val="18"/>
        </w:rPr>
        <w:t>3 izvajalci na terenu, vsa priprava in čas za prevoz mora biti vključeno) – predvideno najmanj 100 preventivnih dogodkov letno</w:t>
      </w:r>
      <w:r>
        <w:rPr>
          <w:rFonts w:ascii="Arial" w:hAnsi="Arial" w:cs="Arial"/>
          <w:sz w:val="18"/>
          <w:szCs w:val="18"/>
        </w:rPr>
        <w:t>;</w:t>
      </w:r>
    </w:p>
    <w:p w14:paraId="0B256C76"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izvajanje preventivnega dogodka z zahtevnejšimi pogoji, kot je večje število demonstratorjev, dodatne zahteve za prevoz naprav ter daljše trajanje dogodkov (6 ur)  – predvideno do 20 dogodkov na leto</w:t>
      </w:r>
      <w:r>
        <w:rPr>
          <w:rFonts w:ascii="Arial" w:hAnsi="Arial" w:cs="Arial"/>
          <w:sz w:val="18"/>
          <w:szCs w:val="18"/>
        </w:rPr>
        <w:t>;</w:t>
      </w:r>
    </w:p>
    <w:p w14:paraId="35BEB3A0"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izvajanje prometnih pedagoških delavnic v okviru prometnih dni na šolah in drugod, v manjših skupinah do 20 udeležencev, trajanje do 4 pedagoške ure – predvideno do 50 delavnic letno</w:t>
      </w:r>
      <w:r>
        <w:rPr>
          <w:rFonts w:ascii="Arial" w:hAnsi="Arial" w:cs="Arial"/>
          <w:sz w:val="18"/>
          <w:szCs w:val="18"/>
        </w:rPr>
        <w:t>;</w:t>
      </w:r>
      <w:r w:rsidRPr="00B81CE8">
        <w:rPr>
          <w:rFonts w:ascii="Arial" w:hAnsi="Arial" w:cs="Arial"/>
          <w:sz w:val="18"/>
          <w:szCs w:val="18"/>
        </w:rPr>
        <w:t xml:space="preserve"> </w:t>
      </w:r>
    </w:p>
    <w:p w14:paraId="6FFDC2E9"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 xml:space="preserve">izvajanje predavanj na posamezne teme z vidika prometne varnosti (1 predavatelj, trajanje 1 </w:t>
      </w:r>
      <w:r>
        <w:rPr>
          <w:rFonts w:ascii="Arial" w:hAnsi="Arial" w:cs="Arial"/>
          <w:sz w:val="18"/>
          <w:szCs w:val="18"/>
        </w:rPr>
        <w:t>-</w:t>
      </w:r>
      <w:r w:rsidRPr="00B81CE8">
        <w:rPr>
          <w:rFonts w:ascii="Arial" w:hAnsi="Arial" w:cs="Arial"/>
          <w:sz w:val="18"/>
          <w:szCs w:val="18"/>
        </w:rPr>
        <w:t xml:space="preserve"> 2 uri, predvsem teme: varnostni pas in uporaba otroških varnostnih sedežev, varnost kolesarjev in varnost pešcev, vožnja pod vplivom alkohola, hitrost) – predvidoma 20 predavanj letno</w:t>
      </w:r>
      <w:r>
        <w:rPr>
          <w:rFonts w:ascii="Arial" w:hAnsi="Arial" w:cs="Arial"/>
          <w:sz w:val="18"/>
          <w:szCs w:val="18"/>
        </w:rPr>
        <w:t>;</w:t>
      </w:r>
    </w:p>
    <w:p w14:paraId="752B50EA"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pomoč in tehnična podpora pri izvajanju drugih projektnih aktivnosti  - predvidoma 20 dni po 8 ur letno</w:t>
      </w:r>
      <w:r>
        <w:rPr>
          <w:rFonts w:ascii="Arial" w:hAnsi="Arial" w:cs="Arial"/>
          <w:sz w:val="18"/>
          <w:szCs w:val="18"/>
        </w:rPr>
        <w:t>;</w:t>
      </w:r>
    </w:p>
    <w:p w14:paraId="19CC0CFB"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koordinacija podizvajalcev in usklajevanje z naročnikom, vodenje celotne dokumentacije in poročil o delu,</w:t>
      </w:r>
    </w:p>
    <w:p w14:paraId="441AC948" w14:textId="77777777" w:rsidR="00B81CE8" w:rsidRPr="00B81CE8" w:rsidRDefault="00B81CE8" w:rsidP="00B81CE8">
      <w:pPr>
        <w:pStyle w:val="Noga"/>
        <w:numPr>
          <w:ilvl w:val="0"/>
          <w:numId w:val="35"/>
        </w:numPr>
        <w:spacing w:line="276" w:lineRule="auto"/>
        <w:jc w:val="both"/>
        <w:rPr>
          <w:rFonts w:ascii="Arial" w:hAnsi="Arial" w:cs="Arial"/>
          <w:sz w:val="18"/>
          <w:szCs w:val="18"/>
        </w:rPr>
      </w:pPr>
      <w:r w:rsidRPr="00B81CE8">
        <w:rPr>
          <w:rFonts w:ascii="Arial" w:hAnsi="Arial" w:cs="Arial"/>
          <w:sz w:val="18"/>
          <w:szCs w:val="18"/>
        </w:rPr>
        <w:t>druga potrebna dela oz</w:t>
      </w:r>
      <w:r>
        <w:rPr>
          <w:rFonts w:ascii="Arial" w:hAnsi="Arial" w:cs="Arial"/>
          <w:sz w:val="18"/>
          <w:szCs w:val="18"/>
        </w:rPr>
        <w:t>iroma</w:t>
      </w:r>
      <w:r w:rsidRPr="00B81CE8">
        <w:rPr>
          <w:rFonts w:ascii="Arial" w:hAnsi="Arial" w:cs="Arial"/>
          <w:sz w:val="18"/>
          <w:szCs w:val="18"/>
        </w:rPr>
        <w:t xml:space="preserve"> storitve s področja, potrebna za izvajanje dogodkov in možnost dodatnega najema vozila itd. </w:t>
      </w:r>
    </w:p>
    <w:p w14:paraId="52A8AFAA" w14:textId="77777777" w:rsidR="00B81CE8" w:rsidRDefault="00B81CE8" w:rsidP="00390467">
      <w:pPr>
        <w:jc w:val="both"/>
        <w:rPr>
          <w:rFonts w:ascii="Arial" w:hAnsi="Arial" w:cs="Arial"/>
          <w:b/>
          <w:sz w:val="18"/>
        </w:rPr>
      </w:pPr>
    </w:p>
    <w:p w14:paraId="2C67E4CD" w14:textId="77777777" w:rsidR="000B67ED" w:rsidRPr="000B67ED" w:rsidRDefault="000B67ED" w:rsidP="000B67ED">
      <w:pPr>
        <w:rPr>
          <w:rFonts w:ascii="Arial" w:hAnsi="Arial" w:cs="Arial"/>
        </w:rPr>
      </w:pPr>
      <w:r w:rsidRPr="000B67ED">
        <w:rPr>
          <w:rFonts w:ascii="Arial" w:hAnsi="Arial" w:cs="Arial"/>
          <w:sz w:val="18"/>
        </w:rPr>
        <w:t>Ponudnik mora poleg tega zagotoviti:</w:t>
      </w:r>
    </w:p>
    <w:p w14:paraId="28C1505C"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ustrezno usposobljene in izkušene kadre za izvajanje prometno-preventivnih dogodkov v zadostnem številu,</w:t>
      </w:r>
    </w:p>
    <w:p w14:paraId="1B34A2A1"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 xml:space="preserve">strokovno in praktično usposabljanje kadrov in demonstratorjev, </w:t>
      </w:r>
    </w:p>
    <w:p w14:paraId="4D4FBFB9"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poskrbeti za varen prihod in odhod na delo, varno vožnjo in upoštevanje prometnih predpisov</w:t>
      </w:r>
      <w:r w:rsidR="003D07FC">
        <w:rPr>
          <w:rFonts w:ascii="Arial" w:hAnsi="Arial" w:cs="Arial"/>
          <w:sz w:val="18"/>
        </w:rPr>
        <w:t xml:space="preserve"> s strani izvajalcev</w:t>
      </w:r>
      <w:r w:rsidRPr="000B67ED">
        <w:rPr>
          <w:rFonts w:ascii="Arial" w:hAnsi="Arial" w:cs="Arial"/>
          <w:sz w:val="18"/>
        </w:rPr>
        <w:t>,</w:t>
      </w:r>
    </w:p>
    <w:p w14:paraId="077AEFC1"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pripravo prireditvenega prostora in aktivno delo z udeleženci na terenu,</w:t>
      </w:r>
    </w:p>
    <w:p w14:paraId="124C86E6"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 xml:space="preserve">primeren odnos </w:t>
      </w:r>
      <w:r w:rsidR="003D07FC">
        <w:rPr>
          <w:rFonts w:ascii="Arial" w:hAnsi="Arial" w:cs="Arial"/>
          <w:sz w:val="18"/>
        </w:rPr>
        <w:t>izvajalcev</w:t>
      </w:r>
      <w:r w:rsidRPr="000B67ED">
        <w:rPr>
          <w:rFonts w:ascii="Arial" w:hAnsi="Arial" w:cs="Arial"/>
          <w:sz w:val="18"/>
        </w:rPr>
        <w:t xml:space="preserve"> do udeležencev dogodkov in lokalnih organizatorjev ter morebitno sodelovanje z mediji,</w:t>
      </w:r>
    </w:p>
    <w:p w14:paraId="1CDFD97C"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ustrezno ravnanje in skrbno ravnanje z opremo in sredstvi AVP, ki so potrebna za izvajanje preventivnih dogodkov,</w:t>
      </w:r>
    </w:p>
    <w:p w14:paraId="52A718CD" w14:textId="77777777" w:rsidR="000B67ED"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koordinacijo in celotno pripravo pred izvedbo dela ter po končanem delu s poročanjem o izvedenih aktivnostih in vodenjem fotodokumentacije,</w:t>
      </w:r>
    </w:p>
    <w:p w14:paraId="6F6F577F" w14:textId="77777777" w:rsidR="00CC4B3E" w:rsidRPr="000B67ED" w:rsidRDefault="000B67ED" w:rsidP="00390467">
      <w:pPr>
        <w:pStyle w:val="Odstavekseznama"/>
        <w:numPr>
          <w:ilvl w:val="0"/>
          <w:numId w:val="19"/>
        </w:numPr>
        <w:jc w:val="both"/>
        <w:rPr>
          <w:rFonts w:ascii="Arial" w:hAnsi="Arial" w:cs="Arial"/>
          <w:sz w:val="18"/>
        </w:rPr>
      </w:pPr>
      <w:r w:rsidRPr="000B67ED">
        <w:rPr>
          <w:rFonts w:ascii="Arial" w:hAnsi="Arial" w:cs="Arial"/>
          <w:sz w:val="18"/>
        </w:rPr>
        <w:t>mesečne obračune dela in poročila o izvedenem delu ter izstavitev e-računa.</w:t>
      </w:r>
    </w:p>
    <w:p w14:paraId="1D7C99FA" w14:textId="77777777" w:rsidR="000B67ED" w:rsidRDefault="000B67ED" w:rsidP="000B67ED">
      <w:pPr>
        <w:rPr>
          <w:rFonts w:ascii="Arial" w:hAnsi="Arial" w:cs="Arial"/>
          <w:sz w:val="18"/>
        </w:rPr>
      </w:pPr>
    </w:p>
    <w:p w14:paraId="502BC298" w14:textId="77777777" w:rsidR="000B67ED" w:rsidRPr="000B67ED" w:rsidRDefault="000B67ED" w:rsidP="000B67ED">
      <w:pPr>
        <w:rPr>
          <w:rFonts w:ascii="Arial" w:hAnsi="Arial" w:cs="Arial"/>
          <w:sz w:val="18"/>
        </w:rPr>
      </w:pPr>
      <w:r w:rsidRPr="00AC4060">
        <w:rPr>
          <w:rFonts w:ascii="Arial" w:hAnsi="Arial" w:cs="Arial"/>
          <w:b/>
          <w:sz w:val="18"/>
        </w:rPr>
        <w:t xml:space="preserve">Obdobje izvajanja: </w:t>
      </w:r>
      <w:r w:rsidR="000B04EF">
        <w:rPr>
          <w:rFonts w:ascii="Arial" w:hAnsi="Arial" w:cs="Arial"/>
          <w:sz w:val="18"/>
        </w:rPr>
        <w:t>od sklenitve pogodbe do</w:t>
      </w:r>
      <w:r w:rsidR="003D07FC">
        <w:rPr>
          <w:rFonts w:ascii="Arial" w:hAnsi="Arial" w:cs="Arial"/>
          <w:sz w:val="18"/>
        </w:rPr>
        <w:t xml:space="preserve"> 31.12.</w:t>
      </w:r>
      <w:r w:rsidRPr="000B67ED">
        <w:rPr>
          <w:rFonts w:ascii="Arial" w:hAnsi="Arial" w:cs="Arial"/>
          <w:sz w:val="18"/>
        </w:rPr>
        <w:t>201</w:t>
      </w:r>
      <w:r w:rsidR="003D07FC">
        <w:rPr>
          <w:rFonts w:ascii="Arial" w:hAnsi="Arial" w:cs="Arial"/>
          <w:sz w:val="18"/>
        </w:rPr>
        <w:t>9</w:t>
      </w:r>
      <w:r w:rsidRPr="000B67ED">
        <w:rPr>
          <w:rFonts w:ascii="Arial" w:hAnsi="Arial" w:cs="Arial"/>
          <w:sz w:val="18"/>
        </w:rPr>
        <w:t xml:space="preserve"> oziroma do izčrpanja razpoložljivih sredstev.</w:t>
      </w:r>
    </w:p>
    <w:p w14:paraId="39D51297" w14:textId="77777777" w:rsidR="000B67ED" w:rsidRPr="000B67ED" w:rsidRDefault="000B67ED" w:rsidP="000B67ED">
      <w:pPr>
        <w:rPr>
          <w:rFonts w:ascii="Arial" w:hAnsi="Arial" w:cs="Arial"/>
          <w:sz w:val="18"/>
        </w:rPr>
      </w:pPr>
      <w:r w:rsidRPr="00AC4060">
        <w:rPr>
          <w:rFonts w:ascii="Arial" w:hAnsi="Arial" w:cs="Arial"/>
          <w:b/>
          <w:sz w:val="18"/>
        </w:rPr>
        <w:lastRenderedPageBreak/>
        <w:t>Rok plačila:</w:t>
      </w:r>
      <w:r w:rsidRPr="000B67ED">
        <w:rPr>
          <w:rFonts w:ascii="Arial" w:hAnsi="Arial" w:cs="Arial"/>
          <w:sz w:val="18"/>
        </w:rPr>
        <w:t xml:space="preserve"> 30 dni po prejemu e-računa, po izvedbi, na podlagi mesečnega obračuna za izvedene aktivnosti.</w:t>
      </w:r>
    </w:p>
    <w:p w14:paraId="3E370EBC" w14:textId="77777777" w:rsidR="00AC4060" w:rsidRDefault="00AC4060">
      <w:pPr>
        <w:spacing w:before="225" w:after="225" w:line="240" w:lineRule="auto"/>
        <w:jc w:val="both"/>
        <w:rPr>
          <w:rFonts w:ascii="Arial" w:hAnsi="Arial" w:cs="Arial"/>
          <w:b/>
          <w:color w:val="000000"/>
          <w:sz w:val="18"/>
          <w:szCs w:val="18"/>
        </w:rPr>
      </w:pPr>
    </w:p>
    <w:p w14:paraId="613D2101" w14:textId="77777777" w:rsidR="00AC4060" w:rsidRDefault="00027D8A">
      <w:pPr>
        <w:spacing w:before="225" w:after="225" w:line="240" w:lineRule="auto"/>
        <w:jc w:val="both"/>
        <w:rPr>
          <w:rFonts w:ascii="Arial" w:hAnsi="Arial" w:cs="Arial"/>
          <w:b/>
          <w:color w:val="000000"/>
          <w:sz w:val="18"/>
          <w:szCs w:val="18"/>
        </w:rPr>
      </w:pPr>
      <w:r>
        <w:rPr>
          <w:rFonts w:ascii="Arial" w:hAnsi="Arial" w:cs="Arial"/>
          <w:b/>
          <w:color w:val="000000"/>
          <w:sz w:val="18"/>
          <w:szCs w:val="18"/>
        </w:rPr>
        <w:t>VSEBINA PONUDBENE DOKUMENTACIJE:</w:t>
      </w:r>
    </w:p>
    <w:p w14:paraId="012813FC" w14:textId="77777777" w:rsidR="00CC4B3E" w:rsidRPr="00AC4060" w:rsidRDefault="00336A6E">
      <w:pPr>
        <w:spacing w:before="225" w:after="225" w:line="240" w:lineRule="auto"/>
        <w:jc w:val="both"/>
        <w:rPr>
          <w:rFonts w:ascii="Arial" w:hAnsi="Arial" w:cs="Arial"/>
          <w:b/>
          <w:color w:val="000000"/>
          <w:sz w:val="18"/>
          <w:szCs w:val="18"/>
        </w:rPr>
      </w:pPr>
      <w:r w:rsidRPr="00AC4060">
        <w:rPr>
          <w:rFonts w:ascii="Arial" w:hAnsi="Arial" w:cs="Arial"/>
          <w:b/>
          <w:color w:val="000000"/>
          <w:sz w:val="18"/>
          <w:szCs w:val="18"/>
        </w:rPr>
        <w:t>V ponudbi morajo ponudniki predložiti:</w:t>
      </w:r>
    </w:p>
    <w:p w14:paraId="79935E3F" w14:textId="77777777" w:rsidR="000B67ED" w:rsidRPr="000B67ED" w:rsidRDefault="000B67ED" w:rsidP="00336A6E">
      <w:pPr>
        <w:pStyle w:val="Odstavekseznama"/>
        <w:numPr>
          <w:ilvl w:val="0"/>
          <w:numId w:val="20"/>
        </w:numPr>
        <w:spacing w:before="225" w:after="225" w:line="240" w:lineRule="auto"/>
        <w:jc w:val="both"/>
        <w:rPr>
          <w:rFonts w:ascii="Arial" w:hAnsi="Arial" w:cs="Arial"/>
          <w:b/>
          <w:sz w:val="18"/>
        </w:rPr>
      </w:pPr>
      <w:r w:rsidRPr="000B67ED">
        <w:rPr>
          <w:rFonts w:ascii="Arial" w:hAnsi="Arial" w:cs="Arial"/>
          <w:b/>
          <w:sz w:val="18"/>
        </w:rPr>
        <w:t>Ponudbeni predračun s sledečo vsebino (obrazec »Ponudba«):</w:t>
      </w:r>
    </w:p>
    <w:p w14:paraId="25937D77" w14:textId="77777777" w:rsidR="003D07FC"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 xml:space="preserve">ponudbena cena za izvedbo enega (1) preventivnega dogodka mora vključevati </w:t>
      </w:r>
      <w:r>
        <w:rPr>
          <w:rFonts w:ascii="Arial" w:hAnsi="Arial" w:cs="Arial"/>
          <w:sz w:val="18"/>
          <w:szCs w:val="18"/>
        </w:rPr>
        <w:t xml:space="preserve">stroške </w:t>
      </w:r>
      <w:r w:rsidRPr="00B77D7B">
        <w:rPr>
          <w:rFonts w:ascii="Arial" w:hAnsi="Arial" w:cs="Arial"/>
          <w:sz w:val="18"/>
          <w:szCs w:val="18"/>
        </w:rPr>
        <w:t>izvedb</w:t>
      </w:r>
      <w:r>
        <w:rPr>
          <w:rFonts w:ascii="Arial" w:hAnsi="Arial" w:cs="Arial"/>
          <w:sz w:val="18"/>
          <w:szCs w:val="18"/>
        </w:rPr>
        <w:t>e</w:t>
      </w:r>
      <w:r w:rsidRPr="00B77D7B">
        <w:rPr>
          <w:rFonts w:ascii="Arial" w:hAnsi="Arial" w:cs="Arial"/>
          <w:sz w:val="18"/>
          <w:szCs w:val="18"/>
        </w:rPr>
        <w:t xml:space="preserve"> preventivnega dogodka in vse stroške priprave, prihoda na sedež naročnika, malice, materialne stroške</w:t>
      </w:r>
      <w:r>
        <w:rPr>
          <w:rFonts w:ascii="Arial" w:hAnsi="Arial" w:cs="Arial"/>
          <w:sz w:val="18"/>
          <w:szCs w:val="18"/>
        </w:rPr>
        <w:t xml:space="preserve"> ter druge morebitne stroške</w:t>
      </w:r>
      <w:r w:rsidRPr="00B77D7B">
        <w:rPr>
          <w:rFonts w:ascii="Arial" w:hAnsi="Arial" w:cs="Arial"/>
          <w:sz w:val="18"/>
          <w:szCs w:val="18"/>
        </w:rPr>
        <w:t>,</w:t>
      </w:r>
    </w:p>
    <w:p w14:paraId="264116DF" w14:textId="77777777" w:rsidR="003D07FC" w:rsidRPr="00B77D7B" w:rsidRDefault="003D07FC" w:rsidP="003D07FC">
      <w:pPr>
        <w:pStyle w:val="Noga"/>
        <w:ind w:left="1416" w:right="-2"/>
        <w:jc w:val="both"/>
        <w:rPr>
          <w:rFonts w:ascii="Arial" w:hAnsi="Arial" w:cs="Arial"/>
          <w:sz w:val="18"/>
          <w:szCs w:val="18"/>
        </w:rPr>
      </w:pPr>
    </w:p>
    <w:p w14:paraId="2A173E48" w14:textId="77777777" w:rsidR="003D07FC" w:rsidRPr="00B77D7B"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 xml:space="preserve">ponudbena cena za izvedbo enega </w:t>
      </w:r>
      <w:r>
        <w:rPr>
          <w:rFonts w:ascii="Arial" w:hAnsi="Arial" w:cs="Arial"/>
          <w:sz w:val="18"/>
          <w:szCs w:val="18"/>
        </w:rPr>
        <w:t>(</w:t>
      </w:r>
      <w:r w:rsidRPr="00B77D7B">
        <w:rPr>
          <w:rFonts w:ascii="Arial" w:hAnsi="Arial" w:cs="Arial"/>
          <w:sz w:val="18"/>
          <w:szCs w:val="18"/>
        </w:rPr>
        <w:t>1</w:t>
      </w:r>
      <w:r>
        <w:rPr>
          <w:rFonts w:ascii="Arial" w:hAnsi="Arial" w:cs="Arial"/>
          <w:sz w:val="18"/>
          <w:szCs w:val="18"/>
        </w:rPr>
        <w:t>)</w:t>
      </w:r>
      <w:r w:rsidRPr="00B77D7B">
        <w:rPr>
          <w:rFonts w:ascii="Arial" w:hAnsi="Arial" w:cs="Arial"/>
          <w:sz w:val="18"/>
          <w:szCs w:val="18"/>
        </w:rPr>
        <w:t xml:space="preserve"> preventivnega dogodka z zahtevnejšimi pogoji, ki zahtevajo več demonstratorjev oz. daljše trajanje dogodka</w:t>
      </w:r>
      <w:r>
        <w:rPr>
          <w:rFonts w:ascii="Arial" w:hAnsi="Arial" w:cs="Arial"/>
          <w:sz w:val="18"/>
          <w:szCs w:val="18"/>
        </w:rPr>
        <w:t>,</w:t>
      </w:r>
      <w:r w:rsidRPr="00B77D7B">
        <w:rPr>
          <w:rFonts w:ascii="Arial" w:hAnsi="Arial" w:cs="Arial"/>
          <w:sz w:val="18"/>
          <w:szCs w:val="18"/>
        </w:rPr>
        <w:t xml:space="preserve"> </w:t>
      </w:r>
      <w:r>
        <w:rPr>
          <w:rFonts w:ascii="Arial" w:hAnsi="Arial" w:cs="Arial"/>
          <w:sz w:val="18"/>
          <w:szCs w:val="18"/>
        </w:rPr>
        <w:t xml:space="preserve">mora </w:t>
      </w:r>
      <w:r w:rsidRPr="00B77D7B">
        <w:rPr>
          <w:rFonts w:ascii="Arial" w:hAnsi="Arial" w:cs="Arial"/>
          <w:sz w:val="18"/>
          <w:szCs w:val="18"/>
        </w:rPr>
        <w:t xml:space="preserve">vključevati </w:t>
      </w:r>
      <w:r>
        <w:rPr>
          <w:rFonts w:ascii="Arial" w:hAnsi="Arial" w:cs="Arial"/>
          <w:sz w:val="18"/>
          <w:szCs w:val="18"/>
        </w:rPr>
        <w:t xml:space="preserve">stroške </w:t>
      </w:r>
      <w:r w:rsidRPr="00B77D7B">
        <w:rPr>
          <w:rFonts w:ascii="Arial" w:hAnsi="Arial" w:cs="Arial"/>
          <w:sz w:val="18"/>
          <w:szCs w:val="18"/>
        </w:rPr>
        <w:t>izvedb</w:t>
      </w:r>
      <w:r>
        <w:rPr>
          <w:rFonts w:ascii="Arial" w:hAnsi="Arial" w:cs="Arial"/>
          <w:sz w:val="18"/>
          <w:szCs w:val="18"/>
        </w:rPr>
        <w:t>e</w:t>
      </w:r>
      <w:r w:rsidRPr="00B77D7B">
        <w:rPr>
          <w:rFonts w:ascii="Arial" w:hAnsi="Arial" w:cs="Arial"/>
          <w:sz w:val="18"/>
          <w:szCs w:val="18"/>
        </w:rPr>
        <w:t xml:space="preserve"> preventivnega dogodka in vse stroške priprave, prihoda na sedež naročnika, malice, materialne stroške ter druge morebitne stroške,</w:t>
      </w:r>
    </w:p>
    <w:p w14:paraId="58BD1EC1" w14:textId="77777777" w:rsidR="003D07FC" w:rsidRPr="00B77D7B" w:rsidRDefault="003D07FC" w:rsidP="003D07FC">
      <w:pPr>
        <w:pStyle w:val="Noga"/>
        <w:ind w:left="1416" w:right="-2"/>
        <w:jc w:val="both"/>
        <w:rPr>
          <w:rFonts w:ascii="Arial" w:hAnsi="Arial" w:cs="Arial"/>
          <w:sz w:val="18"/>
          <w:szCs w:val="18"/>
        </w:rPr>
      </w:pPr>
    </w:p>
    <w:p w14:paraId="6A51C0B5" w14:textId="77777777" w:rsidR="003D07FC" w:rsidRPr="00672BCE"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 xml:space="preserve">ponujena cena za izvedbo </w:t>
      </w:r>
      <w:r>
        <w:rPr>
          <w:rFonts w:ascii="Arial" w:hAnsi="Arial" w:cs="Arial"/>
          <w:sz w:val="18"/>
          <w:szCs w:val="18"/>
        </w:rPr>
        <w:t>ene (</w:t>
      </w:r>
      <w:r w:rsidRPr="00B77D7B">
        <w:rPr>
          <w:rFonts w:ascii="Arial" w:hAnsi="Arial" w:cs="Arial"/>
          <w:sz w:val="18"/>
          <w:szCs w:val="18"/>
        </w:rPr>
        <w:t>1</w:t>
      </w:r>
      <w:r>
        <w:rPr>
          <w:rFonts w:ascii="Arial" w:hAnsi="Arial" w:cs="Arial"/>
          <w:sz w:val="18"/>
          <w:szCs w:val="18"/>
        </w:rPr>
        <w:t>)</w:t>
      </w:r>
      <w:r w:rsidRPr="00B77D7B">
        <w:rPr>
          <w:rFonts w:ascii="Arial" w:hAnsi="Arial" w:cs="Arial"/>
          <w:sz w:val="18"/>
          <w:szCs w:val="18"/>
        </w:rPr>
        <w:t xml:space="preserve"> pedagoške delavnice</w:t>
      </w:r>
      <w:r>
        <w:rPr>
          <w:rFonts w:ascii="Arial" w:hAnsi="Arial" w:cs="Arial"/>
          <w:sz w:val="18"/>
          <w:szCs w:val="18"/>
        </w:rPr>
        <w:t xml:space="preserve"> z do 20 udeležencev</w:t>
      </w:r>
      <w:r w:rsidRPr="00B77D7B">
        <w:rPr>
          <w:rFonts w:ascii="Arial" w:hAnsi="Arial" w:cs="Arial"/>
          <w:sz w:val="18"/>
          <w:szCs w:val="18"/>
        </w:rPr>
        <w:t xml:space="preserve">, do 4 pedagoške ure </w:t>
      </w:r>
      <w:r>
        <w:rPr>
          <w:rFonts w:ascii="Arial" w:hAnsi="Arial" w:cs="Arial"/>
          <w:sz w:val="18"/>
          <w:szCs w:val="18"/>
        </w:rPr>
        <w:t>mora vključevati vse stroške za izvedbo in pripravo delavnice, potne stroške</w:t>
      </w:r>
      <w:r w:rsidRPr="00B77D7B">
        <w:rPr>
          <w:rFonts w:ascii="Arial" w:hAnsi="Arial" w:cs="Arial"/>
          <w:sz w:val="18"/>
          <w:szCs w:val="18"/>
        </w:rPr>
        <w:t xml:space="preserve">, </w:t>
      </w:r>
      <w:r>
        <w:rPr>
          <w:rFonts w:ascii="Arial" w:hAnsi="Arial" w:cs="Arial"/>
          <w:sz w:val="18"/>
          <w:szCs w:val="18"/>
        </w:rPr>
        <w:t xml:space="preserve">stroške </w:t>
      </w:r>
      <w:r w:rsidRPr="00B77D7B">
        <w:rPr>
          <w:rFonts w:ascii="Arial" w:hAnsi="Arial" w:cs="Arial"/>
          <w:sz w:val="18"/>
          <w:szCs w:val="18"/>
        </w:rPr>
        <w:t>malice, materialne stroške</w:t>
      </w:r>
      <w:r>
        <w:rPr>
          <w:rFonts w:ascii="Arial" w:hAnsi="Arial" w:cs="Arial"/>
          <w:sz w:val="18"/>
          <w:szCs w:val="18"/>
        </w:rPr>
        <w:t xml:space="preserve"> ter druge morebitne stroške,</w:t>
      </w:r>
    </w:p>
    <w:p w14:paraId="5D5ABD7D" w14:textId="77777777" w:rsidR="003D07FC" w:rsidRPr="00B77D7B" w:rsidRDefault="003D07FC" w:rsidP="003D07FC">
      <w:pPr>
        <w:pStyle w:val="Noga"/>
        <w:ind w:left="1416" w:right="-2"/>
        <w:jc w:val="both"/>
        <w:rPr>
          <w:rFonts w:ascii="Arial" w:hAnsi="Arial" w:cs="Arial"/>
          <w:sz w:val="18"/>
          <w:szCs w:val="18"/>
        </w:rPr>
      </w:pPr>
    </w:p>
    <w:p w14:paraId="7D24472A" w14:textId="77777777" w:rsidR="003D07FC"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 xml:space="preserve">ponudbena cena za izvedbo </w:t>
      </w:r>
      <w:r>
        <w:rPr>
          <w:rFonts w:ascii="Arial" w:hAnsi="Arial" w:cs="Arial"/>
          <w:sz w:val="18"/>
          <w:szCs w:val="18"/>
        </w:rPr>
        <w:t>enega (</w:t>
      </w:r>
      <w:r w:rsidRPr="00B77D7B">
        <w:rPr>
          <w:rFonts w:ascii="Arial" w:hAnsi="Arial" w:cs="Arial"/>
          <w:sz w:val="18"/>
          <w:szCs w:val="18"/>
        </w:rPr>
        <w:t>1</w:t>
      </w:r>
      <w:r>
        <w:rPr>
          <w:rFonts w:ascii="Arial" w:hAnsi="Arial" w:cs="Arial"/>
          <w:sz w:val="18"/>
          <w:szCs w:val="18"/>
        </w:rPr>
        <w:t>)</w:t>
      </w:r>
      <w:r w:rsidRPr="00B77D7B">
        <w:rPr>
          <w:rFonts w:ascii="Arial" w:hAnsi="Arial" w:cs="Arial"/>
          <w:sz w:val="18"/>
          <w:szCs w:val="18"/>
        </w:rPr>
        <w:t xml:space="preserve"> predavanja na temo prometne varnosti (izvedba predavanja z vključenimi vsemi stroški priprave, prihoda na sedež naročnika, malice ter druge morebitne stroške,</w:t>
      </w:r>
    </w:p>
    <w:p w14:paraId="73CAFF87" w14:textId="77777777" w:rsidR="003D07FC" w:rsidRPr="00B77D7B" w:rsidRDefault="003D07FC" w:rsidP="003D07FC">
      <w:pPr>
        <w:pStyle w:val="Noga"/>
        <w:ind w:left="348" w:right="-2"/>
        <w:jc w:val="both"/>
        <w:rPr>
          <w:rFonts w:ascii="Arial" w:hAnsi="Arial" w:cs="Arial"/>
          <w:sz w:val="18"/>
          <w:szCs w:val="18"/>
        </w:rPr>
      </w:pPr>
    </w:p>
    <w:p w14:paraId="4DB9E630" w14:textId="77777777" w:rsidR="003D07FC" w:rsidRPr="00293FAF"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 xml:space="preserve">ponudbena cena za </w:t>
      </w:r>
      <w:r>
        <w:rPr>
          <w:rFonts w:ascii="Arial" w:hAnsi="Arial" w:cs="Arial"/>
          <w:sz w:val="18"/>
          <w:szCs w:val="18"/>
        </w:rPr>
        <w:t>en (</w:t>
      </w:r>
      <w:r w:rsidRPr="00B77D7B">
        <w:rPr>
          <w:rFonts w:ascii="Arial" w:hAnsi="Arial" w:cs="Arial"/>
          <w:sz w:val="18"/>
          <w:szCs w:val="18"/>
        </w:rPr>
        <w:t>1</w:t>
      </w:r>
      <w:r>
        <w:rPr>
          <w:rFonts w:ascii="Arial" w:hAnsi="Arial" w:cs="Arial"/>
          <w:sz w:val="18"/>
          <w:szCs w:val="18"/>
        </w:rPr>
        <w:t>)</w:t>
      </w:r>
      <w:r w:rsidRPr="00B77D7B">
        <w:rPr>
          <w:rFonts w:ascii="Arial" w:hAnsi="Arial" w:cs="Arial"/>
          <w:sz w:val="18"/>
          <w:szCs w:val="18"/>
        </w:rPr>
        <w:t xml:space="preserve"> dan dela v skladišču (8 ur) oz. </w:t>
      </w:r>
      <w:r>
        <w:rPr>
          <w:rFonts w:ascii="Arial" w:hAnsi="Arial" w:cs="Arial"/>
          <w:sz w:val="18"/>
          <w:szCs w:val="18"/>
        </w:rPr>
        <w:t>en (</w:t>
      </w:r>
      <w:r w:rsidRPr="00B77D7B">
        <w:rPr>
          <w:rFonts w:ascii="Arial" w:hAnsi="Arial" w:cs="Arial"/>
          <w:sz w:val="18"/>
          <w:szCs w:val="18"/>
        </w:rPr>
        <w:t>1</w:t>
      </w:r>
      <w:r>
        <w:rPr>
          <w:rFonts w:ascii="Arial" w:hAnsi="Arial" w:cs="Arial"/>
          <w:sz w:val="18"/>
          <w:szCs w:val="18"/>
        </w:rPr>
        <w:t>)</w:t>
      </w:r>
      <w:r w:rsidRPr="00B77D7B">
        <w:rPr>
          <w:rFonts w:ascii="Arial" w:hAnsi="Arial" w:cs="Arial"/>
          <w:sz w:val="18"/>
          <w:szCs w:val="18"/>
        </w:rPr>
        <w:t xml:space="preserve"> dan dela tehnične podpore pr</w:t>
      </w:r>
      <w:r>
        <w:rPr>
          <w:rFonts w:ascii="Arial" w:hAnsi="Arial" w:cs="Arial"/>
          <w:sz w:val="18"/>
          <w:szCs w:val="18"/>
        </w:rPr>
        <w:t>i projektnih aktivnostih (8 ur)</w:t>
      </w:r>
      <w:r w:rsidRPr="00B77D7B">
        <w:rPr>
          <w:rFonts w:ascii="Arial" w:hAnsi="Arial" w:cs="Arial"/>
          <w:sz w:val="18"/>
          <w:szCs w:val="18"/>
        </w:rPr>
        <w:t xml:space="preserve"> </w:t>
      </w:r>
      <w:r>
        <w:rPr>
          <w:rFonts w:ascii="Arial" w:hAnsi="Arial" w:cs="Arial"/>
          <w:sz w:val="18"/>
          <w:szCs w:val="18"/>
        </w:rPr>
        <w:t>mora vključevati vse stroške dela, potne stroške</w:t>
      </w:r>
      <w:r w:rsidRPr="00B77D7B">
        <w:rPr>
          <w:rFonts w:ascii="Arial" w:hAnsi="Arial" w:cs="Arial"/>
          <w:sz w:val="18"/>
          <w:szCs w:val="18"/>
        </w:rPr>
        <w:t xml:space="preserve">, </w:t>
      </w:r>
      <w:r>
        <w:rPr>
          <w:rFonts w:ascii="Arial" w:hAnsi="Arial" w:cs="Arial"/>
          <w:sz w:val="18"/>
          <w:szCs w:val="18"/>
        </w:rPr>
        <w:t xml:space="preserve">stroške </w:t>
      </w:r>
      <w:r w:rsidRPr="00B77D7B">
        <w:rPr>
          <w:rFonts w:ascii="Arial" w:hAnsi="Arial" w:cs="Arial"/>
          <w:sz w:val="18"/>
          <w:szCs w:val="18"/>
        </w:rPr>
        <w:t>malice, materialne stroške</w:t>
      </w:r>
      <w:r>
        <w:rPr>
          <w:rFonts w:ascii="Arial" w:hAnsi="Arial" w:cs="Arial"/>
          <w:sz w:val="18"/>
          <w:szCs w:val="18"/>
        </w:rPr>
        <w:t xml:space="preserve"> ter druge morebitne stroške,</w:t>
      </w:r>
    </w:p>
    <w:p w14:paraId="6FC09AEC" w14:textId="77777777" w:rsidR="003D07FC" w:rsidRPr="00B77D7B" w:rsidRDefault="003D07FC" w:rsidP="003D07FC">
      <w:pPr>
        <w:pStyle w:val="Noga"/>
        <w:ind w:left="348" w:right="-2"/>
        <w:jc w:val="both"/>
        <w:rPr>
          <w:rFonts w:ascii="Arial" w:hAnsi="Arial" w:cs="Arial"/>
          <w:sz w:val="18"/>
          <w:szCs w:val="18"/>
        </w:rPr>
      </w:pPr>
    </w:p>
    <w:p w14:paraId="4B04479F" w14:textId="77777777" w:rsidR="000B67ED" w:rsidRPr="003D07FC" w:rsidRDefault="003D07FC" w:rsidP="003D07FC">
      <w:pPr>
        <w:pStyle w:val="Noga"/>
        <w:numPr>
          <w:ilvl w:val="0"/>
          <w:numId w:val="36"/>
        </w:numPr>
        <w:ind w:left="1068" w:right="-2"/>
        <w:jc w:val="both"/>
        <w:rPr>
          <w:rFonts w:ascii="Arial" w:hAnsi="Arial" w:cs="Arial"/>
          <w:sz w:val="18"/>
          <w:szCs w:val="18"/>
        </w:rPr>
      </w:pPr>
      <w:r w:rsidRPr="00B77D7B">
        <w:rPr>
          <w:rFonts w:ascii="Arial" w:hAnsi="Arial" w:cs="Arial"/>
          <w:sz w:val="18"/>
          <w:szCs w:val="18"/>
        </w:rPr>
        <w:t>ponudbena cena za celotno koordinacijo izvajalcev, sodelovanja z naročnikom, spremljanja izvedbe ter priprave poročila za izvajanje preventivnih dogodkov za predvideno število prev</w:t>
      </w:r>
      <w:r>
        <w:rPr>
          <w:rFonts w:ascii="Arial" w:hAnsi="Arial" w:cs="Arial"/>
          <w:sz w:val="18"/>
          <w:szCs w:val="18"/>
        </w:rPr>
        <w:t xml:space="preserve">entivnih dogodkov in drugih del mora vključevati vse </w:t>
      </w:r>
      <w:r w:rsidRPr="00B77D7B">
        <w:rPr>
          <w:rFonts w:ascii="Arial" w:hAnsi="Arial" w:cs="Arial"/>
          <w:sz w:val="18"/>
          <w:szCs w:val="18"/>
        </w:rPr>
        <w:t>stroški priprave, telefona, uporabe računalnika in spleta…, malice ter druge morebitne stroške</w:t>
      </w:r>
      <w:r>
        <w:rPr>
          <w:rFonts w:ascii="Arial" w:hAnsi="Arial" w:cs="Arial"/>
          <w:sz w:val="18"/>
          <w:szCs w:val="18"/>
        </w:rPr>
        <w:t>.</w:t>
      </w:r>
    </w:p>
    <w:p w14:paraId="7E3C6A36" w14:textId="77777777" w:rsidR="000B67ED" w:rsidRDefault="000B67ED" w:rsidP="00336A6E">
      <w:pPr>
        <w:pStyle w:val="Odstavekseznama"/>
        <w:numPr>
          <w:ilvl w:val="0"/>
          <w:numId w:val="20"/>
        </w:numPr>
        <w:spacing w:before="225" w:after="225" w:line="240" w:lineRule="auto"/>
        <w:jc w:val="both"/>
        <w:rPr>
          <w:rFonts w:ascii="Arial" w:hAnsi="Arial" w:cs="Arial"/>
          <w:sz w:val="18"/>
        </w:rPr>
      </w:pPr>
      <w:r w:rsidRPr="000B67ED">
        <w:rPr>
          <w:rFonts w:ascii="Arial" w:hAnsi="Arial" w:cs="Arial"/>
          <w:b/>
          <w:sz w:val="18"/>
        </w:rPr>
        <w:t xml:space="preserve">Seznam referenc za opravljena podobna </w:t>
      </w:r>
      <w:r w:rsidRPr="003D07FC">
        <w:rPr>
          <w:rFonts w:ascii="Arial" w:hAnsi="Arial" w:cs="Arial"/>
          <w:b/>
          <w:sz w:val="18"/>
          <w:szCs w:val="18"/>
        </w:rPr>
        <w:t>dela</w:t>
      </w:r>
      <w:r w:rsidRPr="000B67ED">
        <w:rPr>
          <w:rFonts w:ascii="Arial" w:hAnsi="Arial" w:cs="Arial"/>
          <w:sz w:val="18"/>
        </w:rPr>
        <w:t>, skladno z vsebino pogoja "REFERENCE PONUDNIKA"</w:t>
      </w:r>
      <w:r>
        <w:rPr>
          <w:rFonts w:ascii="Arial" w:hAnsi="Arial" w:cs="Arial"/>
          <w:sz w:val="18"/>
        </w:rPr>
        <w:t xml:space="preserve"> (obrazec »</w:t>
      </w:r>
      <w:r w:rsidRPr="000B67ED">
        <w:rPr>
          <w:rFonts w:ascii="Arial" w:hAnsi="Arial" w:cs="Arial"/>
          <w:sz w:val="18"/>
        </w:rPr>
        <w:t>Referen</w:t>
      </w:r>
      <w:r w:rsidRPr="000B67ED">
        <w:rPr>
          <w:rFonts w:ascii="Arial" w:hAnsi="Arial" w:cs="Arial" w:hint="eastAsia"/>
          <w:sz w:val="18"/>
        </w:rPr>
        <w:t>č</w:t>
      </w:r>
      <w:r w:rsidRPr="000B67ED">
        <w:rPr>
          <w:rFonts w:ascii="Arial" w:hAnsi="Arial" w:cs="Arial"/>
          <w:sz w:val="18"/>
        </w:rPr>
        <w:t>na lista gospodarskega subjekta</w:t>
      </w:r>
      <w:r>
        <w:rPr>
          <w:rFonts w:ascii="Arial" w:hAnsi="Arial" w:cs="Arial"/>
          <w:sz w:val="18"/>
        </w:rPr>
        <w:t>«)</w:t>
      </w:r>
      <w:r w:rsidRPr="000B67ED">
        <w:rPr>
          <w:rFonts w:ascii="Arial" w:hAnsi="Arial" w:cs="Arial"/>
          <w:sz w:val="18"/>
        </w:rPr>
        <w:t>.</w:t>
      </w:r>
    </w:p>
    <w:p w14:paraId="6EC39672" w14:textId="77777777" w:rsidR="000B67ED" w:rsidRDefault="000B67ED" w:rsidP="000B67ED">
      <w:pPr>
        <w:pStyle w:val="Odstavekseznama"/>
        <w:spacing w:before="225" w:after="225" w:line="240" w:lineRule="auto"/>
        <w:jc w:val="both"/>
        <w:rPr>
          <w:rFonts w:ascii="Arial" w:hAnsi="Arial" w:cs="Arial"/>
          <w:sz w:val="18"/>
        </w:rPr>
      </w:pPr>
    </w:p>
    <w:p w14:paraId="606F84EE" w14:textId="77777777" w:rsidR="000B67ED" w:rsidRDefault="000B67ED" w:rsidP="00336A6E">
      <w:pPr>
        <w:pStyle w:val="Odstavekseznama"/>
        <w:numPr>
          <w:ilvl w:val="0"/>
          <w:numId w:val="20"/>
        </w:numPr>
        <w:spacing w:before="225" w:after="225" w:line="240" w:lineRule="auto"/>
        <w:jc w:val="both"/>
        <w:rPr>
          <w:rFonts w:ascii="Arial" w:hAnsi="Arial" w:cs="Arial"/>
          <w:sz w:val="18"/>
        </w:rPr>
      </w:pPr>
      <w:r w:rsidRPr="00AC4060">
        <w:rPr>
          <w:rFonts w:ascii="Arial" w:hAnsi="Arial" w:cs="Arial"/>
          <w:b/>
          <w:sz w:val="18"/>
        </w:rPr>
        <w:t>Izjava, skladno z zahtevami pogoja</w:t>
      </w:r>
      <w:r w:rsidRPr="000B67ED">
        <w:rPr>
          <w:rFonts w:ascii="Arial" w:hAnsi="Arial" w:cs="Arial"/>
          <w:sz w:val="18"/>
        </w:rPr>
        <w:t xml:space="preserve"> </w:t>
      </w:r>
      <w:r w:rsidR="003D07FC">
        <w:rPr>
          <w:rFonts w:ascii="Arial" w:hAnsi="Arial" w:cs="Arial"/>
          <w:b/>
          <w:sz w:val="18"/>
        </w:rPr>
        <w:t>"KADROVSKE ZAHTEVE</w:t>
      </w:r>
      <w:r w:rsidRPr="00AC4060">
        <w:rPr>
          <w:rFonts w:ascii="Arial" w:hAnsi="Arial" w:cs="Arial"/>
          <w:b/>
          <w:sz w:val="18"/>
        </w:rPr>
        <w:t>"</w:t>
      </w:r>
      <w:r w:rsidRPr="000B67ED">
        <w:rPr>
          <w:rFonts w:ascii="Arial" w:hAnsi="Arial" w:cs="Arial"/>
          <w:sz w:val="18"/>
        </w:rPr>
        <w:t xml:space="preserve"> in dokazila za pridobljena znanja in spretnosti, potrebna za delo na podro</w:t>
      </w:r>
      <w:r w:rsidRPr="000B67ED">
        <w:rPr>
          <w:rFonts w:ascii="Arial" w:hAnsi="Arial" w:cs="Arial" w:hint="eastAsia"/>
          <w:sz w:val="18"/>
        </w:rPr>
        <w:t>č</w:t>
      </w:r>
      <w:r w:rsidRPr="000B67ED">
        <w:rPr>
          <w:rFonts w:ascii="Arial" w:hAnsi="Arial" w:cs="Arial"/>
          <w:sz w:val="18"/>
        </w:rPr>
        <w:t>ju prometne varnosti ter dela z ljudmi in skupinami</w:t>
      </w:r>
      <w:r>
        <w:rPr>
          <w:rFonts w:ascii="Arial" w:hAnsi="Arial" w:cs="Arial"/>
          <w:sz w:val="18"/>
        </w:rPr>
        <w:t xml:space="preserve"> (obrazec »Izjava o kadrovski sposobnosti«)</w:t>
      </w:r>
      <w:r w:rsidRPr="000B67ED">
        <w:rPr>
          <w:rFonts w:ascii="Arial" w:hAnsi="Arial" w:cs="Arial"/>
          <w:sz w:val="18"/>
        </w:rPr>
        <w:t>.</w:t>
      </w:r>
    </w:p>
    <w:p w14:paraId="314B7F7F" w14:textId="77777777" w:rsidR="000B67ED" w:rsidRPr="000B67ED" w:rsidRDefault="000B67ED" w:rsidP="000B67ED">
      <w:pPr>
        <w:pStyle w:val="Odstavekseznama"/>
        <w:rPr>
          <w:rFonts w:ascii="Arial" w:hAnsi="Arial" w:cs="Arial"/>
          <w:sz w:val="18"/>
        </w:rPr>
      </w:pPr>
    </w:p>
    <w:p w14:paraId="3866E73B" w14:textId="77777777" w:rsidR="000B67ED" w:rsidRDefault="000B67ED" w:rsidP="00336A6E">
      <w:pPr>
        <w:pStyle w:val="Odstavekseznama"/>
        <w:numPr>
          <w:ilvl w:val="0"/>
          <w:numId w:val="20"/>
        </w:numPr>
        <w:rPr>
          <w:rFonts w:ascii="Arial" w:hAnsi="Arial" w:cs="Arial"/>
          <w:sz w:val="18"/>
        </w:rPr>
      </w:pPr>
      <w:r w:rsidRPr="00AC4060">
        <w:rPr>
          <w:rFonts w:ascii="Arial" w:hAnsi="Arial" w:cs="Arial"/>
          <w:b/>
          <w:sz w:val="18"/>
        </w:rPr>
        <w:t>Izjava o razpoložljivosti in odzivnosti</w:t>
      </w:r>
      <w:r w:rsidRPr="000B67ED">
        <w:rPr>
          <w:rFonts w:ascii="Arial" w:hAnsi="Arial" w:cs="Arial"/>
          <w:sz w:val="18"/>
        </w:rPr>
        <w:t xml:space="preserve"> (obrazec »Izjava o razpoložljivosti«)</w:t>
      </w:r>
    </w:p>
    <w:p w14:paraId="5EC18FD5" w14:textId="77777777" w:rsidR="00026B13" w:rsidRPr="00026B13" w:rsidRDefault="00026B13" w:rsidP="00026B13">
      <w:pPr>
        <w:pStyle w:val="Odstavekseznama"/>
        <w:rPr>
          <w:rFonts w:ascii="Arial" w:hAnsi="Arial" w:cs="Arial"/>
          <w:sz w:val="18"/>
        </w:rPr>
      </w:pPr>
    </w:p>
    <w:p w14:paraId="42B7D092" w14:textId="77777777" w:rsidR="00026B13" w:rsidRPr="00390467" w:rsidRDefault="00026B13" w:rsidP="00336A6E">
      <w:pPr>
        <w:pStyle w:val="Odstavekseznama"/>
        <w:numPr>
          <w:ilvl w:val="0"/>
          <w:numId w:val="20"/>
        </w:numPr>
        <w:rPr>
          <w:rFonts w:ascii="Arial" w:hAnsi="Arial" w:cs="Arial"/>
          <w:b/>
          <w:sz w:val="18"/>
        </w:rPr>
      </w:pPr>
      <w:r w:rsidRPr="00390467">
        <w:rPr>
          <w:rFonts w:ascii="Arial" w:hAnsi="Arial" w:cs="Arial"/>
          <w:b/>
          <w:sz w:val="18"/>
        </w:rPr>
        <w:t>Izjava o lastniških deležih</w:t>
      </w:r>
    </w:p>
    <w:p w14:paraId="20C943FD" w14:textId="77777777" w:rsidR="00D01378" w:rsidRPr="00D01378" w:rsidRDefault="00D01378" w:rsidP="00D01378">
      <w:pPr>
        <w:pStyle w:val="Odstavekseznama"/>
        <w:rPr>
          <w:rFonts w:ascii="Arial" w:hAnsi="Arial" w:cs="Arial"/>
          <w:sz w:val="18"/>
        </w:rPr>
      </w:pPr>
    </w:p>
    <w:p w14:paraId="6441F74E" w14:textId="77777777" w:rsidR="00D01378" w:rsidRDefault="00D01378" w:rsidP="00D01378">
      <w:pPr>
        <w:pStyle w:val="Odstavekseznama"/>
        <w:rPr>
          <w:rFonts w:ascii="Arial" w:hAnsi="Arial" w:cs="Arial"/>
          <w:sz w:val="18"/>
        </w:rPr>
      </w:pPr>
    </w:p>
    <w:p w14:paraId="51B96698" w14:textId="77777777" w:rsidR="00027D8A" w:rsidRDefault="00027D8A" w:rsidP="00D01378">
      <w:pPr>
        <w:pStyle w:val="Odstavekseznama"/>
        <w:ind w:left="5664"/>
        <w:rPr>
          <w:rFonts w:ascii="Arial" w:hAnsi="Arial" w:cs="Arial"/>
          <w:sz w:val="18"/>
        </w:rPr>
      </w:pPr>
    </w:p>
    <w:p w14:paraId="50A1A757" w14:textId="77777777" w:rsidR="00027D8A" w:rsidRDefault="00027D8A" w:rsidP="00D01378">
      <w:pPr>
        <w:pStyle w:val="Odstavekseznama"/>
        <w:ind w:left="5664"/>
        <w:rPr>
          <w:rFonts w:ascii="Arial" w:hAnsi="Arial" w:cs="Arial"/>
          <w:sz w:val="18"/>
        </w:rPr>
      </w:pPr>
    </w:p>
    <w:p w14:paraId="649D9171" w14:textId="77777777" w:rsidR="00D01378" w:rsidRDefault="00027D8A" w:rsidP="00027D8A">
      <w:pPr>
        <w:pStyle w:val="Odstavekseznama"/>
        <w:ind w:left="5664" w:firstLine="708"/>
        <w:rPr>
          <w:rFonts w:ascii="Arial" w:hAnsi="Arial" w:cs="Arial"/>
          <w:sz w:val="18"/>
        </w:rPr>
      </w:pPr>
      <w:r>
        <w:rPr>
          <w:rFonts w:ascii="Arial" w:hAnsi="Arial" w:cs="Arial"/>
          <w:sz w:val="18"/>
        </w:rPr>
        <w:t>mag</w:t>
      </w:r>
      <w:r w:rsidR="00D01378">
        <w:rPr>
          <w:rFonts w:ascii="Arial" w:hAnsi="Arial" w:cs="Arial"/>
          <w:sz w:val="18"/>
        </w:rPr>
        <w:t xml:space="preserve">. Igor </w:t>
      </w:r>
      <w:proofErr w:type="spellStart"/>
      <w:r w:rsidR="00D01378">
        <w:rPr>
          <w:rFonts w:ascii="Arial" w:hAnsi="Arial" w:cs="Arial"/>
          <w:sz w:val="18"/>
        </w:rPr>
        <w:t>Velov</w:t>
      </w:r>
      <w:proofErr w:type="spellEnd"/>
    </w:p>
    <w:p w14:paraId="0BE177EB" w14:textId="77777777" w:rsidR="00D01378" w:rsidRPr="000B67ED" w:rsidRDefault="00D01378" w:rsidP="00027D8A">
      <w:pPr>
        <w:pStyle w:val="Odstavekseznama"/>
        <w:ind w:left="5664" w:firstLine="708"/>
        <w:rPr>
          <w:rFonts w:ascii="Arial" w:hAnsi="Arial" w:cs="Arial"/>
          <w:sz w:val="18"/>
        </w:rPr>
      </w:pPr>
      <w:r>
        <w:rPr>
          <w:rFonts w:ascii="Arial" w:hAnsi="Arial" w:cs="Arial"/>
          <w:sz w:val="18"/>
        </w:rPr>
        <w:t>direktor</w:t>
      </w:r>
    </w:p>
    <w:p w14:paraId="63C21A02" w14:textId="77777777" w:rsidR="000B67ED" w:rsidRDefault="000B67ED">
      <w:pPr>
        <w:rPr>
          <w:rFonts w:ascii="Arial" w:hAnsi="Arial" w:cs="Arial"/>
          <w:color w:val="FFFFFF" w:themeColor="background1"/>
        </w:rPr>
      </w:pPr>
      <w:r>
        <w:rPr>
          <w:rFonts w:ascii="Arial" w:hAnsi="Arial" w:cs="Arial"/>
          <w:color w:val="FFFFFF" w:themeColor="background1"/>
        </w:rPr>
        <w:br w:type="page"/>
      </w:r>
    </w:p>
    <w:p w14:paraId="286C9BF0" w14:textId="77777777" w:rsidR="00D01378" w:rsidRDefault="00D01378">
      <w:pPr>
        <w:rPr>
          <w:rFonts w:ascii="Arial" w:eastAsiaTheme="majorEastAsia" w:hAnsi="Arial" w:cs="Arial"/>
          <w:b/>
          <w:bCs/>
          <w:color w:val="FFFFFF" w:themeColor="background1"/>
          <w:szCs w:val="26"/>
        </w:rPr>
      </w:pPr>
    </w:p>
    <w:p w14:paraId="69A71E87" w14:textId="77777777" w:rsidR="00F503A5" w:rsidRPr="00A17BFF" w:rsidRDefault="00336A6E" w:rsidP="00F503A5">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Arial" w:hAnsi="Arial" w:cs="Arial"/>
          <w:color w:val="FFFFFF" w:themeColor="background1"/>
        </w:rPr>
      </w:pPr>
      <w:r>
        <w:rPr>
          <w:rFonts w:ascii="Arial" w:hAnsi="Arial" w:cs="Arial"/>
          <w:color w:val="FFFFFF" w:themeColor="background1"/>
        </w:rPr>
        <w:t>Povabilo k oddaji ponudbe: Obrazci</w:t>
      </w:r>
    </w:p>
    <w:p w14:paraId="4B4B00CD" w14:textId="77777777" w:rsidR="00F503A5" w:rsidRPr="00A17BFF" w:rsidRDefault="00F503A5" w:rsidP="00F503A5">
      <w:pPr>
        <w:pStyle w:val="Paragraf"/>
        <w:rPr>
          <w:rFonts w:cs="Arial"/>
        </w:rPr>
      </w:pPr>
    </w:p>
    <w:p w14:paraId="176A978F" w14:textId="77777777" w:rsidR="00F503A5" w:rsidRDefault="00F503A5" w:rsidP="00F503A5">
      <w:pPr>
        <w:pStyle w:val="Paragraf"/>
        <w:jc w:val="both"/>
        <w:rPr>
          <w:rFonts w:cs="Arial"/>
        </w:rPr>
      </w:pPr>
    </w:p>
    <w:p w14:paraId="6F450FAE" w14:textId="77777777" w:rsidR="00F503A5" w:rsidRPr="00A17BFF" w:rsidRDefault="00F503A5" w:rsidP="00F503A5">
      <w:pPr>
        <w:pStyle w:val="Paragraf"/>
        <w:jc w:val="both"/>
        <w:rPr>
          <w:rFonts w:cs="Arial"/>
        </w:rPr>
      </w:pP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777"/>
        <w:gridCol w:w="2708"/>
        <w:gridCol w:w="5567"/>
      </w:tblGrid>
      <w:tr w:rsidR="00CC4B3E" w14:paraId="4B14DE69" w14:textId="77777777">
        <w:tc>
          <w:tcPr>
            <w:tcW w:w="25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7777208" w14:textId="77777777" w:rsidR="00CC4B3E" w:rsidRDefault="00336A6E">
            <w:pPr>
              <w:jc w:val="center"/>
            </w:pPr>
            <w:r>
              <w:rPr>
                <w:rFonts w:ascii="Arial" w:hAnsi="Arial" w:cs="Arial"/>
                <w:b/>
                <w:bCs/>
                <w:color w:val="000000"/>
                <w:position w:val="-3"/>
                <w:sz w:val="20"/>
                <w:szCs w:val="20"/>
                <w:shd w:val="clear" w:color="auto" w:fill="AAAAAA"/>
              </w:rPr>
              <w:t>Št.</w:t>
            </w:r>
          </w:p>
        </w:tc>
        <w:tc>
          <w:tcPr>
            <w:tcW w:w="15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4C5E856E" w14:textId="77777777" w:rsidR="00CC4B3E" w:rsidRDefault="00336A6E">
            <w:pPr>
              <w:jc w:val="center"/>
            </w:pPr>
            <w:r>
              <w:rPr>
                <w:rFonts w:ascii="Arial" w:hAnsi="Arial" w:cs="Arial"/>
                <w:b/>
                <w:bCs/>
                <w:color w:val="000000"/>
                <w:position w:val="-3"/>
                <w:sz w:val="20"/>
                <w:szCs w:val="20"/>
                <w:shd w:val="clear" w:color="auto" w:fill="AAAAAA"/>
              </w:rPr>
              <w:t>Obrazec</w:t>
            </w:r>
          </w:p>
        </w:tc>
        <w:tc>
          <w:tcPr>
            <w:tcW w:w="300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14:paraId="6131B5B6" w14:textId="77777777" w:rsidR="00CC4B3E" w:rsidRDefault="00336A6E">
            <w:pPr>
              <w:jc w:val="center"/>
            </w:pPr>
            <w:r>
              <w:rPr>
                <w:rFonts w:ascii="Arial" w:hAnsi="Arial" w:cs="Arial"/>
                <w:b/>
                <w:bCs/>
                <w:color w:val="000000"/>
                <w:position w:val="-3"/>
                <w:sz w:val="20"/>
                <w:szCs w:val="20"/>
                <w:shd w:val="clear" w:color="auto" w:fill="AAAAAA"/>
              </w:rPr>
              <w:t>Opombe</w:t>
            </w:r>
          </w:p>
        </w:tc>
      </w:tr>
      <w:tr w:rsidR="00CC4B3E" w14:paraId="02A8CF0C"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A52D12" w14:textId="77777777" w:rsidR="00CC4B3E" w:rsidRDefault="00336A6E">
            <w:r>
              <w:rPr>
                <w:rFonts w:ascii="Arial" w:hAnsi="Arial" w:cs="Arial"/>
                <w:color w:val="000000"/>
                <w:position w:val="-2"/>
                <w:sz w:val="18"/>
                <w:szCs w:val="18"/>
              </w:rPr>
              <w:t>1</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BEFDF5" w14:textId="77777777" w:rsidR="00CC4B3E" w:rsidRDefault="00336A6E">
            <w:r>
              <w:rPr>
                <w:rFonts w:ascii="Arial" w:hAnsi="Arial" w:cs="Arial"/>
                <w:color w:val="000000"/>
                <w:position w:val="-2"/>
                <w:sz w:val="18"/>
                <w:szCs w:val="18"/>
              </w:rPr>
              <w:t>Ponudba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216192" w14:textId="77777777" w:rsidR="00CC4B3E" w:rsidRDefault="00336A6E">
            <w:pPr>
              <w:spacing w:before="135" w:after="135"/>
              <w:jc w:val="both"/>
              <w:textAlignment w:val="center"/>
            </w:pPr>
            <w:r>
              <w:rPr>
                <w:rFonts w:ascii="Arial" w:hAnsi="Arial" w:cs="Arial"/>
                <w:color w:val="000000"/>
                <w:position w:val="-2"/>
                <w:sz w:val="18"/>
                <w:szCs w:val="18"/>
              </w:rPr>
              <w:t>Izpolnjen, podpisan in žigosan.</w:t>
            </w:r>
          </w:p>
        </w:tc>
      </w:tr>
      <w:tr w:rsidR="00CC4B3E" w14:paraId="33AA2C96"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1BAAE5" w14:textId="77777777" w:rsidR="00CC4B3E" w:rsidRDefault="00336A6E">
            <w:r>
              <w:rPr>
                <w:rFonts w:ascii="Arial" w:hAnsi="Arial" w:cs="Arial"/>
                <w:color w:val="000000"/>
                <w:position w:val="-2"/>
                <w:sz w:val="18"/>
                <w:szCs w:val="18"/>
              </w:rPr>
              <w:t>2</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77DB20" w14:textId="77777777" w:rsidR="00CC4B3E" w:rsidRDefault="00336A6E">
            <w:r>
              <w:rPr>
                <w:rFonts w:ascii="Arial" w:hAnsi="Arial" w:cs="Arial"/>
                <w:color w:val="000000"/>
                <w:position w:val="-2"/>
                <w:sz w:val="18"/>
                <w:szCs w:val="18"/>
              </w:rPr>
              <w:t>Referenčna lista gospodarskega subjekta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1E337E" w14:textId="77777777" w:rsidR="00CC4B3E" w:rsidRDefault="00336A6E">
            <w:pPr>
              <w:spacing w:before="135" w:after="135"/>
              <w:jc w:val="both"/>
              <w:textAlignment w:val="center"/>
            </w:pPr>
            <w:r>
              <w:rPr>
                <w:rFonts w:ascii="Arial" w:hAnsi="Arial" w:cs="Arial"/>
                <w:color w:val="000000"/>
                <w:position w:val="-2"/>
                <w:sz w:val="18"/>
                <w:szCs w:val="18"/>
              </w:rPr>
              <w:t>Izpolnjen, podpisan in žigosan.</w:t>
            </w:r>
          </w:p>
        </w:tc>
      </w:tr>
      <w:tr w:rsidR="00CC4B3E" w14:paraId="0C8A8564"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7D38BB" w14:textId="77777777" w:rsidR="00CC4B3E" w:rsidRDefault="00336A6E">
            <w:r>
              <w:rPr>
                <w:rFonts w:ascii="Arial" w:hAnsi="Arial" w:cs="Arial"/>
                <w:color w:val="000000"/>
                <w:position w:val="-2"/>
                <w:sz w:val="18"/>
                <w:szCs w:val="18"/>
              </w:rPr>
              <w:t>3</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F6274A" w14:textId="77777777" w:rsidR="00CC4B3E" w:rsidRDefault="00336A6E">
            <w:r>
              <w:rPr>
                <w:rFonts w:ascii="Arial" w:hAnsi="Arial" w:cs="Arial"/>
                <w:color w:val="000000"/>
                <w:position w:val="-2"/>
                <w:sz w:val="18"/>
                <w:szCs w:val="18"/>
              </w:rPr>
              <w:t>Izjava o kadrovski sposobnosti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64E150D" w14:textId="77777777" w:rsidR="00CC4B3E" w:rsidRDefault="00336A6E">
            <w:pPr>
              <w:spacing w:before="135" w:after="135"/>
              <w:jc w:val="both"/>
              <w:textAlignment w:val="center"/>
            </w:pPr>
            <w:r>
              <w:rPr>
                <w:rFonts w:ascii="Arial" w:hAnsi="Arial" w:cs="Arial"/>
                <w:color w:val="000000"/>
                <w:position w:val="-2"/>
                <w:sz w:val="18"/>
                <w:szCs w:val="18"/>
              </w:rPr>
              <w:t>Izpolnjen, podpisan in žigosan.</w:t>
            </w:r>
          </w:p>
        </w:tc>
      </w:tr>
      <w:tr w:rsidR="003D07FC" w14:paraId="453838C0"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2C15DC" w14:textId="77777777" w:rsidR="003D07FC" w:rsidRDefault="003D07FC">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4F6C2A" w14:textId="77777777" w:rsidR="003D07FC" w:rsidRDefault="003D07FC">
            <w:pPr>
              <w:rPr>
                <w:rFonts w:ascii="Arial" w:hAnsi="Arial" w:cs="Arial"/>
                <w:color w:val="000000"/>
                <w:position w:val="-2"/>
                <w:sz w:val="18"/>
                <w:szCs w:val="18"/>
              </w:rPr>
            </w:pPr>
            <w:r>
              <w:rPr>
                <w:rFonts w:ascii="Arial" w:hAnsi="Arial" w:cs="Arial"/>
                <w:sz w:val="18"/>
              </w:rPr>
              <w:t>D</w:t>
            </w:r>
            <w:r w:rsidRPr="000B67ED">
              <w:rPr>
                <w:rFonts w:ascii="Arial" w:hAnsi="Arial" w:cs="Arial"/>
                <w:sz w:val="18"/>
              </w:rPr>
              <w:t>okazila za pridobljena znanja in spretnosti, potrebna za delo na podro</w:t>
            </w:r>
            <w:r w:rsidRPr="000B67ED">
              <w:rPr>
                <w:rFonts w:ascii="Arial" w:hAnsi="Arial" w:cs="Arial" w:hint="eastAsia"/>
                <w:sz w:val="18"/>
              </w:rPr>
              <w:t>č</w:t>
            </w:r>
            <w:r w:rsidRPr="000B67ED">
              <w:rPr>
                <w:rFonts w:ascii="Arial" w:hAnsi="Arial" w:cs="Arial"/>
                <w:sz w:val="18"/>
              </w:rPr>
              <w:t>ju prometne varnosti ter dela z ljudmi in skupinami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F57FE4" w14:textId="77777777" w:rsidR="003D07FC" w:rsidRDefault="00145F0B">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Fotokopije dokazil.</w:t>
            </w:r>
          </w:p>
        </w:tc>
      </w:tr>
      <w:tr w:rsidR="00CC4B3E" w14:paraId="75424E6E" w14:textId="77777777">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E5FF4F" w14:textId="77777777" w:rsidR="00CC4B3E" w:rsidRDefault="00336A6E">
            <w:r>
              <w:rPr>
                <w:rFonts w:ascii="Arial" w:hAnsi="Arial" w:cs="Arial"/>
                <w:color w:val="000000"/>
                <w:position w:val="-2"/>
                <w:sz w:val="18"/>
                <w:szCs w:val="18"/>
              </w:rPr>
              <w:t>4</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804035" w14:textId="77777777" w:rsidR="00CC4B3E" w:rsidRDefault="00336A6E">
            <w:r>
              <w:rPr>
                <w:rFonts w:ascii="Arial" w:hAnsi="Arial" w:cs="Arial"/>
                <w:color w:val="000000"/>
                <w:position w:val="-2"/>
                <w:sz w:val="18"/>
                <w:szCs w:val="18"/>
              </w:rPr>
              <w:t>Izjava o razpoložljivosti</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2C082C" w14:textId="77777777" w:rsidR="00CC4B3E" w:rsidRDefault="00336A6E">
            <w:pPr>
              <w:spacing w:before="135" w:after="135"/>
              <w:jc w:val="both"/>
              <w:textAlignment w:val="center"/>
            </w:pPr>
            <w:r>
              <w:rPr>
                <w:rFonts w:ascii="Arial" w:hAnsi="Arial" w:cs="Arial"/>
                <w:color w:val="000000"/>
                <w:position w:val="-2"/>
                <w:sz w:val="18"/>
                <w:szCs w:val="18"/>
              </w:rPr>
              <w:t>Izpolnjen, podpisan in žigosan.</w:t>
            </w:r>
          </w:p>
        </w:tc>
      </w:tr>
      <w:tr w:rsidR="00607B27" w14:paraId="66907CA7" w14:textId="77777777" w:rsidTr="00607B27">
        <w:trPr>
          <w:trHeight w:val="50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C7D8FC"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5</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DBFB50"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Izjava o lastniških deležih</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44F5A4" w14:textId="77777777" w:rsidR="00607B27" w:rsidRDefault="00607B27">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 podpisan in žigosan.</w:t>
            </w:r>
          </w:p>
        </w:tc>
      </w:tr>
      <w:tr w:rsidR="00607B27" w14:paraId="7237A95D" w14:textId="77777777" w:rsidTr="00607B27">
        <w:trPr>
          <w:trHeight w:val="50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0AF80C"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6</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DAB4FB"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Obrazec ovojnica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45DEC1C" w14:textId="77777777" w:rsidR="00607B27" w:rsidRDefault="00607B27">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Izpolnjena, nalepljena na ovojnico.</w:t>
            </w:r>
          </w:p>
        </w:tc>
      </w:tr>
      <w:tr w:rsidR="00607B27" w14:paraId="7286221E" w14:textId="77777777" w:rsidTr="00607B27">
        <w:trPr>
          <w:trHeight w:val="506"/>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6941A8"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Priloga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08A106" w14:textId="77777777" w:rsidR="00607B27" w:rsidRDefault="00607B27">
            <w:pPr>
              <w:rPr>
                <w:rFonts w:ascii="Arial" w:hAnsi="Arial" w:cs="Arial"/>
                <w:color w:val="000000"/>
                <w:position w:val="-2"/>
                <w:sz w:val="18"/>
                <w:szCs w:val="18"/>
              </w:rPr>
            </w:pPr>
            <w:r>
              <w:rPr>
                <w:rFonts w:ascii="Arial" w:hAnsi="Arial" w:cs="Arial"/>
                <w:color w:val="000000"/>
                <w:position w:val="-2"/>
                <w:sz w:val="18"/>
                <w:szCs w:val="18"/>
              </w:rPr>
              <w:t>Vzorec pogodbe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163899" w14:textId="77777777" w:rsidR="00607B27" w:rsidRDefault="00607B27">
            <w:pPr>
              <w:spacing w:before="135" w:after="135"/>
              <w:jc w:val="both"/>
              <w:textAlignment w:val="center"/>
              <w:rPr>
                <w:rFonts w:ascii="Arial" w:hAnsi="Arial" w:cs="Arial"/>
                <w:color w:val="000000"/>
                <w:position w:val="-2"/>
                <w:sz w:val="18"/>
                <w:szCs w:val="18"/>
              </w:rPr>
            </w:pPr>
            <w:r>
              <w:rPr>
                <w:rFonts w:ascii="Arial" w:hAnsi="Arial" w:cs="Arial"/>
                <w:color w:val="000000"/>
                <w:position w:val="-2"/>
                <w:sz w:val="18"/>
                <w:szCs w:val="18"/>
              </w:rPr>
              <w:t>Parafirana, podpisana in žigosana.</w:t>
            </w:r>
          </w:p>
        </w:tc>
      </w:tr>
    </w:tbl>
    <w:p w14:paraId="1ED7BF41" w14:textId="77777777" w:rsidR="00F503A5" w:rsidRPr="008F2559" w:rsidRDefault="00F503A5" w:rsidP="00F503A5">
      <w:pPr>
        <w:rPr>
          <w:rFonts w:ascii="Arial" w:hAnsi="Arial" w:cs="Arial"/>
          <w:sz w:val="18"/>
          <w:szCs w:val="18"/>
        </w:rPr>
      </w:pPr>
    </w:p>
    <w:p w14:paraId="55D0D8E2" w14:textId="77777777" w:rsidR="00CC4B3E" w:rsidRDefault="00CC4B3E"/>
    <w:p w14:paraId="481D3FC0" w14:textId="77777777" w:rsidR="00607B27" w:rsidRDefault="00607B27"/>
    <w:p w14:paraId="252386F0" w14:textId="77777777" w:rsidR="00607B27" w:rsidRDefault="00607B27"/>
    <w:p w14:paraId="5EFC6506" w14:textId="77777777" w:rsidR="00607B27" w:rsidRDefault="00607B27"/>
    <w:p w14:paraId="13BC8E18" w14:textId="77777777" w:rsidR="00607B27" w:rsidRDefault="00607B27"/>
    <w:p w14:paraId="43A3EC4F" w14:textId="77777777" w:rsidR="00607B27" w:rsidRDefault="00607B27"/>
    <w:p w14:paraId="02AD7862" w14:textId="77777777" w:rsidR="00607B27" w:rsidRDefault="00607B27"/>
    <w:p w14:paraId="53EFE75F" w14:textId="77777777" w:rsidR="00607B27" w:rsidRDefault="00607B27"/>
    <w:p w14:paraId="358C01F4" w14:textId="77777777" w:rsidR="00607B27" w:rsidRDefault="00607B27">
      <w:pPr>
        <w:sectPr w:rsidR="00607B27" w:rsidSect="00D931BF">
          <w:headerReference w:type="default" r:id="rId8"/>
          <w:footerReference w:type="default" r:id="rId9"/>
          <w:pgSz w:w="11906" w:h="16838"/>
          <w:pgMar w:top="1418" w:right="1418" w:bottom="1418" w:left="1418" w:header="567" w:footer="680" w:gutter="0"/>
          <w:cols w:space="708"/>
          <w:docGrid w:linePitch="360"/>
        </w:sectPr>
      </w:pPr>
    </w:p>
    <w:p w14:paraId="5733C156" w14:textId="77777777" w:rsidR="00F503A5" w:rsidRPr="00590863" w:rsidRDefault="00336A6E" w:rsidP="00F503A5">
      <w:pPr>
        <w:spacing w:after="0"/>
        <w:jc w:val="right"/>
        <w:rPr>
          <w:rFonts w:ascii="Arial" w:hAnsi="Arial" w:cs="Arial"/>
          <w:sz w:val="18"/>
          <w:szCs w:val="18"/>
        </w:rPr>
      </w:pPr>
      <w:r w:rsidRPr="00590863">
        <w:rPr>
          <w:rFonts w:ascii="Arial" w:hAnsi="Arial" w:cs="Arial"/>
          <w:sz w:val="18"/>
          <w:szCs w:val="18"/>
        </w:rPr>
        <w:lastRenderedPageBreak/>
        <w:t>Obrazec št: 1</w:t>
      </w:r>
    </w:p>
    <w:p w14:paraId="778CD5F5" w14:textId="77777777" w:rsidR="00F503A5" w:rsidRPr="00252358" w:rsidRDefault="00F503A5" w:rsidP="00F503A5"/>
    <w:p w14:paraId="70F91069" w14:textId="77777777" w:rsidR="00F503A5" w:rsidRDefault="00336A6E" w:rsidP="00F503A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Ponudba</w:t>
      </w:r>
    </w:p>
    <w:p w14:paraId="1DF78874" w14:textId="77777777" w:rsidR="00F503A5" w:rsidRDefault="00F503A5" w:rsidP="00F503A5">
      <w:pPr>
        <w:spacing w:after="120"/>
        <w:rPr>
          <w:rFonts w:ascii="Arial" w:hAnsi="Arial" w:cs="Arial"/>
        </w:rPr>
      </w:pPr>
    </w:p>
    <w:p w14:paraId="3C3A8ACE" w14:textId="77777777" w:rsidR="00CC4B3E" w:rsidRDefault="00336A6E">
      <w:pPr>
        <w:spacing w:before="225" w:after="225" w:line="240" w:lineRule="auto"/>
        <w:jc w:val="both"/>
      </w:pPr>
      <w:r>
        <w:rPr>
          <w:rFonts w:ascii="Arial" w:hAnsi="Arial" w:cs="Arial"/>
          <w:color w:val="000000"/>
          <w:sz w:val="18"/>
          <w:szCs w:val="18"/>
        </w:rPr>
        <w:t>Na osnovi povabila za naročilo »</w:t>
      </w:r>
      <w:r>
        <w:rPr>
          <w:rFonts w:ascii="Arial" w:hAnsi="Arial" w:cs="Arial"/>
          <w:b/>
          <w:bCs/>
          <w:color w:val="000000"/>
          <w:sz w:val="18"/>
          <w:szCs w:val="18"/>
        </w:rPr>
        <w:t>Izvajanje preventivnih dogodkov na lokalni ravni v podporo nacionalnim akcijam za ime AVP</w:t>
      </w:r>
      <w:r>
        <w:rPr>
          <w:rFonts w:ascii="Arial" w:hAnsi="Arial" w:cs="Arial"/>
          <w:color w:val="000000"/>
          <w:sz w:val="18"/>
          <w:szCs w:val="18"/>
        </w:rPr>
        <w:t>« dajemo ponudbo, kot sledi:</w:t>
      </w:r>
    </w:p>
    <w:p w14:paraId="2CEBD14F" w14:textId="77777777" w:rsidR="00CC4B3E" w:rsidRDefault="00336A6E">
      <w:pPr>
        <w:spacing w:before="225" w:after="225" w:line="240" w:lineRule="auto"/>
        <w:jc w:val="both"/>
      </w:pPr>
      <w:r>
        <w:rPr>
          <w:rFonts w:ascii="Arial" w:hAnsi="Arial" w:cs="Arial"/>
          <w:b/>
          <w:bCs/>
          <w:color w:val="000000"/>
          <w:sz w:val="18"/>
          <w:szCs w:val="18"/>
        </w:rPr>
        <w:t>I. Ponudba številka:</w:t>
      </w:r>
      <w:r>
        <w:rPr>
          <w:rFonts w:ascii="Arial" w:hAnsi="Arial" w:cs="Arial"/>
          <w:color w:val="000000"/>
          <w:sz w:val="18"/>
          <w:szCs w:val="18"/>
        </w:rPr>
        <w:t xml:space="preserve"> </w:t>
      </w:r>
      <w:r>
        <w:rPr>
          <w:rFonts w:ascii="Arial" w:hAnsi="Arial" w:cs="Arial"/>
          <w:color w:val="000000"/>
          <w:sz w:val="18"/>
          <w:szCs w:val="18"/>
          <w:u w:val="single"/>
        </w:rPr>
        <w:t>_______________</w:t>
      </w:r>
    </w:p>
    <w:tbl>
      <w:tblPr>
        <w:tblStyle w:val="NormalTablePHPDOCX"/>
        <w:tblW w:w="5000" w:type="pct"/>
        <w:tblLook w:val="04A0" w:firstRow="1" w:lastRow="0" w:firstColumn="1" w:lastColumn="0" w:noHBand="0" w:noVBand="1"/>
      </w:tblPr>
      <w:tblGrid>
        <w:gridCol w:w="2491"/>
        <w:gridCol w:w="6567"/>
      </w:tblGrid>
      <w:tr w:rsidR="00CC4B3E" w14:paraId="35F37FA2" w14:textId="77777777" w:rsidTr="000B67ED">
        <w:tc>
          <w:tcPr>
            <w:tcW w:w="1375"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DC9A0AF" w14:textId="77777777" w:rsidR="00CC4B3E" w:rsidRDefault="00336A6E">
            <w:pPr>
              <w:jc w:val="right"/>
            </w:pPr>
            <w:r>
              <w:rPr>
                <w:rFonts w:ascii="Arial" w:hAnsi="Arial" w:cs="Arial"/>
                <w:b/>
                <w:bCs/>
                <w:color w:val="000000"/>
                <w:position w:val="-2"/>
                <w:sz w:val="18"/>
                <w:szCs w:val="18"/>
                <w:shd w:val="clear" w:color="auto" w:fill="CCCCCC"/>
              </w:rPr>
              <w:t>NAZIV PONUDNIKA:</w:t>
            </w:r>
          </w:p>
        </w:tc>
        <w:tc>
          <w:tcPr>
            <w:tcW w:w="36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6B26435F" w14:textId="77777777" w:rsidR="00CC4B3E" w:rsidRDefault="00336A6E">
            <w:r>
              <w:rPr>
                <w:rFonts w:ascii="Arial" w:hAnsi="Arial" w:cs="Arial"/>
                <w:color w:val="000000"/>
                <w:position w:val="-2"/>
                <w:sz w:val="18"/>
                <w:szCs w:val="18"/>
              </w:rPr>
              <w:t> </w:t>
            </w:r>
          </w:p>
        </w:tc>
      </w:tr>
      <w:tr w:rsidR="00CC4B3E" w14:paraId="7D8D89B8" w14:textId="77777777" w:rsidTr="000B67ED">
        <w:tc>
          <w:tcPr>
            <w:tcW w:w="1375"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597447E3" w14:textId="77777777" w:rsidR="00CC4B3E" w:rsidRDefault="00336A6E">
            <w:pPr>
              <w:jc w:val="right"/>
            </w:pPr>
            <w:r>
              <w:rPr>
                <w:rFonts w:ascii="Arial" w:hAnsi="Arial" w:cs="Arial"/>
                <w:b/>
                <w:bCs/>
                <w:color w:val="000000"/>
                <w:position w:val="-2"/>
                <w:sz w:val="18"/>
                <w:szCs w:val="18"/>
                <w:shd w:val="clear" w:color="auto" w:fill="CCCCCC"/>
              </w:rPr>
              <w:t>NASLOV PONUDNIKA:</w:t>
            </w:r>
          </w:p>
        </w:tc>
        <w:tc>
          <w:tcPr>
            <w:tcW w:w="3625"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5CF6A7BB" w14:textId="77777777" w:rsidR="00CC4B3E" w:rsidRDefault="00336A6E">
            <w:r>
              <w:rPr>
                <w:rFonts w:ascii="Arial" w:hAnsi="Arial" w:cs="Arial"/>
                <w:color w:val="000000"/>
                <w:position w:val="-2"/>
                <w:sz w:val="18"/>
                <w:szCs w:val="18"/>
              </w:rPr>
              <w:t> </w:t>
            </w:r>
          </w:p>
        </w:tc>
      </w:tr>
    </w:tbl>
    <w:p w14:paraId="39E9616A" w14:textId="77777777" w:rsidR="00CC4B3E" w:rsidRDefault="00336A6E">
      <w:pPr>
        <w:spacing w:before="225" w:after="225" w:line="240" w:lineRule="auto"/>
        <w:jc w:val="both"/>
      </w:pPr>
      <w:r>
        <w:rPr>
          <w:rFonts w:ascii="Arial" w:hAnsi="Arial" w:cs="Arial"/>
          <w:color w:val="000000"/>
          <w:sz w:val="18"/>
          <w:szCs w:val="18"/>
        </w:rPr>
        <w:t> </w:t>
      </w:r>
    </w:p>
    <w:p w14:paraId="494AE5DE" w14:textId="77777777" w:rsidR="00CC4B3E" w:rsidRDefault="00336A6E">
      <w:pPr>
        <w:spacing w:before="225" w:after="225" w:line="240" w:lineRule="auto"/>
        <w:jc w:val="both"/>
      </w:pPr>
      <w:r>
        <w:rPr>
          <w:rFonts w:ascii="Arial" w:hAnsi="Arial" w:cs="Arial"/>
          <w:color w:val="000000"/>
          <w:sz w:val="18"/>
          <w:szCs w:val="18"/>
        </w:rPr>
        <w:t>PONUDBENA CENA:</w:t>
      </w:r>
    </w:p>
    <w:tbl>
      <w:tblPr>
        <w:tblStyle w:val="NormalTablePHPDOC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294"/>
        <w:gridCol w:w="1984"/>
        <w:gridCol w:w="1158"/>
        <w:gridCol w:w="1812"/>
      </w:tblGrid>
      <w:tr w:rsidR="00CC4B3E" w14:paraId="385A0213" w14:textId="77777777" w:rsidTr="00905E05">
        <w:tc>
          <w:tcPr>
            <w:tcW w:w="1000" w:type="pct"/>
            <w:shd w:val="clear" w:color="auto" w:fill="BFBFBF" w:themeFill="background1" w:themeFillShade="BF"/>
            <w:tcMar>
              <w:top w:w="0" w:type="auto"/>
              <w:bottom w:w="0" w:type="auto"/>
            </w:tcMar>
            <w:vAlign w:val="center"/>
          </w:tcPr>
          <w:p w14:paraId="59613EA1" w14:textId="77777777" w:rsidR="00CC4B3E" w:rsidRDefault="000B67ED">
            <w:pPr>
              <w:spacing w:before="135" w:after="135"/>
              <w:jc w:val="center"/>
              <w:textAlignment w:val="center"/>
            </w:pPr>
            <w:r>
              <w:rPr>
                <w:rFonts w:ascii="Arial" w:hAnsi="Arial" w:cs="Arial"/>
                <w:b/>
                <w:bCs/>
                <w:color w:val="000000"/>
                <w:position w:val="-2"/>
                <w:sz w:val="18"/>
                <w:szCs w:val="18"/>
              </w:rPr>
              <w:t>POSTAVKA</w:t>
            </w:r>
          </w:p>
        </w:tc>
        <w:tc>
          <w:tcPr>
            <w:tcW w:w="1266" w:type="pct"/>
            <w:shd w:val="clear" w:color="auto" w:fill="BFBFBF" w:themeFill="background1" w:themeFillShade="BF"/>
            <w:tcMar>
              <w:top w:w="0" w:type="auto"/>
              <w:bottom w:w="0" w:type="auto"/>
            </w:tcMar>
            <w:vAlign w:val="center"/>
          </w:tcPr>
          <w:p w14:paraId="02AC7D2F" w14:textId="77777777" w:rsidR="00CC4B3E" w:rsidRDefault="000B67ED">
            <w:pPr>
              <w:spacing w:before="135" w:after="135"/>
              <w:jc w:val="center"/>
              <w:textAlignment w:val="center"/>
            </w:pPr>
            <w:r>
              <w:rPr>
                <w:rFonts w:ascii="Arial" w:hAnsi="Arial" w:cs="Arial"/>
                <w:b/>
                <w:bCs/>
                <w:color w:val="000000"/>
                <w:position w:val="-2"/>
                <w:sz w:val="18"/>
                <w:szCs w:val="18"/>
              </w:rPr>
              <w:t>OPIS</w:t>
            </w:r>
          </w:p>
        </w:tc>
        <w:tc>
          <w:tcPr>
            <w:tcW w:w="1095" w:type="pct"/>
            <w:shd w:val="clear" w:color="auto" w:fill="BFBFBF" w:themeFill="background1" w:themeFillShade="BF"/>
            <w:tcMar>
              <w:top w:w="0" w:type="auto"/>
              <w:bottom w:w="0" w:type="auto"/>
            </w:tcMar>
            <w:vAlign w:val="center"/>
          </w:tcPr>
          <w:p w14:paraId="2E4B2D9F" w14:textId="77777777" w:rsidR="00CC4B3E" w:rsidRDefault="000B67ED">
            <w:pPr>
              <w:spacing w:before="135" w:after="135"/>
              <w:jc w:val="center"/>
              <w:textAlignment w:val="center"/>
            </w:pPr>
            <w:r>
              <w:rPr>
                <w:rFonts w:ascii="Arial" w:hAnsi="Arial" w:cs="Arial"/>
                <w:b/>
                <w:bCs/>
                <w:color w:val="000000"/>
                <w:position w:val="-2"/>
                <w:sz w:val="18"/>
                <w:szCs w:val="18"/>
              </w:rPr>
              <w:t>VREDNOST BREZ DDV</w:t>
            </w:r>
          </w:p>
        </w:tc>
        <w:tc>
          <w:tcPr>
            <w:tcW w:w="639" w:type="pct"/>
            <w:shd w:val="clear" w:color="auto" w:fill="BFBFBF" w:themeFill="background1" w:themeFillShade="BF"/>
            <w:tcMar>
              <w:top w:w="0" w:type="auto"/>
              <w:bottom w:w="0" w:type="auto"/>
            </w:tcMar>
            <w:vAlign w:val="center"/>
          </w:tcPr>
          <w:p w14:paraId="1521F36D" w14:textId="77777777" w:rsidR="00CC4B3E" w:rsidRDefault="000B67ED">
            <w:pPr>
              <w:spacing w:before="135" w:after="135"/>
              <w:jc w:val="center"/>
              <w:textAlignment w:val="center"/>
            </w:pPr>
            <w:r>
              <w:rPr>
                <w:rFonts w:ascii="Arial" w:hAnsi="Arial" w:cs="Arial"/>
                <w:b/>
                <w:bCs/>
                <w:color w:val="000000"/>
                <w:position w:val="-2"/>
                <w:sz w:val="18"/>
                <w:szCs w:val="18"/>
              </w:rPr>
              <w:t>DDV</w:t>
            </w:r>
          </w:p>
        </w:tc>
        <w:tc>
          <w:tcPr>
            <w:tcW w:w="1000" w:type="pct"/>
            <w:shd w:val="clear" w:color="auto" w:fill="BFBFBF" w:themeFill="background1" w:themeFillShade="BF"/>
            <w:tcMar>
              <w:top w:w="0" w:type="auto"/>
              <w:bottom w:w="0" w:type="auto"/>
            </w:tcMar>
            <w:vAlign w:val="center"/>
          </w:tcPr>
          <w:p w14:paraId="52844BBA" w14:textId="77777777" w:rsidR="00CC4B3E" w:rsidRDefault="000B67ED">
            <w:pPr>
              <w:spacing w:before="135" w:after="135"/>
              <w:jc w:val="center"/>
              <w:textAlignment w:val="center"/>
            </w:pPr>
            <w:r>
              <w:rPr>
                <w:rFonts w:ascii="Arial" w:hAnsi="Arial" w:cs="Arial"/>
                <w:b/>
                <w:bCs/>
                <w:color w:val="000000"/>
                <w:position w:val="-2"/>
                <w:sz w:val="18"/>
                <w:szCs w:val="18"/>
              </w:rPr>
              <w:t>VREDNOST Z DDV</w:t>
            </w:r>
          </w:p>
        </w:tc>
      </w:tr>
      <w:tr w:rsidR="00CC4B3E" w14:paraId="7B5278B8" w14:textId="77777777" w:rsidTr="00905E05">
        <w:tc>
          <w:tcPr>
            <w:tcW w:w="1000" w:type="pct"/>
            <w:shd w:val="clear" w:color="auto" w:fill="BFBFBF" w:themeFill="background1" w:themeFillShade="BF"/>
            <w:tcMar>
              <w:top w:w="0" w:type="auto"/>
              <w:bottom w:w="0" w:type="auto"/>
            </w:tcMar>
            <w:vAlign w:val="center"/>
          </w:tcPr>
          <w:p w14:paraId="700E7521" w14:textId="77777777" w:rsidR="00CC4B3E" w:rsidRDefault="0045082E">
            <w:pPr>
              <w:spacing w:before="135" w:after="135"/>
              <w:jc w:val="right"/>
              <w:textAlignment w:val="center"/>
            </w:pPr>
            <w:r>
              <w:rPr>
                <w:rFonts w:ascii="Arial" w:hAnsi="Arial" w:cs="Arial"/>
                <w:b/>
                <w:bCs/>
                <w:color w:val="000000"/>
                <w:position w:val="-2"/>
                <w:sz w:val="18"/>
                <w:szCs w:val="18"/>
              </w:rPr>
              <w:t>IZVEDBA ENEGA PREVENTIVNEGA DOGODKA </w:t>
            </w:r>
          </w:p>
        </w:tc>
        <w:tc>
          <w:tcPr>
            <w:tcW w:w="1266" w:type="pct"/>
            <w:shd w:val="clear" w:color="auto" w:fill="BFBFBF" w:themeFill="background1" w:themeFillShade="BF"/>
            <w:tcMar>
              <w:top w:w="0" w:type="auto"/>
              <w:bottom w:w="0" w:type="auto"/>
            </w:tcMar>
            <w:vAlign w:val="center"/>
          </w:tcPr>
          <w:p w14:paraId="75B07835" w14:textId="77777777" w:rsidR="00CC4B3E" w:rsidRDefault="00336A6E">
            <w:pPr>
              <w:spacing w:before="135" w:after="135"/>
              <w:jc w:val="both"/>
              <w:textAlignment w:val="center"/>
            </w:pPr>
            <w:r>
              <w:rPr>
                <w:rFonts w:ascii="Arial" w:hAnsi="Arial" w:cs="Arial"/>
                <w:b/>
                <w:bCs/>
                <w:color w:val="000000"/>
                <w:position w:val="-2"/>
                <w:sz w:val="18"/>
                <w:szCs w:val="18"/>
              </w:rPr>
              <w:t>izvedba preventivnega dogodka z vključenimi vsemi stroški priprave, prihoda na sedež naročnika, malice ter druge morebitne stroške</w:t>
            </w:r>
          </w:p>
        </w:tc>
        <w:tc>
          <w:tcPr>
            <w:tcW w:w="1095" w:type="pct"/>
            <w:tcMar>
              <w:top w:w="0" w:type="auto"/>
              <w:bottom w:w="0" w:type="auto"/>
            </w:tcMar>
            <w:vAlign w:val="center"/>
          </w:tcPr>
          <w:p w14:paraId="0E0087F6" w14:textId="77777777" w:rsidR="00CC4B3E" w:rsidRDefault="00336A6E">
            <w:pPr>
              <w:spacing w:before="135" w:after="135"/>
              <w:jc w:val="both"/>
              <w:textAlignment w:val="center"/>
            </w:pPr>
            <w:r>
              <w:rPr>
                <w:rFonts w:ascii="Arial" w:hAnsi="Arial" w:cs="Arial"/>
                <w:color w:val="000000"/>
                <w:position w:val="-2"/>
                <w:sz w:val="18"/>
                <w:szCs w:val="18"/>
              </w:rPr>
              <w:t> </w:t>
            </w:r>
          </w:p>
        </w:tc>
        <w:tc>
          <w:tcPr>
            <w:tcW w:w="639" w:type="pct"/>
            <w:tcMar>
              <w:top w:w="0" w:type="auto"/>
              <w:bottom w:w="0" w:type="auto"/>
            </w:tcMar>
            <w:vAlign w:val="center"/>
          </w:tcPr>
          <w:p w14:paraId="456CA1D6" w14:textId="77777777" w:rsidR="00CC4B3E" w:rsidRDefault="00336A6E">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14:paraId="738974CB" w14:textId="77777777" w:rsidR="00CC4B3E" w:rsidRDefault="00336A6E">
            <w:pPr>
              <w:spacing w:before="135" w:after="135"/>
              <w:jc w:val="both"/>
              <w:textAlignment w:val="center"/>
            </w:pPr>
            <w:r>
              <w:rPr>
                <w:rFonts w:ascii="Arial" w:hAnsi="Arial" w:cs="Arial"/>
                <w:color w:val="000000"/>
                <w:position w:val="-2"/>
                <w:sz w:val="18"/>
                <w:szCs w:val="18"/>
              </w:rPr>
              <w:t> </w:t>
            </w:r>
          </w:p>
        </w:tc>
      </w:tr>
      <w:tr w:rsidR="00145F0B" w14:paraId="7CFDF15E" w14:textId="77777777" w:rsidTr="00905E05">
        <w:tc>
          <w:tcPr>
            <w:tcW w:w="1000" w:type="pct"/>
            <w:shd w:val="clear" w:color="auto" w:fill="BFBFBF" w:themeFill="background1" w:themeFillShade="BF"/>
            <w:tcMar>
              <w:top w:w="0" w:type="auto"/>
              <w:bottom w:w="0" w:type="auto"/>
            </w:tcMar>
            <w:vAlign w:val="center"/>
          </w:tcPr>
          <w:p w14:paraId="25EE171E" w14:textId="77777777" w:rsidR="00145F0B" w:rsidRDefault="00145F0B" w:rsidP="00145F0B">
            <w:pPr>
              <w:spacing w:before="135" w:after="135"/>
              <w:jc w:val="right"/>
              <w:textAlignment w:val="center"/>
              <w:rPr>
                <w:rFonts w:ascii="Arial" w:hAnsi="Arial" w:cs="Arial"/>
                <w:b/>
                <w:bCs/>
                <w:color w:val="000000"/>
                <w:position w:val="-2"/>
                <w:sz w:val="18"/>
                <w:szCs w:val="18"/>
              </w:rPr>
            </w:pPr>
            <w:r>
              <w:rPr>
                <w:rFonts w:ascii="Arial" w:hAnsi="Arial" w:cs="Arial"/>
                <w:b/>
                <w:bCs/>
                <w:color w:val="000000"/>
                <w:position w:val="-2"/>
                <w:sz w:val="18"/>
                <w:szCs w:val="18"/>
              </w:rPr>
              <w:t>IZVEDBA ENEGA PREVENTIVNEGA DOGODKA Z ZAHTEVNEJŠIMI POGOJI</w:t>
            </w:r>
          </w:p>
        </w:tc>
        <w:tc>
          <w:tcPr>
            <w:tcW w:w="1266" w:type="pct"/>
            <w:shd w:val="clear" w:color="auto" w:fill="BFBFBF" w:themeFill="background1" w:themeFillShade="BF"/>
            <w:tcMar>
              <w:top w:w="0" w:type="auto"/>
              <w:bottom w:w="0" w:type="auto"/>
            </w:tcMar>
            <w:vAlign w:val="center"/>
          </w:tcPr>
          <w:p w14:paraId="39F99F82" w14:textId="77777777" w:rsidR="00145F0B" w:rsidRDefault="00145F0B">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izvedba preventivnega dogodka z vključenimi vsemi stroški priprave, prihoda na sedež naročnika, malice ter druge morebitne stroške</w:t>
            </w:r>
          </w:p>
        </w:tc>
        <w:tc>
          <w:tcPr>
            <w:tcW w:w="1095" w:type="pct"/>
            <w:tcMar>
              <w:top w:w="0" w:type="auto"/>
              <w:bottom w:w="0" w:type="auto"/>
            </w:tcMar>
            <w:vAlign w:val="center"/>
          </w:tcPr>
          <w:p w14:paraId="38690E40" w14:textId="77777777" w:rsidR="00145F0B" w:rsidRDefault="00145F0B">
            <w:pPr>
              <w:spacing w:before="135" w:after="135"/>
              <w:jc w:val="both"/>
              <w:textAlignment w:val="center"/>
              <w:rPr>
                <w:rFonts w:ascii="Arial" w:hAnsi="Arial" w:cs="Arial"/>
                <w:color w:val="000000"/>
                <w:position w:val="-2"/>
                <w:sz w:val="18"/>
                <w:szCs w:val="18"/>
              </w:rPr>
            </w:pPr>
          </w:p>
        </w:tc>
        <w:tc>
          <w:tcPr>
            <w:tcW w:w="639" w:type="pct"/>
            <w:tcMar>
              <w:top w:w="0" w:type="auto"/>
              <w:bottom w:w="0" w:type="auto"/>
            </w:tcMar>
            <w:vAlign w:val="center"/>
          </w:tcPr>
          <w:p w14:paraId="315486CA" w14:textId="77777777" w:rsidR="00145F0B" w:rsidRDefault="00145F0B">
            <w:pPr>
              <w:spacing w:before="135" w:after="135"/>
              <w:jc w:val="both"/>
              <w:textAlignment w:val="center"/>
              <w:rPr>
                <w:rFonts w:ascii="Arial" w:hAnsi="Arial" w:cs="Arial"/>
                <w:color w:val="000000"/>
                <w:position w:val="-2"/>
                <w:sz w:val="18"/>
                <w:szCs w:val="18"/>
              </w:rPr>
            </w:pPr>
          </w:p>
        </w:tc>
        <w:tc>
          <w:tcPr>
            <w:tcW w:w="1000" w:type="pct"/>
            <w:tcMar>
              <w:top w:w="0" w:type="auto"/>
              <w:bottom w:w="0" w:type="auto"/>
            </w:tcMar>
            <w:vAlign w:val="center"/>
          </w:tcPr>
          <w:p w14:paraId="12C3CF8C" w14:textId="77777777" w:rsidR="00145F0B" w:rsidRDefault="00145F0B">
            <w:pPr>
              <w:spacing w:before="135" w:after="135"/>
              <w:jc w:val="both"/>
              <w:textAlignment w:val="center"/>
              <w:rPr>
                <w:rFonts w:ascii="Arial" w:hAnsi="Arial" w:cs="Arial"/>
                <w:color w:val="000000"/>
                <w:position w:val="-2"/>
                <w:sz w:val="18"/>
                <w:szCs w:val="18"/>
              </w:rPr>
            </w:pPr>
          </w:p>
        </w:tc>
      </w:tr>
      <w:tr w:rsidR="00145F0B" w14:paraId="24BA8AB3" w14:textId="77777777" w:rsidTr="00905E05">
        <w:tc>
          <w:tcPr>
            <w:tcW w:w="1000" w:type="pct"/>
            <w:shd w:val="clear" w:color="auto" w:fill="BFBFBF" w:themeFill="background1" w:themeFillShade="BF"/>
            <w:tcMar>
              <w:top w:w="0" w:type="auto"/>
              <w:bottom w:w="0" w:type="auto"/>
            </w:tcMar>
            <w:vAlign w:val="center"/>
          </w:tcPr>
          <w:p w14:paraId="3521963D" w14:textId="77777777" w:rsidR="00145F0B" w:rsidRDefault="00145F0B" w:rsidP="00145F0B">
            <w:pPr>
              <w:spacing w:before="135" w:after="135"/>
              <w:jc w:val="right"/>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IZVEDBA ENE PEDAGOŠKE DELAVNICE </w:t>
            </w:r>
          </w:p>
        </w:tc>
        <w:tc>
          <w:tcPr>
            <w:tcW w:w="1266" w:type="pct"/>
            <w:shd w:val="clear" w:color="auto" w:fill="BFBFBF" w:themeFill="background1" w:themeFillShade="BF"/>
            <w:tcMar>
              <w:top w:w="0" w:type="auto"/>
              <w:bottom w:w="0" w:type="auto"/>
            </w:tcMar>
            <w:vAlign w:val="center"/>
          </w:tcPr>
          <w:p w14:paraId="648D7BFF" w14:textId="77777777" w:rsidR="00145F0B" w:rsidRDefault="00905E05">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Izvedba delavnice </w:t>
            </w:r>
            <w:r w:rsidR="00145F0B">
              <w:rPr>
                <w:rFonts w:ascii="Arial" w:hAnsi="Arial" w:cs="Arial"/>
                <w:b/>
                <w:bCs/>
                <w:color w:val="000000"/>
                <w:position w:val="-2"/>
                <w:sz w:val="18"/>
                <w:szCs w:val="18"/>
              </w:rPr>
              <w:t>z do 20 udeleženci, do 4 pedagoške ure</w:t>
            </w:r>
          </w:p>
        </w:tc>
        <w:tc>
          <w:tcPr>
            <w:tcW w:w="1095" w:type="pct"/>
            <w:tcMar>
              <w:top w:w="0" w:type="auto"/>
              <w:bottom w:w="0" w:type="auto"/>
            </w:tcMar>
            <w:vAlign w:val="center"/>
          </w:tcPr>
          <w:p w14:paraId="22DADDAD" w14:textId="77777777" w:rsidR="00145F0B" w:rsidRDefault="00145F0B">
            <w:pPr>
              <w:spacing w:before="135" w:after="135"/>
              <w:jc w:val="both"/>
              <w:textAlignment w:val="center"/>
              <w:rPr>
                <w:rFonts w:ascii="Arial" w:hAnsi="Arial" w:cs="Arial"/>
                <w:color w:val="000000"/>
                <w:position w:val="-2"/>
                <w:sz w:val="18"/>
                <w:szCs w:val="18"/>
              </w:rPr>
            </w:pPr>
          </w:p>
        </w:tc>
        <w:tc>
          <w:tcPr>
            <w:tcW w:w="639" w:type="pct"/>
            <w:tcMar>
              <w:top w:w="0" w:type="auto"/>
              <w:bottom w:w="0" w:type="auto"/>
            </w:tcMar>
            <w:vAlign w:val="center"/>
          </w:tcPr>
          <w:p w14:paraId="4176E8E0" w14:textId="77777777" w:rsidR="00145F0B" w:rsidRDefault="00145F0B">
            <w:pPr>
              <w:spacing w:before="135" w:after="135"/>
              <w:jc w:val="both"/>
              <w:textAlignment w:val="center"/>
              <w:rPr>
                <w:rFonts w:ascii="Arial" w:hAnsi="Arial" w:cs="Arial"/>
                <w:color w:val="000000"/>
                <w:position w:val="-2"/>
                <w:sz w:val="18"/>
                <w:szCs w:val="18"/>
              </w:rPr>
            </w:pPr>
          </w:p>
        </w:tc>
        <w:tc>
          <w:tcPr>
            <w:tcW w:w="1000" w:type="pct"/>
            <w:tcMar>
              <w:top w:w="0" w:type="auto"/>
              <w:bottom w:w="0" w:type="auto"/>
            </w:tcMar>
            <w:vAlign w:val="center"/>
          </w:tcPr>
          <w:p w14:paraId="09D0A79B" w14:textId="77777777" w:rsidR="00145F0B" w:rsidRDefault="00145F0B">
            <w:pPr>
              <w:spacing w:before="135" w:after="135"/>
              <w:jc w:val="both"/>
              <w:textAlignment w:val="center"/>
              <w:rPr>
                <w:rFonts w:ascii="Arial" w:hAnsi="Arial" w:cs="Arial"/>
                <w:color w:val="000000"/>
                <w:position w:val="-2"/>
                <w:sz w:val="18"/>
                <w:szCs w:val="18"/>
              </w:rPr>
            </w:pPr>
          </w:p>
        </w:tc>
      </w:tr>
      <w:tr w:rsidR="00CC4B3E" w14:paraId="075F26D7" w14:textId="77777777" w:rsidTr="00905E05">
        <w:tc>
          <w:tcPr>
            <w:tcW w:w="1000" w:type="pct"/>
            <w:shd w:val="clear" w:color="auto" w:fill="BFBFBF" w:themeFill="background1" w:themeFillShade="BF"/>
            <w:tcMar>
              <w:top w:w="0" w:type="auto"/>
              <w:bottom w:w="0" w:type="auto"/>
            </w:tcMar>
            <w:vAlign w:val="center"/>
          </w:tcPr>
          <w:p w14:paraId="2367C102" w14:textId="77777777" w:rsidR="00CC4B3E" w:rsidRDefault="0045082E" w:rsidP="00607B27">
            <w:pPr>
              <w:spacing w:before="135" w:after="135"/>
              <w:jc w:val="right"/>
              <w:textAlignment w:val="center"/>
            </w:pPr>
            <w:r>
              <w:rPr>
                <w:rFonts w:ascii="Arial" w:hAnsi="Arial" w:cs="Arial"/>
                <w:b/>
                <w:bCs/>
                <w:color w:val="000000"/>
                <w:position w:val="-2"/>
                <w:sz w:val="18"/>
                <w:szCs w:val="18"/>
              </w:rPr>
              <w:t xml:space="preserve">IZVEDBA </w:t>
            </w:r>
            <w:r w:rsidR="00607B27">
              <w:rPr>
                <w:rFonts w:ascii="Arial" w:hAnsi="Arial" w:cs="Arial"/>
                <w:b/>
                <w:bCs/>
                <w:color w:val="000000"/>
                <w:position w:val="-2"/>
                <w:sz w:val="18"/>
                <w:szCs w:val="18"/>
              </w:rPr>
              <w:t xml:space="preserve">ENEGA </w:t>
            </w:r>
            <w:r>
              <w:rPr>
                <w:rFonts w:ascii="Arial" w:hAnsi="Arial" w:cs="Arial"/>
                <w:b/>
                <w:bCs/>
                <w:color w:val="000000"/>
                <w:position w:val="-2"/>
                <w:sz w:val="18"/>
                <w:szCs w:val="18"/>
              </w:rPr>
              <w:t>PREDAVANJA NA TEMO PROMETNE VARNOSTI </w:t>
            </w:r>
          </w:p>
        </w:tc>
        <w:tc>
          <w:tcPr>
            <w:tcW w:w="1266" w:type="pct"/>
            <w:shd w:val="clear" w:color="auto" w:fill="BFBFBF" w:themeFill="background1" w:themeFillShade="BF"/>
            <w:tcMar>
              <w:top w:w="0" w:type="auto"/>
              <w:bottom w:w="0" w:type="auto"/>
            </w:tcMar>
            <w:vAlign w:val="center"/>
          </w:tcPr>
          <w:p w14:paraId="5E64243E" w14:textId="77777777" w:rsidR="00CC4B3E" w:rsidRDefault="00336A6E">
            <w:pPr>
              <w:spacing w:before="135" w:after="135"/>
              <w:jc w:val="both"/>
              <w:textAlignment w:val="center"/>
            </w:pPr>
            <w:r>
              <w:rPr>
                <w:rFonts w:ascii="Arial" w:hAnsi="Arial" w:cs="Arial"/>
                <w:b/>
                <w:bCs/>
                <w:color w:val="000000"/>
                <w:position w:val="-2"/>
                <w:sz w:val="18"/>
                <w:szCs w:val="18"/>
              </w:rPr>
              <w:t>izvedba predavanja z vključenimi vsemi stroški priprave, prihoda na sedež naročnika, malice ter druge morebitne stroške</w:t>
            </w:r>
          </w:p>
        </w:tc>
        <w:tc>
          <w:tcPr>
            <w:tcW w:w="1095" w:type="pct"/>
            <w:tcMar>
              <w:top w:w="0" w:type="auto"/>
              <w:bottom w:w="0" w:type="auto"/>
            </w:tcMar>
            <w:vAlign w:val="center"/>
          </w:tcPr>
          <w:p w14:paraId="42CF5968" w14:textId="77777777" w:rsidR="00CC4B3E" w:rsidRDefault="00336A6E">
            <w:pPr>
              <w:spacing w:before="135" w:after="135"/>
              <w:jc w:val="both"/>
              <w:textAlignment w:val="center"/>
            </w:pPr>
            <w:r>
              <w:rPr>
                <w:rFonts w:ascii="Arial" w:hAnsi="Arial" w:cs="Arial"/>
                <w:color w:val="000000"/>
                <w:position w:val="-2"/>
                <w:sz w:val="18"/>
                <w:szCs w:val="18"/>
              </w:rPr>
              <w:t> </w:t>
            </w:r>
          </w:p>
        </w:tc>
        <w:tc>
          <w:tcPr>
            <w:tcW w:w="639" w:type="pct"/>
            <w:tcMar>
              <w:top w:w="0" w:type="auto"/>
              <w:bottom w:w="0" w:type="auto"/>
            </w:tcMar>
            <w:vAlign w:val="center"/>
          </w:tcPr>
          <w:p w14:paraId="27A5C06D" w14:textId="77777777" w:rsidR="00CC4B3E" w:rsidRDefault="00336A6E">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14:paraId="1CD3E0AE" w14:textId="77777777" w:rsidR="00CC4B3E" w:rsidRDefault="00336A6E">
            <w:pPr>
              <w:spacing w:before="135" w:after="135"/>
              <w:jc w:val="both"/>
              <w:textAlignment w:val="center"/>
            </w:pPr>
            <w:r>
              <w:rPr>
                <w:rFonts w:ascii="Arial" w:hAnsi="Arial" w:cs="Arial"/>
                <w:color w:val="000000"/>
                <w:position w:val="-2"/>
                <w:sz w:val="18"/>
                <w:szCs w:val="18"/>
              </w:rPr>
              <w:t> </w:t>
            </w:r>
          </w:p>
        </w:tc>
      </w:tr>
      <w:tr w:rsidR="00CC4B3E" w14:paraId="03292F9E" w14:textId="77777777" w:rsidTr="00905E05">
        <w:tc>
          <w:tcPr>
            <w:tcW w:w="1000" w:type="pct"/>
            <w:shd w:val="clear" w:color="auto" w:fill="BFBFBF" w:themeFill="background1" w:themeFillShade="BF"/>
            <w:tcMar>
              <w:top w:w="0" w:type="auto"/>
              <w:bottom w:w="0" w:type="auto"/>
            </w:tcMar>
            <w:vAlign w:val="center"/>
          </w:tcPr>
          <w:p w14:paraId="6861BF59" w14:textId="77777777" w:rsidR="00CC4B3E" w:rsidRDefault="0045082E">
            <w:pPr>
              <w:jc w:val="right"/>
            </w:pPr>
            <w:r>
              <w:rPr>
                <w:rFonts w:ascii="Arial" w:hAnsi="Arial" w:cs="Arial"/>
                <w:b/>
                <w:bCs/>
                <w:color w:val="000000"/>
                <w:position w:val="-2"/>
                <w:sz w:val="18"/>
                <w:szCs w:val="18"/>
              </w:rPr>
              <w:t>PONUDBENA CENA ZA DELO V SKLADIŠČU</w:t>
            </w:r>
          </w:p>
        </w:tc>
        <w:tc>
          <w:tcPr>
            <w:tcW w:w="1266" w:type="pct"/>
            <w:shd w:val="clear" w:color="auto" w:fill="BFBFBF" w:themeFill="background1" w:themeFillShade="BF"/>
            <w:tcMar>
              <w:top w:w="0" w:type="auto"/>
              <w:bottom w:w="0" w:type="auto"/>
            </w:tcMar>
            <w:vAlign w:val="center"/>
          </w:tcPr>
          <w:p w14:paraId="08F6B0D9" w14:textId="77777777" w:rsidR="00CC4B3E" w:rsidRDefault="00336A6E">
            <w:r>
              <w:rPr>
                <w:rFonts w:ascii="Arial" w:hAnsi="Arial" w:cs="Arial"/>
                <w:b/>
                <w:bCs/>
                <w:color w:val="000000"/>
                <w:position w:val="-2"/>
                <w:sz w:val="18"/>
                <w:szCs w:val="18"/>
              </w:rPr>
              <w:t>8 ur oz. 1 dan dela tehnične podpore pri projektnih aktivnostih 8 ur</w:t>
            </w:r>
          </w:p>
        </w:tc>
        <w:tc>
          <w:tcPr>
            <w:tcW w:w="1095" w:type="pct"/>
            <w:tcMar>
              <w:top w:w="0" w:type="auto"/>
              <w:bottom w:w="0" w:type="auto"/>
            </w:tcMar>
            <w:vAlign w:val="center"/>
          </w:tcPr>
          <w:p w14:paraId="7AEB1D71" w14:textId="77777777" w:rsidR="00CC4B3E" w:rsidRDefault="00336A6E">
            <w:r>
              <w:rPr>
                <w:rFonts w:ascii="Arial" w:hAnsi="Arial" w:cs="Arial"/>
                <w:color w:val="000000"/>
                <w:position w:val="-2"/>
                <w:sz w:val="18"/>
                <w:szCs w:val="18"/>
              </w:rPr>
              <w:t> </w:t>
            </w:r>
          </w:p>
        </w:tc>
        <w:tc>
          <w:tcPr>
            <w:tcW w:w="639" w:type="pct"/>
            <w:tcMar>
              <w:top w:w="0" w:type="auto"/>
              <w:bottom w:w="0" w:type="auto"/>
            </w:tcMar>
            <w:vAlign w:val="center"/>
          </w:tcPr>
          <w:p w14:paraId="28D56320" w14:textId="77777777" w:rsidR="00CC4B3E" w:rsidRDefault="00336A6E">
            <w:r>
              <w:rPr>
                <w:rFonts w:ascii="Arial" w:hAnsi="Arial" w:cs="Arial"/>
                <w:color w:val="000000"/>
                <w:position w:val="-2"/>
                <w:sz w:val="18"/>
                <w:szCs w:val="18"/>
              </w:rPr>
              <w:t> </w:t>
            </w:r>
          </w:p>
        </w:tc>
        <w:tc>
          <w:tcPr>
            <w:tcW w:w="1000" w:type="pct"/>
            <w:tcMar>
              <w:top w:w="0" w:type="auto"/>
              <w:bottom w:w="0" w:type="auto"/>
            </w:tcMar>
            <w:vAlign w:val="center"/>
          </w:tcPr>
          <w:p w14:paraId="1D488BD5" w14:textId="77777777" w:rsidR="00CC4B3E" w:rsidRDefault="00336A6E">
            <w:r>
              <w:rPr>
                <w:rFonts w:ascii="Arial" w:hAnsi="Arial" w:cs="Arial"/>
                <w:color w:val="000000"/>
                <w:position w:val="-2"/>
                <w:sz w:val="18"/>
                <w:szCs w:val="18"/>
              </w:rPr>
              <w:t> </w:t>
            </w:r>
          </w:p>
        </w:tc>
      </w:tr>
      <w:tr w:rsidR="00CC4B3E" w14:paraId="509CD55C" w14:textId="77777777" w:rsidTr="00905E05">
        <w:tc>
          <w:tcPr>
            <w:tcW w:w="1000" w:type="pct"/>
            <w:shd w:val="clear" w:color="auto" w:fill="BFBFBF" w:themeFill="background1" w:themeFillShade="BF"/>
            <w:tcMar>
              <w:top w:w="0" w:type="auto"/>
              <w:bottom w:w="0" w:type="auto"/>
            </w:tcMar>
            <w:vAlign w:val="center"/>
          </w:tcPr>
          <w:p w14:paraId="5E146D94" w14:textId="77777777" w:rsidR="00CC4B3E" w:rsidRDefault="0045082E">
            <w:pPr>
              <w:jc w:val="right"/>
            </w:pPr>
            <w:r>
              <w:rPr>
                <w:rFonts w:ascii="Arial" w:hAnsi="Arial" w:cs="Arial"/>
                <w:b/>
                <w:bCs/>
                <w:color w:val="000000"/>
                <w:position w:val="-2"/>
                <w:sz w:val="18"/>
                <w:szCs w:val="18"/>
              </w:rPr>
              <w:t>KOORDINACIJA</w:t>
            </w:r>
          </w:p>
        </w:tc>
        <w:tc>
          <w:tcPr>
            <w:tcW w:w="1266" w:type="pct"/>
            <w:shd w:val="clear" w:color="auto" w:fill="BFBFBF" w:themeFill="background1" w:themeFillShade="BF"/>
            <w:tcMar>
              <w:top w:w="0" w:type="auto"/>
              <w:bottom w:w="0" w:type="auto"/>
            </w:tcMar>
            <w:vAlign w:val="center"/>
          </w:tcPr>
          <w:p w14:paraId="50BCB4E9" w14:textId="77777777" w:rsidR="00CC4B3E" w:rsidRPr="00145F0B" w:rsidRDefault="00336A6E" w:rsidP="00145F0B">
            <w:pPr>
              <w:jc w:val="both"/>
              <w:rPr>
                <w:rFonts w:ascii="Arial" w:hAnsi="Arial" w:cs="Arial"/>
                <w:sz w:val="18"/>
                <w:szCs w:val="18"/>
              </w:rPr>
            </w:pPr>
            <w:r w:rsidRPr="00145F0B">
              <w:rPr>
                <w:rFonts w:ascii="Arial" w:hAnsi="Arial" w:cs="Arial"/>
                <w:b/>
                <w:bCs/>
                <w:color w:val="000000"/>
                <w:position w:val="-2"/>
                <w:sz w:val="18"/>
                <w:szCs w:val="18"/>
              </w:rPr>
              <w:t>ponudbena cena za celotno koordinacijo</w:t>
            </w:r>
            <w:r w:rsidR="00145F0B" w:rsidRPr="00145F0B">
              <w:rPr>
                <w:rFonts w:ascii="Arial" w:hAnsi="Arial" w:cs="Arial"/>
                <w:b/>
                <w:bCs/>
                <w:color w:val="000000"/>
                <w:position w:val="-2"/>
                <w:sz w:val="18"/>
                <w:szCs w:val="18"/>
              </w:rPr>
              <w:t xml:space="preserve"> </w:t>
            </w:r>
            <w:r w:rsidR="00145F0B" w:rsidRPr="00145F0B">
              <w:rPr>
                <w:rFonts w:ascii="Arial" w:hAnsi="Arial" w:cs="Arial"/>
                <w:b/>
                <w:sz w:val="18"/>
                <w:szCs w:val="18"/>
              </w:rPr>
              <w:t xml:space="preserve">izvajalcev, sodelovanja </w:t>
            </w:r>
            <w:r w:rsidR="00145F0B" w:rsidRPr="00145F0B">
              <w:rPr>
                <w:rFonts w:ascii="Arial" w:hAnsi="Arial" w:cs="Arial"/>
                <w:b/>
                <w:sz w:val="18"/>
                <w:szCs w:val="18"/>
              </w:rPr>
              <w:lastRenderedPageBreak/>
              <w:t>z naročnikom, spremljanja izvedbe ter priprave poročila za izvajanje preventivnih dogodkov</w:t>
            </w:r>
          </w:p>
        </w:tc>
        <w:tc>
          <w:tcPr>
            <w:tcW w:w="1095" w:type="pct"/>
            <w:tcMar>
              <w:top w:w="0" w:type="auto"/>
              <w:bottom w:w="0" w:type="auto"/>
            </w:tcMar>
            <w:vAlign w:val="center"/>
          </w:tcPr>
          <w:p w14:paraId="72753FEF" w14:textId="77777777" w:rsidR="00CC4B3E" w:rsidRDefault="00336A6E">
            <w:r>
              <w:rPr>
                <w:rFonts w:ascii="Arial" w:hAnsi="Arial" w:cs="Arial"/>
                <w:color w:val="000000"/>
                <w:position w:val="-2"/>
                <w:sz w:val="18"/>
                <w:szCs w:val="18"/>
              </w:rPr>
              <w:lastRenderedPageBreak/>
              <w:t> </w:t>
            </w:r>
          </w:p>
        </w:tc>
        <w:tc>
          <w:tcPr>
            <w:tcW w:w="639" w:type="pct"/>
            <w:tcMar>
              <w:top w:w="0" w:type="auto"/>
              <w:bottom w:w="0" w:type="auto"/>
            </w:tcMar>
            <w:vAlign w:val="center"/>
          </w:tcPr>
          <w:p w14:paraId="1722A63E" w14:textId="77777777" w:rsidR="00CC4B3E" w:rsidRDefault="00336A6E">
            <w:r>
              <w:rPr>
                <w:rFonts w:ascii="Arial" w:hAnsi="Arial" w:cs="Arial"/>
                <w:color w:val="000000"/>
                <w:position w:val="-2"/>
                <w:sz w:val="18"/>
                <w:szCs w:val="18"/>
              </w:rPr>
              <w:t> </w:t>
            </w:r>
          </w:p>
        </w:tc>
        <w:tc>
          <w:tcPr>
            <w:tcW w:w="1000" w:type="pct"/>
            <w:tcMar>
              <w:top w:w="0" w:type="auto"/>
              <w:bottom w:w="0" w:type="auto"/>
            </w:tcMar>
            <w:vAlign w:val="center"/>
          </w:tcPr>
          <w:p w14:paraId="27505A16" w14:textId="77777777" w:rsidR="00CC4B3E" w:rsidRDefault="00336A6E">
            <w:r>
              <w:rPr>
                <w:rFonts w:ascii="Arial" w:hAnsi="Arial" w:cs="Arial"/>
                <w:color w:val="000000"/>
                <w:position w:val="-2"/>
                <w:sz w:val="18"/>
                <w:szCs w:val="18"/>
              </w:rPr>
              <w:t> </w:t>
            </w:r>
          </w:p>
        </w:tc>
      </w:tr>
      <w:tr w:rsidR="00905E05" w14:paraId="1FA79149" w14:textId="77777777" w:rsidTr="00905E05">
        <w:trPr>
          <w:trHeight w:val="772"/>
        </w:trPr>
        <w:tc>
          <w:tcPr>
            <w:tcW w:w="2266" w:type="pct"/>
            <w:gridSpan w:val="2"/>
            <w:shd w:val="clear" w:color="auto" w:fill="BFBFBF" w:themeFill="background1" w:themeFillShade="BF"/>
            <w:tcMar>
              <w:top w:w="0" w:type="auto"/>
              <w:bottom w:w="0" w:type="auto"/>
            </w:tcMar>
            <w:vAlign w:val="center"/>
          </w:tcPr>
          <w:p w14:paraId="2BB1FC52" w14:textId="77777777" w:rsidR="00905E05" w:rsidRPr="00145F0B" w:rsidRDefault="00905E05" w:rsidP="00905E05">
            <w:pPr>
              <w:jc w:val="right"/>
              <w:rPr>
                <w:rFonts w:ascii="Arial" w:hAnsi="Arial" w:cs="Arial"/>
                <w:b/>
                <w:bCs/>
                <w:color w:val="000000"/>
                <w:position w:val="-2"/>
                <w:sz w:val="18"/>
                <w:szCs w:val="18"/>
              </w:rPr>
            </w:pPr>
            <w:r>
              <w:rPr>
                <w:rFonts w:ascii="Arial" w:hAnsi="Arial" w:cs="Arial"/>
                <w:b/>
                <w:bCs/>
                <w:color w:val="000000"/>
                <w:position w:val="-2"/>
                <w:sz w:val="18"/>
                <w:szCs w:val="18"/>
              </w:rPr>
              <w:lastRenderedPageBreak/>
              <w:t>SKUPAJ</w:t>
            </w:r>
          </w:p>
        </w:tc>
        <w:tc>
          <w:tcPr>
            <w:tcW w:w="1095" w:type="pct"/>
            <w:shd w:val="clear" w:color="auto" w:fill="D9D9D9" w:themeFill="background1" w:themeFillShade="D9"/>
            <w:tcMar>
              <w:top w:w="0" w:type="auto"/>
              <w:bottom w:w="0" w:type="auto"/>
            </w:tcMar>
            <w:vAlign w:val="center"/>
          </w:tcPr>
          <w:p w14:paraId="66299DB8" w14:textId="77777777" w:rsidR="00905E05" w:rsidRDefault="00905E05">
            <w:pPr>
              <w:rPr>
                <w:rFonts w:ascii="Arial" w:hAnsi="Arial" w:cs="Arial"/>
                <w:color w:val="000000"/>
                <w:position w:val="-2"/>
                <w:sz w:val="18"/>
                <w:szCs w:val="18"/>
              </w:rPr>
            </w:pPr>
          </w:p>
        </w:tc>
        <w:tc>
          <w:tcPr>
            <w:tcW w:w="639" w:type="pct"/>
            <w:shd w:val="clear" w:color="auto" w:fill="D9D9D9" w:themeFill="background1" w:themeFillShade="D9"/>
            <w:tcMar>
              <w:top w:w="0" w:type="auto"/>
              <w:bottom w:w="0" w:type="auto"/>
            </w:tcMar>
            <w:vAlign w:val="center"/>
          </w:tcPr>
          <w:p w14:paraId="65948411" w14:textId="77777777" w:rsidR="00905E05" w:rsidRDefault="00905E05">
            <w:pPr>
              <w:rPr>
                <w:rFonts w:ascii="Arial" w:hAnsi="Arial" w:cs="Arial"/>
                <w:color w:val="000000"/>
                <w:position w:val="-2"/>
                <w:sz w:val="18"/>
                <w:szCs w:val="18"/>
              </w:rPr>
            </w:pPr>
          </w:p>
        </w:tc>
        <w:tc>
          <w:tcPr>
            <w:tcW w:w="1000" w:type="pct"/>
            <w:shd w:val="clear" w:color="auto" w:fill="D9D9D9" w:themeFill="background1" w:themeFillShade="D9"/>
            <w:tcMar>
              <w:top w:w="0" w:type="auto"/>
              <w:bottom w:w="0" w:type="auto"/>
            </w:tcMar>
            <w:vAlign w:val="center"/>
          </w:tcPr>
          <w:p w14:paraId="0D9B736B" w14:textId="77777777" w:rsidR="00905E05" w:rsidRDefault="00905E05">
            <w:pPr>
              <w:rPr>
                <w:rFonts w:ascii="Arial" w:hAnsi="Arial" w:cs="Arial"/>
                <w:color w:val="000000"/>
                <w:position w:val="-2"/>
                <w:sz w:val="18"/>
                <w:szCs w:val="18"/>
              </w:rPr>
            </w:pPr>
          </w:p>
        </w:tc>
      </w:tr>
    </w:tbl>
    <w:p w14:paraId="7A7D66F2" w14:textId="77777777" w:rsidR="00CC4B3E" w:rsidRDefault="00336A6E">
      <w:pPr>
        <w:spacing w:before="225" w:after="225" w:line="240" w:lineRule="auto"/>
        <w:jc w:val="both"/>
      </w:pPr>
      <w:r>
        <w:rPr>
          <w:rFonts w:ascii="Arial" w:hAnsi="Arial" w:cs="Arial"/>
          <w:color w:val="000000"/>
          <w:sz w:val="18"/>
          <w:szCs w:val="18"/>
        </w:rPr>
        <w:t> </w:t>
      </w:r>
    </w:p>
    <w:p w14:paraId="37E3526B" w14:textId="77777777" w:rsidR="00CC4B3E" w:rsidRDefault="00336A6E">
      <w:pPr>
        <w:spacing w:before="225" w:after="225" w:line="240" w:lineRule="auto"/>
        <w:jc w:val="both"/>
      </w:pPr>
      <w:r>
        <w:rPr>
          <w:rFonts w:ascii="Arial" w:hAnsi="Arial" w:cs="Arial"/>
          <w:b/>
          <w:bCs/>
          <w:color w:val="000000"/>
          <w:sz w:val="18"/>
          <w:szCs w:val="18"/>
        </w:rPr>
        <w:t>II. Rok veljavnosti ponudb</w:t>
      </w:r>
      <w:r>
        <w:rPr>
          <w:rFonts w:ascii="Arial" w:hAnsi="Arial" w:cs="Arial"/>
          <w:color w:val="000000"/>
          <w:sz w:val="18"/>
          <w:szCs w:val="18"/>
        </w:rPr>
        <w:t>e</w:t>
      </w:r>
    </w:p>
    <w:p w14:paraId="26DD9A21" w14:textId="77777777" w:rsidR="00CC4B3E" w:rsidRDefault="00336A6E">
      <w:pPr>
        <w:spacing w:before="225" w:after="225" w:line="240" w:lineRule="auto"/>
        <w:jc w:val="both"/>
      </w:pPr>
      <w:r>
        <w:rPr>
          <w:rFonts w:ascii="Arial" w:hAnsi="Arial" w:cs="Arial"/>
          <w:color w:val="000000"/>
          <w:sz w:val="18"/>
          <w:szCs w:val="18"/>
        </w:rPr>
        <w:t xml:space="preserve">Ponudba velja </w:t>
      </w:r>
      <w:r w:rsidR="000B67ED">
        <w:rPr>
          <w:rFonts w:ascii="Arial" w:hAnsi="Arial" w:cs="Arial"/>
          <w:color w:val="000000"/>
          <w:sz w:val="18"/>
          <w:szCs w:val="18"/>
        </w:rPr>
        <w:t>do: __________________________.</w:t>
      </w:r>
    </w:p>
    <w:p w14:paraId="1E6EB3DD" w14:textId="77777777" w:rsidR="00CC4B3E" w:rsidRDefault="00336A6E">
      <w:pPr>
        <w:spacing w:before="225" w:after="225" w:line="240" w:lineRule="auto"/>
        <w:jc w:val="both"/>
      </w:pPr>
      <w:r>
        <w:rPr>
          <w:rFonts w:ascii="Arial" w:hAnsi="Arial" w:cs="Arial"/>
          <w:color w:val="000000"/>
          <w:sz w:val="18"/>
          <w:szCs w:val="18"/>
        </w:rPr>
        <w:t> </w:t>
      </w:r>
    </w:p>
    <w:p w14:paraId="17F6F0E4" w14:textId="77777777" w:rsidR="00CC4B3E" w:rsidRDefault="00336A6E">
      <w:pPr>
        <w:pageBreakBefore/>
        <w:spacing w:before="225" w:after="225" w:line="240" w:lineRule="auto"/>
        <w:jc w:val="both"/>
      </w:pPr>
      <w:r>
        <w:rPr>
          <w:rFonts w:ascii="Arial" w:hAnsi="Arial" w:cs="Arial"/>
          <w:b/>
          <w:bCs/>
          <w:color w:val="000000"/>
          <w:sz w:val="18"/>
          <w:szCs w:val="18"/>
        </w:rPr>
        <w:lastRenderedPageBreak/>
        <w:t>III. Podatki o gospodarskem subjektu</w:t>
      </w:r>
    </w:p>
    <w:tbl>
      <w:tblPr>
        <w:tblStyle w:val="NormalTablePHPDOCX"/>
        <w:tblW w:w="8355" w:type="dxa"/>
        <w:tblInd w:w="108" w:type="dxa"/>
        <w:tblLook w:val="04A0" w:firstRow="1" w:lastRow="0" w:firstColumn="1" w:lastColumn="0" w:noHBand="0" w:noVBand="1"/>
      </w:tblPr>
      <w:tblGrid>
        <w:gridCol w:w="3194"/>
        <w:gridCol w:w="5161"/>
      </w:tblGrid>
      <w:tr w:rsidR="00CC4B3E" w14:paraId="1A0DB0C7"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778418DE" w14:textId="77777777" w:rsidR="00CC4B3E" w:rsidRDefault="00336A6E">
            <w:pPr>
              <w:jc w:val="right"/>
            </w:pPr>
            <w:r>
              <w:rPr>
                <w:rFonts w:ascii="Arial" w:hAnsi="Arial" w:cs="Arial"/>
                <w:b/>
                <w:bCs/>
                <w:color w:val="000000"/>
                <w:position w:val="-2"/>
                <w:sz w:val="18"/>
                <w:szCs w:val="18"/>
                <w:shd w:val="clear" w:color="auto" w:fill="CCCCCC"/>
              </w:rPr>
              <w:t>KONTAKTNA OSEBA: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BAE5C6" w14:textId="77777777" w:rsidR="00CC4B3E" w:rsidRDefault="00336A6E">
            <w:r>
              <w:rPr>
                <w:rFonts w:ascii="Arial" w:hAnsi="Arial" w:cs="Arial"/>
                <w:color w:val="000000"/>
                <w:position w:val="-2"/>
                <w:sz w:val="18"/>
                <w:szCs w:val="18"/>
              </w:rPr>
              <w:t> </w:t>
            </w:r>
          </w:p>
        </w:tc>
      </w:tr>
      <w:tr w:rsidR="00CC4B3E" w14:paraId="67C1A539"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1A437F96" w14:textId="77777777" w:rsidR="00CC4B3E" w:rsidRDefault="00336A6E">
            <w:pPr>
              <w:jc w:val="right"/>
            </w:pPr>
            <w:r>
              <w:rPr>
                <w:rFonts w:ascii="Arial" w:hAnsi="Arial" w:cs="Arial"/>
                <w:b/>
                <w:bCs/>
                <w:color w:val="000000"/>
                <w:position w:val="-2"/>
                <w:sz w:val="18"/>
                <w:szCs w:val="18"/>
                <w:shd w:val="clear" w:color="auto" w:fill="CCCCCC"/>
              </w:rPr>
              <w:t>E-POŠTA KONTAKTNE OSEBE: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A82674C" w14:textId="77777777" w:rsidR="00CC4B3E" w:rsidRDefault="00336A6E">
            <w:r>
              <w:rPr>
                <w:rFonts w:ascii="Arial" w:hAnsi="Arial" w:cs="Arial"/>
                <w:color w:val="000000"/>
                <w:position w:val="-2"/>
                <w:sz w:val="18"/>
                <w:szCs w:val="18"/>
              </w:rPr>
              <w:t> </w:t>
            </w:r>
          </w:p>
        </w:tc>
      </w:tr>
      <w:tr w:rsidR="00CC4B3E" w14:paraId="5586E520"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0AEC7B04" w14:textId="77777777" w:rsidR="00CC4B3E" w:rsidRDefault="00336A6E">
            <w:pPr>
              <w:jc w:val="right"/>
            </w:pPr>
            <w:r>
              <w:rPr>
                <w:rFonts w:ascii="Arial" w:hAnsi="Arial" w:cs="Arial"/>
                <w:b/>
                <w:bCs/>
                <w:color w:val="000000"/>
                <w:position w:val="-2"/>
                <w:sz w:val="18"/>
                <w:szCs w:val="18"/>
                <w:shd w:val="clear" w:color="auto" w:fill="CCCCCC"/>
              </w:rPr>
              <w:t>TELEFON:</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D37ECDF" w14:textId="77777777" w:rsidR="00CC4B3E" w:rsidRDefault="00336A6E">
            <w:r>
              <w:rPr>
                <w:rFonts w:ascii="Arial" w:hAnsi="Arial" w:cs="Arial"/>
                <w:color w:val="000000"/>
                <w:position w:val="-2"/>
                <w:sz w:val="18"/>
                <w:szCs w:val="18"/>
              </w:rPr>
              <w:t> </w:t>
            </w:r>
          </w:p>
        </w:tc>
      </w:tr>
      <w:tr w:rsidR="00CC4B3E" w14:paraId="21DCA4D6"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310ECB8" w14:textId="77777777" w:rsidR="00CC4B3E" w:rsidRDefault="00336A6E">
            <w:pPr>
              <w:jc w:val="right"/>
            </w:pPr>
            <w:r>
              <w:rPr>
                <w:rFonts w:ascii="Arial" w:hAnsi="Arial" w:cs="Arial"/>
                <w:b/>
                <w:bCs/>
                <w:color w:val="000000"/>
                <w:position w:val="-2"/>
                <w:sz w:val="18"/>
                <w:szCs w:val="18"/>
                <w:shd w:val="clear" w:color="auto" w:fill="CCCCCC"/>
              </w:rPr>
              <w:t>ID ZA DDV: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B561E7E" w14:textId="77777777" w:rsidR="00CC4B3E" w:rsidRDefault="00336A6E">
            <w:r>
              <w:rPr>
                <w:rFonts w:ascii="Arial" w:hAnsi="Arial" w:cs="Arial"/>
                <w:color w:val="000000"/>
                <w:position w:val="-2"/>
                <w:sz w:val="18"/>
                <w:szCs w:val="18"/>
              </w:rPr>
              <w:t> </w:t>
            </w:r>
          </w:p>
        </w:tc>
      </w:tr>
      <w:tr w:rsidR="00CC4B3E" w14:paraId="7BF78462"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8AC7026" w14:textId="77777777" w:rsidR="00CC4B3E" w:rsidRDefault="00336A6E">
            <w:pPr>
              <w:jc w:val="right"/>
            </w:pPr>
            <w:r>
              <w:rPr>
                <w:rFonts w:ascii="Arial" w:hAnsi="Arial" w:cs="Arial"/>
                <w:b/>
                <w:bCs/>
                <w:color w:val="000000"/>
                <w:position w:val="-2"/>
                <w:sz w:val="18"/>
                <w:szCs w:val="18"/>
                <w:shd w:val="clear" w:color="auto" w:fill="CCCCCC"/>
              </w:rPr>
              <w:t>PRISTOJNI FINANČNI URAD: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A572370" w14:textId="77777777" w:rsidR="00CC4B3E" w:rsidRDefault="00336A6E">
            <w:r>
              <w:rPr>
                <w:rFonts w:ascii="Arial" w:hAnsi="Arial" w:cs="Arial"/>
                <w:color w:val="000000"/>
                <w:position w:val="-2"/>
                <w:sz w:val="18"/>
                <w:szCs w:val="18"/>
              </w:rPr>
              <w:t> </w:t>
            </w:r>
          </w:p>
        </w:tc>
      </w:tr>
      <w:tr w:rsidR="00CC4B3E" w14:paraId="6B04F0F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619E97D0" w14:textId="77777777" w:rsidR="00CC4B3E" w:rsidRDefault="00336A6E">
            <w:pPr>
              <w:jc w:val="right"/>
            </w:pPr>
            <w:r>
              <w:rPr>
                <w:rFonts w:ascii="Arial" w:hAnsi="Arial" w:cs="Arial"/>
                <w:b/>
                <w:bCs/>
                <w:color w:val="000000"/>
                <w:position w:val="-2"/>
                <w:sz w:val="18"/>
                <w:szCs w:val="18"/>
                <w:shd w:val="clear" w:color="auto" w:fill="CCCCCC"/>
              </w:rPr>
              <w:t>MATIČNA ŠTEVILKA: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C32FC47" w14:textId="77777777" w:rsidR="00CC4B3E" w:rsidRDefault="00336A6E">
            <w:r>
              <w:rPr>
                <w:rFonts w:ascii="Arial" w:hAnsi="Arial" w:cs="Arial"/>
                <w:color w:val="000000"/>
                <w:position w:val="-2"/>
                <w:sz w:val="18"/>
                <w:szCs w:val="18"/>
              </w:rPr>
              <w:t> </w:t>
            </w:r>
          </w:p>
        </w:tc>
      </w:tr>
      <w:tr w:rsidR="00CC4B3E" w14:paraId="2842C8ED"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79DA813" w14:textId="77777777" w:rsidR="00CC4B3E" w:rsidRDefault="00336A6E">
            <w:pPr>
              <w:jc w:val="right"/>
            </w:pPr>
            <w:r>
              <w:rPr>
                <w:rFonts w:ascii="Arial" w:hAnsi="Arial" w:cs="Arial"/>
                <w:b/>
                <w:bCs/>
                <w:color w:val="000000"/>
                <w:position w:val="-2"/>
                <w:sz w:val="18"/>
                <w:szCs w:val="18"/>
                <w:shd w:val="clear" w:color="auto" w:fill="CCCCCC"/>
              </w:rPr>
              <w:t>ŠTEVILKE TRANSAKCIJSKIH RAČUNOV:</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3645A11E" w14:textId="77777777" w:rsidR="00CC4B3E" w:rsidRDefault="00336A6E">
            <w:r>
              <w:rPr>
                <w:rFonts w:ascii="Arial" w:hAnsi="Arial" w:cs="Arial"/>
                <w:color w:val="000000"/>
                <w:position w:val="-2"/>
                <w:sz w:val="18"/>
                <w:szCs w:val="18"/>
              </w:rPr>
              <w:t> </w:t>
            </w:r>
          </w:p>
        </w:tc>
      </w:tr>
      <w:tr w:rsidR="00CC4B3E" w14:paraId="29447D9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522FB73" w14:textId="77777777" w:rsidR="00CC4B3E" w:rsidRDefault="00336A6E">
            <w:pPr>
              <w:jc w:val="right"/>
            </w:pPr>
            <w:r>
              <w:rPr>
                <w:rFonts w:ascii="Arial" w:hAnsi="Arial" w:cs="Arial"/>
                <w:b/>
                <w:bCs/>
                <w:color w:val="000000"/>
                <w:position w:val="-2"/>
                <w:sz w:val="18"/>
                <w:szCs w:val="18"/>
                <w:shd w:val="clear" w:color="auto" w:fill="CCCCCC"/>
              </w:rPr>
              <w:t>POOBLAŠČENA OSEBA ZA PODPIS PONUDBE IN POGODBE:</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4A152BF7" w14:textId="77777777" w:rsidR="00CC4B3E" w:rsidRDefault="00336A6E">
            <w:r>
              <w:rPr>
                <w:rFonts w:ascii="Arial" w:hAnsi="Arial" w:cs="Arial"/>
                <w:color w:val="000000"/>
                <w:position w:val="-2"/>
                <w:sz w:val="18"/>
                <w:szCs w:val="18"/>
              </w:rPr>
              <w:t> </w:t>
            </w:r>
          </w:p>
        </w:tc>
      </w:tr>
      <w:tr w:rsidR="00CC4B3E" w14:paraId="58581D4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393FCE7" w14:textId="77777777" w:rsidR="00CC4B3E" w:rsidRDefault="00336A6E">
            <w:pPr>
              <w:jc w:val="right"/>
            </w:pPr>
            <w:r>
              <w:rPr>
                <w:rFonts w:ascii="Arial" w:hAnsi="Arial" w:cs="Arial"/>
                <w:b/>
                <w:bCs/>
                <w:color w:val="000000"/>
                <w:position w:val="-2"/>
                <w:sz w:val="18"/>
                <w:szCs w:val="18"/>
                <w:shd w:val="clear" w:color="auto" w:fill="CCCCCC"/>
              </w:rPr>
              <w:t>RAZVRSTITEV DRUŽBE PO ZGD:</w:t>
            </w:r>
            <w:r>
              <w:rPr>
                <w:rFonts w:ascii="Arial" w:hAnsi="Arial" w:cs="Arial"/>
                <w:i/>
                <w:iCs/>
                <w:color w:val="000000"/>
                <w:position w:val="-2"/>
                <w:sz w:val="18"/>
                <w:szCs w:val="18"/>
                <w:shd w:val="clear" w:color="auto" w:fill="CCCCCC"/>
              </w:rPr>
              <w:br/>
              <w:t>(</w:t>
            </w:r>
            <w:proofErr w:type="spellStart"/>
            <w:r>
              <w:rPr>
                <w:rFonts w:ascii="Arial" w:hAnsi="Arial" w:cs="Arial"/>
                <w:i/>
                <w:iCs/>
                <w:color w:val="000000"/>
                <w:position w:val="-2"/>
                <w:sz w:val="18"/>
                <w:szCs w:val="18"/>
                <w:shd w:val="clear" w:color="auto" w:fill="CCCCCC"/>
              </w:rPr>
              <w:t>mikro</w:t>
            </w:r>
            <w:proofErr w:type="spellEnd"/>
            <w:r>
              <w:rPr>
                <w:rFonts w:ascii="Arial" w:hAnsi="Arial" w:cs="Arial"/>
                <w:i/>
                <w:iCs/>
                <w:color w:val="000000"/>
                <w:position w:val="-2"/>
                <w:sz w:val="18"/>
                <w:szCs w:val="18"/>
                <w:shd w:val="clear" w:color="auto" w:fill="CCCCCC"/>
              </w:rPr>
              <w:t>, majhna, srednja ali velika družba)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F59EFFA" w14:textId="77777777" w:rsidR="00CC4B3E" w:rsidRDefault="00336A6E">
            <w:r>
              <w:rPr>
                <w:rFonts w:ascii="Arial" w:hAnsi="Arial" w:cs="Arial"/>
                <w:color w:val="000000"/>
                <w:position w:val="-2"/>
                <w:sz w:val="18"/>
                <w:szCs w:val="18"/>
              </w:rPr>
              <w:t> </w:t>
            </w:r>
          </w:p>
        </w:tc>
      </w:tr>
      <w:tr w:rsidR="00CC4B3E" w14:paraId="23B654AB"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768870F" w14:textId="77777777" w:rsidR="00CC4B3E" w:rsidRDefault="00336A6E">
            <w:pPr>
              <w:jc w:val="right"/>
            </w:pPr>
            <w:r>
              <w:rPr>
                <w:rFonts w:ascii="Arial" w:hAnsi="Arial" w:cs="Arial"/>
                <w:b/>
                <w:bCs/>
                <w:color w:val="000000"/>
                <w:position w:val="-2"/>
                <w:sz w:val="18"/>
                <w:szCs w:val="18"/>
                <w:shd w:val="clear" w:color="auto" w:fill="CCCCCC"/>
              </w:rPr>
              <w:t>ČLANI UPRAVNEGA IN VODSTVENEGA ORGANA </w:t>
            </w:r>
            <w:r>
              <w:rPr>
                <w:rFonts w:ascii="Arial" w:hAnsi="Arial" w:cs="Arial"/>
                <w:color w:val="000000"/>
                <w:position w:val="-2"/>
                <w:sz w:val="18"/>
                <w:szCs w:val="18"/>
                <w:shd w:val="clear" w:color="auto" w:fill="CCCCCC"/>
              </w:rPr>
              <w:t>(npr. zakoniti zastopniki, člani uprave, ipd.)*</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01228DD" w14:textId="77777777" w:rsidR="00CC4B3E" w:rsidRDefault="00336A6E">
            <w:r>
              <w:rPr>
                <w:rFonts w:ascii="Arial" w:hAnsi="Arial" w:cs="Arial"/>
                <w:color w:val="000000"/>
                <w:position w:val="-2"/>
                <w:sz w:val="18"/>
                <w:szCs w:val="18"/>
              </w:rPr>
              <w:t> </w:t>
            </w:r>
          </w:p>
        </w:tc>
      </w:tr>
      <w:tr w:rsidR="00CC4B3E" w14:paraId="3E51069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24DAE84F" w14:textId="77777777" w:rsidR="00CC4B3E" w:rsidRDefault="00336A6E">
            <w:pPr>
              <w:jc w:val="right"/>
            </w:pPr>
            <w:r>
              <w:rPr>
                <w:rFonts w:ascii="Arial" w:hAnsi="Arial" w:cs="Arial"/>
                <w:b/>
                <w:bCs/>
                <w:color w:val="000000"/>
                <w:position w:val="-2"/>
                <w:sz w:val="18"/>
                <w:szCs w:val="18"/>
                <w:shd w:val="clear" w:color="auto" w:fill="CCCCCC"/>
              </w:rPr>
              <w:t>ČLANI NADZORNEGA ORGANA </w:t>
            </w:r>
            <w:r>
              <w:rPr>
                <w:rFonts w:ascii="Arial" w:hAnsi="Arial" w:cs="Arial"/>
                <w:color w:val="000000"/>
                <w:position w:val="-2"/>
                <w:sz w:val="18"/>
                <w:szCs w:val="18"/>
                <w:shd w:val="clear" w:color="auto" w:fill="CCCCCC"/>
              </w:rPr>
              <w:t>(če ga gospodarski subjekt ima)*</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7D0EDD69" w14:textId="77777777" w:rsidR="00CC4B3E" w:rsidRDefault="00336A6E">
            <w:r>
              <w:rPr>
                <w:rFonts w:ascii="Arial" w:hAnsi="Arial" w:cs="Arial"/>
                <w:color w:val="000000"/>
                <w:position w:val="-2"/>
                <w:sz w:val="18"/>
                <w:szCs w:val="18"/>
              </w:rPr>
              <w:t> </w:t>
            </w:r>
          </w:p>
        </w:tc>
      </w:tr>
      <w:tr w:rsidR="00CC4B3E" w14:paraId="265C31CA"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4577D6CE" w14:textId="77777777" w:rsidR="00CC4B3E" w:rsidRDefault="00336A6E">
            <w:pPr>
              <w:jc w:val="right"/>
            </w:pPr>
            <w:r>
              <w:rPr>
                <w:rFonts w:ascii="Arial" w:hAnsi="Arial" w:cs="Arial"/>
                <w:b/>
                <w:bCs/>
                <w:color w:val="000000"/>
                <w:position w:val="-2"/>
                <w:sz w:val="18"/>
                <w:szCs w:val="18"/>
                <w:shd w:val="clear" w:color="auto" w:fill="CCCCCC"/>
              </w:rPr>
              <w:t>POOBLAŠČENCI ZA ZASTOPANJE, ODLOČANJE ALI NADZOR </w:t>
            </w:r>
            <w:r>
              <w:rPr>
                <w:rFonts w:ascii="Arial" w:hAnsi="Arial" w:cs="Arial"/>
                <w:color w:val="000000"/>
                <w:position w:val="-2"/>
                <w:sz w:val="18"/>
                <w:szCs w:val="18"/>
                <w:shd w:val="clear" w:color="auto" w:fill="CCCCCC"/>
              </w:rPr>
              <w:t>(npr. prokuristi)*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21787CE5" w14:textId="77777777" w:rsidR="00CC4B3E" w:rsidRDefault="00336A6E">
            <w:r>
              <w:rPr>
                <w:rFonts w:ascii="Arial" w:hAnsi="Arial" w:cs="Arial"/>
                <w:color w:val="000000"/>
                <w:position w:val="-2"/>
                <w:sz w:val="18"/>
                <w:szCs w:val="18"/>
              </w:rPr>
              <w:t> </w:t>
            </w:r>
          </w:p>
        </w:tc>
      </w:tr>
      <w:tr w:rsidR="00CC4B3E" w14:paraId="75B2A08F" w14:textId="77777777">
        <w:tc>
          <w:tcPr>
            <w:tcW w:w="2970" w:type="dxa"/>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14:paraId="39EEC8A2" w14:textId="77777777" w:rsidR="00CC4B3E" w:rsidRDefault="00336A6E">
            <w:pPr>
              <w:jc w:val="right"/>
            </w:pPr>
            <w:r>
              <w:rPr>
                <w:rFonts w:ascii="Arial" w:hAnsi="Arial" w:cs="Arial"/>
                <w:b/>
                <w:bCs/>
                <w:color w:val="000000"/>
                <w:position w:val="-2"/>
                <w:sz w:val="18"/>
                <w:szCs w:val="18"/>
                <w:shd w:val="clear" w:color="auto" w:fill="CCCCCC"/>
              </w:rPr>
              <w:t>POOBLAŠČENA OSEBA ZA VROČANJE:</w:t>
            </w:r>
            <w:r>
              <w:rPr>
                <w:rFonts w:ascii="Arial" w:hAnsi="Arial" w:cs="Arial"/>
                <w:i/>
                <w:iCs/>
                <w:color w:val="000000"/>
                <w:position w:val="-2"/>
                <w:sz w:val="18"/>
                <w:szCs w:val="18"/>
                <w:shd w:val="clear" w:color="auto" w:fill="CCCCCC"/>
              </w:rPr>
              <w:br/>
              <w:t>Ime in priimek, ulica in hišna številka, kraj v Republiki Sloveniji </w:t>
            </w:r>
            <w:r>
              <w:rPr>
                <w:rFonts w:ascii="Arial" w:hAnsi="Arial" w:cs="Arial"/>
                <w:i/>
                <w:iCs/>
                <w:color w:val="000000"/>
                <w:position w:val="-2"/>
                <w:sz w:val="18"/>
                <w:szCs w:val="18"/>
                <w:shd w:val="clear" w:color="auto" w:fill="CCCCCC"/>
              </w:rPr>
              <w:br/>
              <w:t>(izpolni ponudnik, ki nima sedeža v Republiki Sloveniji)</w:t>
            </w:r>
          </w:p>
        </w:tc>
        <w:tc>
          <w:tcPr>
            <w:tcW w:w="4800" w:type="dxa"/>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14:paraId="1893B5D0" w14:textId="77777777" w:rsidR="00CC4B3E" w:rsidRDefault="00336A6E">
            <w:r>
              <w:rPr>
                <w:rFonts w:ascii="Arial" w:hAnsi="Arial" w:cs="Arial"/>
                <w:color w:val="000000"/>
                <w:position w:val="-2"/>
                <w:sz w:val="18"/>
                <w:szCs w:val="18"/>
              </w:rPr>
              <w:t> </w:t>
            </w:r>
          </w:p>
        </w:tc>
      </w:tr>
    </w:tbl>
    <w:p w14:paraId="60C69066" w14:textId="77777777" w:rsidR="00CC4B3E" w:rsidRDefault="00CC4B3E"/>
    <w:tbl>
      <w:tblPr>
        <w:tblStyle w:val="NormalTablePHPDOCX"/>
        <w:tblW w:w="8745" w:type="dxa"/>
        <w:tblInd w:w="108" w:type="dxa"/>
        <w:tblLook w:val="04A0" w:firstRow="1" w:lastRow="0" w:firstColumn="1" w:lastColumn="0" w:noHBand="0" w:noVBand="1"/>
      </w:tblPr>
      <w:tblGrid>
        <w:gridCol w:w="4080"/>
        <w:gridCol w:w="4665"/>
      </w:tblGrid>
      <w:tr w:rsidR="00CC4B3E" w14:paraId="28794A56" w14:textId="77777777">
        <w:tc>
          <w:tcPr>
            <w:tcW w:w="4080" w:type="dxa"/>
            <w:gridSpan w:val="2"/>
            <w:tcMar>
              <w:top w:w="75" w:type="dxa"/>
              <w:bottom w:w="75" w:type="dxa"/>
            </w:tcMar>
            <w:vAlign w:val="center"/>
          </w:tcPr>
          <w:p w14:paraId="3C9E7C09" w14:textId="77777777" w:rsidR="00CC4B3E" w:rsidRDefault="00336A6E">
            <w:pPr>
              <w:spacing w:before="135" w:after="135"/>
              <w:jc w:val="both"/>
              <w:textAlignment w:val="center"/>
            </w:pPr>
            <w:r>
              <w:rPr>
                <w:rFonts w:ascii="Arial" w:hAnsi="Arial" w:cs="Arial"/>
                <w:color w:val="000000"/>
                <w:position w:val="-2"/>
                <w:sz w:val="18"/>
                <w:szCs w:val="18"/>
              </w:rPr>
              <w:t>*za navedene osebe je potrebno predložiti pooblastila za preverjanje podatkov v Kazenski evidenci</w:t>
            </w:r>
          </w:p>
          <w:p w14:paraId="27093D16" w14:textId="77777777" w:rsidR="00CC4B3E" w:rsidRDefault="00336A6E">
            <w:pPr>
              <w:spacing w:before="135" w:after="135"/>
              <w:jc w:val="both"/>
              <w:textAlignment w:val="center"/>
            </w:pPr>
            <w:r>
              <w:rPr>
                <w:rFonts w:ascii="Arial" w:hAnsi="Arial" w:cs="Arial"/>
                <w:color w:val="000000"/>
                <w:position w:val="-2"/>
                <w:sz w:val="18"/>
                <w:szCs w:val="18"/>
              </w:rPr>
              <w:t>_______________</w:t>
            </w:r>
          </w:p>
        </w:tc>
      </w:tr>
      <w:tr w:rsidR="00CC4B3E" w14:paraId="15CE6199" w14:textId="77777777">
        <w:tc>
          <w:tcPr>
            <w:tcW w:w="4080" w:type="dxa"/>
            <w:tcMar>
              <w:top w:w="75" w:type="dxa"/>
              <w:bottom w:w="75" w:type="dxa"/>
            </w:tcMar>
            <w:vAlign w:val="center"/>
          </w:tcPr>
          <w:p w14:paraId="50259ACF" w14:textId="77777777" w:rsidR="00CC4B3E" w:rsidRDefault="00336A6E">
            <w:r>
              <w:rPr>
                <w:rFonts w:ascii="Arial" w:hAnsi="Arial" w:cs="Arial"/>
                <w:color w:val="000000"/>
                <w:position w:val="-2"/>
                <w:sz w:val="18"/>
                <w:szCs w:val="18"/>
              </w:rPr>
              <w:t>Kraj in datum:</w:t>
            </w:r>
          </w:p>
        </w:tc>
        <w:tc>
          <w:tcPr>
            <w:tcW w:w="0" w:type="auto"/>
            <w:tcMar>
              <w:top w:w="75" w:type="dxa"/>
              <w:bottom w:w="75" w:type="dxa"/>
            </w:tcMar>
            <w:vAlign w:val="center"/>
          </w:tcPr>
          <w:p w14:paraId="4DB0E1AC" w14:textId="77777777" w:rsidR="00CC4B3E" w:rsidRDefault="00336A6E">
            <w:pPr>
              <w:jc w:val="center"/>
            </w:pPr>
            <w:r>
              <w:rPr>
                <w:rFonts w:ascii="Arial" w:hAnsi="Arial" w:cs="Arial"/>
                <w:color w:val="000000"/>
                <w:position w:val="-2"/>
                <w:sz w:val="18"/>
                <w:szCs w:val="18"/>
              </w:rPr>
              <w:t>Ime in priimek: _____________________</w:t>
            </w:r>
          </w:p>
        </w:tc>
      </w:tr>
      <w:tr w:rsidR="00CC4B3E" w14:paraId="0B0AD87F" w14:textId="77777777">
        <w:tc>
          <w:tcPr>
            <w:tcW w:w="4080" w:type="dxa"/>
            <w:tcMar>
              <w:top w:w="75" w:type="dxa"/>
              <w:bottom w:w="75" w:type="dxa"/>
            </w:tcMar>
            <w:vAlign w:val="center"/>
          </w:tcPr>
          <w:p w14:paraId="2982E374" w14:textId="77777777" w:rsidR="00CC4B3E" w:rsidRDefault="00336A6E">
            <w:r>
              <w:rPr>
                <w:rFonts w:ascii="Arial" w:hAnsi="Arial" w:cs="Arial"/>
                <w:color w:val="000000"/>
                <w:position w:val="-2"/>
                <w:sz w:val="18"/>
                <w:szCs w:val="18"/>
              </w:rPr>
              <w:t> </w:t>
            </w:r>
          </w:p>
        </w:tc>
        <w:tc>
          <w:tcPr>
            <w:tcW w:w="0" w:type="auto"/>
            <w:tcMar>
              <w:top w:w="75" w:type="dxa"/>
              <w:bottom w:w="75" w:type="dxa"/>
            </w:tcMar>
            <w:vAlign w:val="center"/>
          </w:tcPr>
          <w:p w14:paraId="1D5CADD0" w14:textId="77777777" w:rsidR="00CC4B3E" w:rsidRDefault="00CC4B3E"/>
          <w:p w14:paraId="0784C1C8" w14:textId="77777777" w:rsidR="00CC4B3E" w:rsidRDefault="00336A6E">
            <w:pPr>
              <w:jc w:val="center"/>
            </w:pPr>
            <w:r>
              <w:rPr>
                <w:rFonts w:ascii="Arial" w:hAnsi="Arial" w:cs="Arial"/>
                <w:color w:val="000000"/>
                <w:position w:val="-2"/>
                <w:sz w:val="18"/>
                <w:szCs w:val="18"/>
              </w:rPr>
              <w:t xml:space="preserve"> (žig in podpis)</w:t>
            </w:r>
            <w:r>
              <w:rPr>
                <w:rFonts w:ascii="Arial" w:hAnsi="Arial" w:cs="Arial"/>
                <w:color w:val="000000"/>
                <w:position w:val="-2"/>
                <w:sz w:val="18"/>
                <w:szCs w:val="18"/>
              </w:rPr>
              <w:br/>
              <w:t> </w:t>
            </w:r>
          </w:p>
        </w:tc>
      </w:tr>
    </w:tbl>
    <w:p w14:paraId="3A203483" w14:textId="77777777" w:rsidR="00CC4B3E" w:rsidRDefault="00CC4B3E">
      <w:pPr>
        <w:sectPr w:rsidR="00CC4B3E" w:rsidSect="006E7A2B">
          <w:footerReference w:type="default" r:id="rId10"/>
          <w:pgSz w:w="11906" w:h="16838"/>
          <w:pgMar w:top="1418" w:right="1418" w:bottom="1418" w:left="1418" w:header="567" w:footer="596" w:gutter="0"/>
          <w:cols w:space="708"/>
          <w:docGrid w:linePitch="360"/>
        </w:sectPr>
      </w:pPr>
    </w:p>
    <w:p w14:paraId="008B5E29" w14:textId="77777777" w:rsidR="00F503A5" w:rsidRPr="00590863" w:rsidRDefault="00336A6E" w:rsidP="00F503A5">
      <w:pPr>
        <w:spacing w:after="0"/>
        <w:jc w:val="right"/>
        <w:rPr>
          <w:rFonts w:ascii="Arial" w:hAnsi="Arial" w:cs="Arial"/>
          <w:sz w:val="18"/>
          <w:szCs w:val="18"/>
        </w:rPr>
      </w:pPr>
      <w:r w:rsidRPr="00590863">
        <w:rPr>
          <w:rFonts w:ascii="Arial" w:hAnsi="Arial" w:cs="Arial"/>
          <w:sz w:val="18"/>
          <w:szCs w:val="18"/>
        </w:rPr>
        <w:lastRenderedPageBreak/>
        <w:t>Obrazec št: 2</w:t>
      </w:r>
    </w:p>
    <w:p w14:paraId="7DA7F2D4" w14:textId="77777777" w:rsidR="00F503A5" w:rsidRDefault="00336A6E" w:rsidP="00F503A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Referenčna lista gospodarskega subjekta</w:t>
      </w:r>
    </w:p>
    <w:p w14:paraId="2F1BA81A" w14:textId="77777777" w:rsidR="00CC4B3E" w:rsidRDefault="00336A6E">
      <w:pPr>
        <w:spacing w:before="225" w:after="225" w:line="240" w:lineRule="auto"/>
        <w:jc w:val="both"/>
      </w:pPr>
      <w:r>
        <w:rPr>
          <w:rFonts w:ascii="Arial" w:hAnsi="Arial" w:cs="Arial"/>
          <w:color w:val="000000"/>
          <w:sz w:val="18"/>
          <w:szCs w:val="18"/>
        </w:rPr>
        <w:t>Naziv gospodarskega subjekta: _________________________</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101"/>
        <w:gridCol w:w="1941"/>
        <w:gridCol w:w="4394"/>
        <w:gridCol w:w="3144"/>
        <w:gridCol w:w="3404"/>
      </w:tblGrid>
      <w:tr w:rsidR="00CC4B3E" w:rsidRPr="003469FB" w14:paraId="4CCD95A2" w14:textId="77777777" w:rsidTr="000B67ED">
        <w:tc>
          <w:tcPr>
            <w:tcW w:w="39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530CC0D7" w14:textId="77777777" w:rsidR="00CC4B3E" w:rsidRPr="003469FB" w:rsidRDefault="00336A6E">
            <w:pPr>
              <w:jc w:val="center"/>
              <w:rPr>
                <w:sz w:val="18"/>
                <w:szCs w:val="18"/>
              </w:rPr>
            </w:pPr>
            <w:proofErr w:type="spellStart"/>
            <w:r w:rsidRPr="003469FB">
              <w:rPr>
                <w:rFonts w:ascii="Arial" w:hAnsi="Arial" w:cs="Arial"/>
                <w:b/>
                <w:bCs/>
                <w:color w:val="000000"/>
                <w:position w:val="-2"/>
                <w:sz w:val="18"/>
                <w:szCs w:val="18"/>
                <w:shd w:val="clear" w:color="auto" w:fill="CCCCCC"/>
              </w:rPr>
              <w:t>Zap</w:t>
            </w:r>
            <w:proofErr w:type="spellEnd"/>
            <w:r w:rsidRPr="003469FB">
              <w:rPr>
                <w:rFonts w:ascii="Arial" w:hAnsi="Arial" w:cs="Arial"/>
                <w:b/>
                <w:bCs/>
                <w:color w:val="000000"/>
                <w:position w:val="-2"/>
                <w:sz w:val="18"/>
                <w:szCs w:val="18"/>
                <w:shd w:val="clear" w:color="auto" w:fill="CCCCCC"/>
              </w:rPr>
              <w:t>. št</w:t>
            </w:r>
          </w:p>
        </w:tc>
        <w:tc>
          <w:tcPr>
            <w:tcW w:w="69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2B4ED851" w14:textId="77777777" w:rsidR="00CC4B3E" w:rsidRPr="003469FB" w:rsidRDefault="00336A6E">
            <w:pPr>
              <w:jc w:val="center"/>
              <w:rPr>
                <w:sz w:val="18"/>
                <w:szCs w:val="18"/>
              </w:rPr>
            </w:pPr>
            <w:r w:rsidRPr="003469FB">
              <w:rPr>
                <w:rFonts w:ascii="Arial" w:hAnsi="Arial" w:cs="Arial"/>
                <w:b/>
                <w:bCs/>
                <w:color w:val="000000"/>
                <w:position w:val="-2"/>
                <w:sz w:val="18"/>
                <w:szCs w:val="18"/>
                <w:shd w:val="clear" w:color="auto" w:fill="CCCCCC"/>
              </w:rPr>
              <w:t>Naročnik</w:t>
            </w:r>
            <w:r w:rsidRPr="003469FB">
              <w:rPr>
                <w:rFonts w:ascii="Arial" w:hAnsi="Arial" w:cs="Arial"/>
                <w:b/>
                <w:bCs/>
                <w:color w:val="000000"/>
                <w:position w:val="-2"/>
                <w:sz w:val="18"/>
                <w:szCs w:val="18"/>
                <w:shd w:val="clear" w:color="auto" w:fill="CCCCCC"/>
              </w:rPr>
              <w:br/>
              <w:t>(naziv, naslov)</w:t>
            </w:r>
          </w:p>
        </w:tc>
        <w:tc>
          <w:tcPr>
            <w:tcW w:w="1571"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ACD5799" w14:textId="77777777" w:rsidR="00CC4B3E" w:rsidRPr="003469FB" w:rsidRDefault="00336A6E">
            <w:pPr>
              <w:jc w:val="center"/>
              <w:rPr>
                <w:sz w:val="18"/>
                <w:szCs w:val="18"/>
              </w:rPr>
            </w:pPr>
            <w:r w:rsidRPr="003469FB">
              <w:rPr>
                <w:rFonts w:ascii="Arial" w:hAnsi="Arial" w:cs="Arial"/>
                <w:b/>
                <w:bCs/>
                <w:color w:val="000000"/>
                <w:position w:val="-2"/>
                <w:sz w:val="18"/>
                <w:szCs w:val="18"/>
                <w:shd w:val="clear" w:color="auto" w:fill="CCCCCC"/>
              </w:rPr>
              <w:t>Vrsta dela</w:t>
            </w:r>
            <w:r w:rsidRPr="003469FB">
              <w:rPr>
                <w:rFonts w:ascii="Arial" w:hAnsi="Arial" w:cs="Arial"/>
                <w:b/>
                <w:bCs/>
                <w:color w:val="000000"/>
                <w:position w:val="-2"/>
                <w:sz w:val="18"/>
                <w:szCs w:val="18"/>
                <w:shd w:val="clear" w:color="auto" w:fill="CCCCCC"/>
              </w:rPr>
              <w:br/>
              <w:t>(podroben opis vrste del, ki jih je izvedel izvajalec)</w:t>
            </w:r>
          </w:p>
        </w:tc>
        <w:tc>
          <w:tcPr>
            <w:tcW w:w="1124"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02A63698" w14:textId="77777777" w:rsidR="00CC4B3E" w:rsidRPr="003469FB" w:rsidRDefault="00336A6E">
            <w:pPr>
              <w:jc w:val="center"/>
              <w:rPr>
                <w:sz w:val="18"/>
                <w:szCs w:val="18"/>
              </w:rPr>
            </w:pPr>
            <w:r w:rsidRPr="003469FB">
              <w:rPr>
                <w:rFonts w:ascii="Arial" w:hAnsi="Arial" w:cs="Arial"/>
                <w:b/>
                <w:bCs/>
                <w:color w:val="000000"/>
                <w:position w:val="-2"/>
                <w:sz w:val="18"/>
                <w:szCs w:val="18"/>
                <w:shd w:val="clear" w:color="auto" w:fill="CCCCCC"/>
              </w:rPr>
              <w:t>Čas realizacije</w:t>
            </w:r>
            <w:r w:rsidRPr="003469FB">
              <w:rPr>
                <w:rFonts w:ascii="Arial" w:hAnsi="Arial" w:cs="Arial"/>
                <w:b/>
                <w:bCs/>
                <w:color w:val="000000"/>
                <w:position w:val="-2"/>
                <w:sz w:val="18"/>
                <w:szCs w:val="18"/>
                <w:shd w:val="clear" w:color="auto" w:fill="CCCCCC"/>
              </w:rPr>
              <w:br/>
              <w:t>(od mesec/leto do mesec/leto)</w:t>
            </w:r>
          </w:p>
        </w:tc>
        <w:tc>
          <w:tcPr>
            <w:tcW w:w="1217" w:type="pct"/>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14:paraId="3D890690" w14:textId="77777777" w:rsidR="00CC4B3E" w:rsidRPr="003469FB" w:rsidRDefault="00336A6E">
            <w:pPr>
              <w:jc w:val="center"/>
              <w:rPr>
                <w:sz w:val="18"/>
                <w:szCs w:val="18"/>
              </w:rPr>
            </w:pPr>
            <w:r w:rsidRPr="003469FB">
              <w:rPr>
                <w:rFonts w:ascii="Arial" w:hAnsi="Arial" w:cs="Arial"/>
                <w:b/>
                <w:bCs/>
                <w:color w:val="000000"/>
                <w:position w:val="-2"/>
                <w:sz w:val="18"/>
                <w:szCs w:val="18"/>
                <w:shd w:val="clear" w:color="auto" w:fill="CCCCCC"/>
              </w:rPr>
              <w:t>Kontaktna oseba pri naročniku</w:t>
            </w:r>
            <w:r w:rsidRPr="003469FB">
              <w:rPr>
                <w:rFonts w:ascii="Arial" w:hAnsi="Arial" w:cs="Arial"/>
                <w:b/>
                <w:bCs/>
                <w:color w:val="000000"/>
                <w:position w:val="-2"/>
                <w:sz w:val="18"/>
                <w:szCs w:val="18"/>
                <w:shd w:val="clear" w:color="auto" w:fill="CCCCCC"/>
              </w:rPr>
              <w:br/>
              <w:t>(ime in priimek ter telefon in e-mail)</w:t>
            </w:r>
          </w:p>
        </w:tc>
      </w:tr>
      <w:tr w:rsidR="00CC4B3E" w:rsidRPr="003469FB" w14:paraId="6D9EE6E5"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F25819" w14:textId="77777777" w:rsidR="00CC4B3E" w:rsidRPr="003469FB" w:rsidRDefault="00336A6E">
            <w:pPr>
              <w:rPr>
                <w:sz w:val="18"/>
                <w:szCs w:val="18"/>
              </w:rPr>
            </w:pPr>
            <w:r w:rsidRPr="003469FB">
              <w:rPr>
                <w:rFonts w:ascii="Arial" w:hAnsi="Arial" w:cs="Arial"/>
                <w:b/>
                <w:bCs/>
                <w:color w:val="000000"/>
                <w:position w:val="-2"/>
                <w:sz w:val="18"/>
                <w:szCs w:val="18"/>
              </w:rPr>
              <w:t>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2A6E4E"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D67B28"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3F78B0"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05B288"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11EE063A"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0CC7B8" w14:textId="77777777" w:rsidR="00CC4B3E" w:rsidRPr="003469FB" w:rsidRDefault="00336A6E">
            <w:pPr>
              <w:rPr>
                <w:sz w:val="18"/>
                <w:szCs w:val="18"/>
              </w:rPr>
            </w:pPr>
            <w:r w:rsidRPr="003469FB">
              <w:rPr>
                <w:rFonts w:ascii="Arial" w:hAnsi="Arial" w:cs="Arial"/>
                <w:b/>
                <w:bCs/>
                <w:color w:val="000000"/>
                <w:position w:val="-2"/>
                <w:sz w:val="18"/>
                <w:szCs w:val="18"/>
              </w:rPr>
              <w:t>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56A04D"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50AE99"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46EA8A"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A08A80"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07E96080"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719B9C" w14:textId="77777777" w:rsidR="00CC4B3E" w:rsidRPr="003469FB" w:rsidRDefault="00336A6E">
            <w:pPr>
              <w:rPr>
                <w:sz w:val="18"/>
                <w:szCs w:val="18"/>
              </w:rPr>
            </w:pPr>
            <w:r w:rsidRPr="003469FB">
              <w:rPr>
                <w:rFonts w:ascii="Arial" w:hAnsi="Arial" w:cs="Arial"/>
                <w:b/>
                <w:bCs/>
                <w:color w:val="000000"/>
                <w:position w:val="-2"/>
                <w:sz w:val="18"/>
                <w:szCs w:val="18"/>
              </w:rPr>
              <w:t>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6BA6E1"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EE05A5"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5B40BE"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9CF7C88"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398A2173"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27C1FA" w14:textId="77777777" w:rsidR="00CC4B3E" w:rsidRPr="003469FB" w:rsidRDefault="00336A6E">
            <w:pPr>
              <w:rPr>
                <w:sz w:val="18"/>
                <w:szCs w:val="18"/>
              </w:rPr>
            </w:pPr>
            <w:r w:rsidRPr="003469FB">
              <w:rPr>
                <w:rFonts w:ascii="Arial" w:hAnsi="Arial" w:cs="Arial"/>
                <w:b/>
                <w:bCs/>
                <w:color w:val="000000"/>
                <w:position w:val="-2"/>
                <w:sz w:val="18"/>
                <w:szCs w:val="18"/>
              </w:rPr>
              <w:t>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49657E"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C76C2A"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8D557C"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1541CD"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31C4C6EB"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3219AA" w14:textId="77777777" w:rsidR="00CC4B3E" w:rsidRPr="003469FB" w:rsidRDefault="00336A6E">
            <w:pPr>
              <w:rPr>
                <w:sz w:val="18"/>
                <w:szCs w:val="18"/>
              </w:rPr>
            </w:pPr>
            <w:r w:rsidRPr="003469FB">
              <w:rPr>
                <w:rFonts w:ascii="Arial" w:hAnsi="Arial" w:cs="Arial"/>
                <w:b/>
                <w:bCs/>
                <w:color w:val="000000"/>
                <w:position w:val="-2"/>
                <w:sz w:val="18"/>
                <w:szCs w:val="18"/>
              </w:rPr>
              <w:t>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0F3CEA"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A0B2A7"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F292BF"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F4A0AC"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428E4DF2"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0FF671" w14:textId="77777777" w:rsidR="00CC4B3E" w:rsidRPr="003469FB" w:rsidRDefault="00336A6E">
            <w:pPr>
              <w:rPr>
                <w:sz w:val="18"/>
                <w:szCs w:val="18"/>
              </w:rPr>
            </w:pPr>
            <w:r w:rsidRPr="003469FB">
              <w:rPr>
                <w:rFonts w:ascii="Arial" w:hAnsi="Arial" w:cs="Arial"/>
                <w:b/>
                <w:bCs/>
                <w:color w:val="000000"/>
                <w:position w:val="-2"/>
                <w:sz w:val="18"/>
                <w:szCs w:val="18"/>
              </w:rPr>
              <w:t>6</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06E3B6C"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EA6711"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E80BFEF"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4FF59D"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5110EE09"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510272" w14:textId="77777777" w:rsidR="00CC4B3E" w:rsidRPr="003469FB" w:rsidRDefault="00336A6E">
            <w:pPr>
              <w:rPr>
                <w:sz w:val="18"/>
                <w:szCs w:val="18"/>
              </w:rPr>
            </w:pPr>
            <w:r w:rsidRPr="003469FB">
              <w:rPr>
                <w:rFonts w:ascii="Arial" w:hAnsi="Arial" w:cs="Arial"/>
                <w:b/>
                <w:bCs/>
                <w:color w:val="000000"/>
                <w:position w:val="-2"/>
                <w:sz w:val="18"/>
                <w:szCs w:val="18"/>
              </w:rPr>
              <w:t>7</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D7BED6"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C0CF0B"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D38E6C"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0B8C44"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701F6B22"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88A73D" w14:textId="77777777" w:rsidR="00CC4B3E" w:rsidRPr="003469FB" w:rsidRDefault="00336A6E">
            <w:pPr>
              <w:rPr>
                <w:sz w:val="18"/>
                <w:szCs w:val="18"/>
              </w:rPr>
            </w:pPr>
            <w:r w:rsidRPr="003469FB">
              <w:rPr>
                <w:rFonts w:ascii="Arial" w:hAnsi="Arial" w:cs="Arial"/>
                <w:b/>
                <w:bCs/>
                <w:color w:val="000000"/>
                <w:position w:val="-2"/>
                <w:sz w:val="18"/>
                <w:szCs w:val="18"/>
              </w:rPr>
              <w:t>8</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2848C14"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1FEA897"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969414"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BB9A69"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548B56EA"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5DF203" w14:textId="77777777" w:rsidR="00CC4B3E" w:rsidRPr="003469FB" w:rsidRDefault="00336A6E">
            <w:pPr>
              <w:rPr>
                <w:sz w:val="18"/>
                <w:szCs w:val="18"/>
              </w:rPr>
            </w:pPr>
            <w:r w:rsidRPr="003469FB">
              <w:rPr>
                <w:rFonts w:ascii="Arial" w:hAnsi="Arial" w:cs="Arial"/>
                <w:b/>
                <w:bCs/>
                <w:color w:val="000000"/>
                <w:position w:val="-2"/>
                <w:sz w:val="18"/>
                <w:szCs w:val="18"/>
              </w:rPr>
              <w:t>9</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1A1DE7"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FA0555"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AB4AA5"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B81B1"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7F047373"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923344" w14:textId="77777777" w:rsidR="00CC4B3E" w:rsidRPr="003469FB" w:rsidRDefault="00336A6E">
            <w:pPr>
              <w:rPr>
                <w:sz w:val="18"/>
                <w:szCs w:val="18"/>
              </w:rPr>
            </w:pPr>
            <w:r w:rsidRPr="003469FB">
              <w:rPr>
                <w:rFonts w:ascii="Arial" w:hAnsi="Arial" w:cs="Arial"/>
                <w:b/>
                <w:bCs/>
                <w:color w:val="000000"/>
                <w:position w:val="-2"/>
                <w:sz w:val="18"/>
                <w:szCs w:val="18"/>
              </w:rPr>
              <w:t>10</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3C56C88"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E1530E"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3C2785"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0C4F554"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1B29BD33"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CDFE1B" w14:textId="77777777" w:rsidR="00CC4B3E" w:rsidRPr="003469FB" w:rsidRDefault="00336A6E">
            <w:pPr>
              <w:rPr>
                <w:sz w:val="18"/>
                <w:szCs w:val="18"/>
              </w:rPr>
            </w:pPr>
            <w:r w:rsidRPr="003469FB">
              <w:rPr>
                <w:rFonts w:ascii="Arial" w:hAnsi="Arial" w:cs="Arial"/>
                <w:b/>
                <w:bCs/>
                <w:color w:val="000000"/>
                <w:position w:val="-2"/>
                <w:sz w:val="18"/>
                <w:szCs w:val="18"/>
              </w:rPr>
              <w:t>11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19A5169"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320FCC"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394D91B"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059AC09"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5DF7DEE4"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4BFE88" w14:textId="77777777" w:rsidR="00CC4B3E" w:rsidRPr="003469FB" w:rsidRDefault="00336A6E">
            <w:pPr>
              <w:rPr>
                <w:sz w:val="18"/>
                <w:szCs w:val="18"/>
              </w:rPr>
            </w:pPr>
            <w:r w:rsidRPr="003469FB">
              <w:rPr>
                <w:rFonts w:ascii="Arial" w:hAnsi="Arial" w:cs="Arial"/>
                <w:b/>
                <w:bCs/>
                <w:color w:val="000000"/>
                <w:position w:val="-2"/>
                <w:sz w:val="18"/>
                <w:szCs w:val="18"/>
              </w:rPr>
              <w:t>12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D70794E"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EEA6D43"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26EB1EF"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ACC469" w14:textId="77777777" w:rsidR="00CC4B3E" w:rsidRPr="003469FB" w:rsidRDefault="00336A6E">
            <w:pPr>
              <w:rPr>
                <w:sz w:val="18"/>
                <w:szCs w:val="18"/>
              </w:rPr>
            </w:pPr>
            <w:r w:rsidRPr="003469FB">
              <w:rPr>
                <w:rFonts w:ascii="Arial" w:hAnsi="Arial" w:cs="Arial"/>
                <w:color w:val="000000"/>
                <w:position w:val="-2"/>
                <w:sz w:val="18"/>
                <w:szCs w:val="18"/>
              </w:rPr>
              <w:t> </w:t>
            </w:r>
          </w:p>
        </w:tc>
      </w:tr>
      <w:tr w:rsidR="00CC4B3E" w:rsidRPr="003469FB" w14:paraId="2BB46C22" w14:textId="77777777" w:rsidTr="000B67ED">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92EAD38" w14:textId="77777777" w:rsidR="00CC4B3E" w:rsidRPr="003469FB" w:rsidRDefault="00336A6E">
            <w:pPr>
              <w:rPr>
                <w:sz w:val="18"/>
                <w:szCs w:val="18"/>
              </w:rPr>
            </w:pPr>
            <w:r w:rsidRPr="003469FB">
              <w:rPr>
                <w:rFonts w:ascii="Arial" w:hAnsi="Arial" w:cs="Arial"/>
                <w:b/>
                <w:bCs/>
                <w:color w:val="000000"/>
                <w:position w:val="-2"/>
                <w:sz w:val="18"/>
                <w:szCs w:val="18"/>
              </w:rPr>
              <w:lastRenderedPageBreak/>
              <w:t>13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EB7EF65"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167DC6B"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87FCFD6" w14:textId="77777777" w:rsidR="00CC4B3E" w:rsidRPr="003469FB" w:rsidRDefault="00336A6E">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A550BD9" w14:textId="77777777" w:rsidR="00CC4B3E" w:rsidRPr="003469FB" w:rsidRDefault="00336A6E">
            <w:pPr>
              <w:rPr>
                <w:sz w:val="18"/>
                <w:szCs w:val="18"/>
              </w:rPr>
            </w:pPr>
            <w:r w:rsidRPr="003469FB">
              <w:rPr>
                <w:rFonts w:ascii="Arial" w:hAnsi="Arial" w:cs="Arial"/>
                <w:color w:val="000000"/>
                <w:position w:val="-2"/>
                <w:sz w:val="18"/>
                <w:szCs w:val="18"/>
              </w:rPr>
              <w:t> </w:t>
            </w:r>
          </w:p>
        </w:tc>
      </w:tr>
      <w:tr w:rsidR="00FD504B" w:rsidRPr="003469FB" w14:paraId="018CCBD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A52832" w14:textId="77777777" w:rsidR="00FD504B" w:rsidRPr="003469FB" w:rsidRDefault="00FD504B" w:rsidP="00F503A5">
            <w:pPr>
              <w:rPr>
                <w:sz w:val="18"/>
                <w:szCs w:val="18"/>
              </w:rPr>
            </w:pPr>
            <w:r w:rsidRPr="003469FB">
              <w:rPr>
                <w:rFonts w:ascii="Arial" w:hAnsi="Arial" w:cs="Arial"/>
                <w:b/>
                <w:bCs/>
                <w:color w:val="000000"/>
                <w:position w:val="-2"/>
                <w:sz w:val="18"/>
                <w:szCs w:val="18"/>
              </w:rPr>
              <w:t>1</w:t>
            </w:r>
            <w:r>
              <w:rPr>
                <w:rFonts w:ascii="Arial" w:hAnsi="Arial" w:cs="Arial"/>
                <w:b/>
                <w:bCs/>
                <w:color w:val="000000"/>
                <w:position w:val="-2"/>
                <w:sz w:val="18"/>
                <w:szCs w:val="18"/>
              </w:rPr>
              <w:t>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03E9D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B2DE71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075A57"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216E2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461EF61F"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754EAD" w14:textId="77777777" w:rsidR="00FD504B" w:rsidRPr="003469FB" w:rsidRDefault="00FD504B" w:rsidP="00F503A5">
            <w:pPr>
              <w:rPr>
                <w:sz w:val="18"/>
                <w:szCs w:val="18"/>
              </w:rPr>
            </w:pPr>
            <w:r>
              <w:rPr>
                <w:rFonts w:ascii="Arial" w:hAnsi="Arial" w:cs="Arial"/>
                <w:b/>
                <w:bCs/>
                <w:color w:val="000000"/>
                <w:position w:val="-2"/>
                <w:sz w:val="18"/>
                <w:szCs w:val="18"/>
              </w:rPr>
              <w:t>15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C580C94"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E764E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01750C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81DD99"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07225679"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D4DE4D" w14:textId="77777777" w:rsidR="00FD504B" w:rsidRPr="003469FB" w:rsidRDefault="00FD504B" w:rsidP="00F503A5">
            <w:pPr>
              <w:rPr>
                <w:sz w:val="18"/>
                <w:szCs w:val="18"/>
              </w:rPr>
            </w:pPr>
            <w:r>
              <w:rPr>
                <w:rFonts w:ascii="Arial" w:hAnsi="Arial" w:cs="Arial"/>
                <w:b/>
                <w:bCs/>
                <w:color w:val="000000"/>
                <w:position w:val="-2"/>
                <w:sz w:val="18"/>
                <w:szCs w:val="18"/>
              </w:rPr>
              <w:t>16</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D60FE0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FEF68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44E06E"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629CB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772010F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5C1275" w14:textId="77777777" w:rsidR="00FD504B" w:rsidRPr="003469FB" w:rsidRDefault="00FD504B" w:rsidP="00F503A5">
            <w:pPr>
              <w:rPr>
                <w:sz w:val="18"/>
                <w:szCs w:val="18"/>
              </w:rPr>
            </w:pPr>
            <w:r>
              <w:rPr>
                <w:rFonts w:ascii="Arial" w:hAnsi="Arial" w:cs="Arial"/>
                <w:b/>
                <w:bCs/>
                <w:color w:val="000000"/>
                <w:position w:val="-2"/>
                <w:sz w:val="18"/>
                <w:szCs w:val="18"/>
              </w:rPr>
              <w:t>17</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63CFCAE"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B6617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C5422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86E58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7DF46E36"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385C14" w14:textId="77777777" w:rsidR="00FD504B" w:rsidRPr="003469FB" w:rsidRDefault="00FD504B" w:rsidP="00F503A5">
            <w:pPr>
              <w:rPr>
                <w:sz w:val="18"/>
                <w:szCs w:val="18"/>
              </w:rPr>
            </w:pPr>
            <w:r>
              <w:rPr>
                <w:rFonts w:ascii="Arial" w:hAnsi="Arial" w:cs="Arial"/>
                <w:b/>
                <w:bCs/>
                <w:color w:val="000000"/>
                <w:position w:val="-2"/>
                <w:sz w:val="18"/>
                <w:szCs w:val="18"/>
              </w:rPr>
              <w:t>18</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313E8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937F9DC"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37957B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261B5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3C83EC3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350CFF" w14:textId="77777777" w:rsidR="00FD504B" w:rsidRPr="003469FB" w:rsidRDefault="00FD504B" w:rsidP="00F503A5">
            <w:pPr>
              <w:rPr>
                <w:sz w:val="18"/>
                <w:szCs w:val="18"/>
              </w:rPr>
            </w:pPr>
            <w:r>
              <w:rPr>
                <w:rFonts w:ascii="Arial" w:hAnsi="Arial" w:cs="Arial"/>
                <w:b/>
                <w:bCs/>
                <w:color w:val="000000"/>
                <w:position w:val="-2"/>
                <w:sz w:val="18"/>
                <w:szCs w:val="18"/>
              </w:rPr>
              <w:t>19</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40646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57E3F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AD11EA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39093D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7A87D5CE"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0A6076" w14:textId="77777777" w:rsidR="00FD504B" w:rsidRPr="003469FB" w:rsidRDefault="00FD504B" w:rsidP="00F503A5">
            <w:pPr>
              <w:rPr>
                <w:sz w:val="18"/>
                <w:szCs w:val="18"/>
              </w:rPr>
            </w:pPr>
            <w:r>
              <w:rPr>
                <w:rFonts w:ascii="Arial" w:hAnsi="Arial" w:cs="Arial"/>
                <w:b/>
                <w:bCs/>
                <w:color w:val="000000"/>
                <w:position w:val="-2"/>
                <w:sz w:val="18"/>
                <w:szCs w:val="18"/>
              </w:rPr>
              <w:t>20</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5235E3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E24B8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C787B4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51ED2C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60320DF4"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2239AB" w14:textId="77777777" w:rsidR="00FD504B" w:rsidRPr="003469FB" w:rsidRDefault="00FD504B" w:rsidP="00F503A5">
            <w:pPr>
              <w:rPr>
                <w:sz w:val="18"/>
                <w:szCs w:val="18"/>
              </w:rPr>
            </w:pPr>
            <w:r>
              <w:rPr>
                <w:rFonts w:ascii="Arial" w:hAnsi="Arial" w:cs="Arial"/>
                <w:b/>
                <w:bCs/>
                <w:color w:val="000000"/>
                <w:position w:val="-2"/>
                <w:sz w:val="18"/>
                <w:szCs w:val="18"/>
              </w:rPr>
              <w:t>21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40B3C7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E1ACDC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5547E5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57FBAE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408A5EEF"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4E21E7" w14:textId="77777777" w:rsidR="00FD504B" w:rsidRPr="003469FB" w:rsidRDefault="00FD504B" w:rsidP="00F503A5">
            <w:pPr>
              <w:rPr>
                <w:sz w:val="18"/>
                <w:szCs w:val="18"/>
              </w:rPr>
            </w:pPr>
            <w:r>
              <w:rPr>
                <w:rFonts w:ascii="Arial" w:hAnsi="Arial" w:cs="Arial"/>
                <w:b/>
                <w:bCs/>
                <w:color w:val="000000"/>
                <w:position w:val="-2"/>
                <w:sz w:val="18"/>
                <w:szCs w:val="18"/>
              </w:rPr>
              <w:t>22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F779A1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A5E87D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78D50B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35D622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07C22BBE"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768D397" w14:textId="77777777" w:rsidR="00FD504B" w:rsidRPr="003469FB" w:rsidRDefault="00FD504B" w:rsidP="00F503A5">
            <w:pPr>
              <w:rPr>
                <w:sz w:val="18"/>
                <w:szCs w:val="18"/>
              </w:rPr>
            </w:pPr>
            <w:r>
              <w:rPr>
                <w:rFonts w:ascii="Arial" w:hAnsi="Arial" w:cs="Arial"/>
                <w:b/>
                <w:bCs/>
                <w:color w:val="000000"/>
                <w:position w:val="-2"/>
                <w:sz w:val="18"/>
                <w:szCs w:val="18"/>
              </w:rPr>
              <w:t>23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89F66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BE0616"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FC56D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59BDEE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140AFD2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F14CEDF" w14:textId="77777777" w:rsidR="00FD504B" w:rsidRPr="003469FB" w:rsidRDefault="00FD504B" w:rsidP="00F503A5">
            <w:pPr>
              <w:rPr>
                <w:sz w:val="18"/>
                <w:szCs w:val="18"/>
              </w:rPr>
            </w:pPr>
            <w:r>
              <w:rPr>
                <w:rFonts w:ascii="Arial" w:hAnsi="Arial" w:cs="Arial"/>
                <w:b/>
                <w:bCs/>
                <w:color w:val="000000"/>
                <w:position w:val="-2"/>
                <w:sz w:val="18"/>
                <w:szCs w:val="18"/>
              </w:rPr>
              <w:t>24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C51195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E46717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7B4E3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874CDE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78E0F50C"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9F1897" w14:textId="77777777" w:rsidR="00FD504B" w:rsidRPr="003469FB" w:rsidRDefault="00FD504B" w:rsidP="00F503A5">
            <w:pPr>
              <w:rPr>
                <w:sz w:val="18"/>
                <w:szCs w:val="18"/>
              </w:rPr>
            </w:pPr>
            <w:r>
              <w:rPr>
                <w:rFonts w:ascii="Arial" w:hAnsi="Arial" w:cs="Arial"/>
                <w:b/>
                <w:bCs/>
                <w:color w:val="000000"/>
                <w:position w:val="-2"/>
                <w:sz w:val="18"/>
                <w:szCs w:val="18"/>
              </w:rPr>
              <w:t>25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7F14A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47FC3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A2E67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C70A7C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1AD077C1"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925CE4F" w14:textId="77777777" w:rsidR="00FD504B" w:rsidRPr="003469FB" w:rsidRDefault="00FD504B" w:rsidP="00F503A5">
            <w:pPr>
              <w:rPr>
                <w:sz w:val="18"/>
                <w:szCs w:val="18"/>
              </w:rPr>
            </w:pPr>
            <w:r>
              <w:rPr>
                <w:rFonts w:ascii="Arial" w:hAnsi="Arial" w:cs="Arial"/>
                <w:b/>
                <w:bCs/>
                <w:color w:val="000000"/>
                <w:position w:val="-2"/>
                <w:sz w:val="18"/>
                <w:szCs w:val="18"/>
              </w:rPr>
              <w:t>26</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A689DC4"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7945B7"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744B5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D7ACB27"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01BB8241"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A8EDFD5" w14:textId="77777777" w:rsidR="00FD504B" w:rsidRPr="003469FB" w:rsidRDefault="00FD504B" w:rsidP="00F503A5">
            <w:pPr>
              <w:rPr>
                <w:sz w:val="18"/>
                <w:szCs w:val="18"/>
              </w:rPr>
            </w:pPr>
            <w:r>
              <w:rPr>
                <w:rFonts w:ascii="Arial" w:hAnsi="Arial" w:cs="Arial"/>
                <w:b/>
                <w:bCs/>
                <w:color w:val="000000"/>
                <w:position w:val="-2"/>
                <w:sz w:val="18"/>
                <w:szCs w:val="18"/>
              </w:rPr>
              <w:t>27</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2DDB79"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8499CC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1066B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4268C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72C81AA1"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1809BCF" w14:textId="77777777" w:rsidR="00FD504B" w:rsidRPr="003469FB" w:rsidRDefault="00FD504B" w:rsidP="00F503A5">
            <w:pPr>
              <w:rPr>
                <w:sz w:val="18"/>
                <w:szCs w:val="18"/>
              </w:rPr>
            </w:pPr>
            <w:r>
              <w:rPr>
                <w:rFonts w:ascii="Arial" w:hAnsi="Arial" w:cs="Arial"/>
                <w:b/>
                <w:bCs/>
                <w:color w:val="000000"/>
                <w:position w:val="-2"/>
                <w:sz w:val="18"/>
                <w:szCs w:val="18"/>
              </w:rPr>
              <w:t>28</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DE5FD6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37923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F219FC"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BDB9AA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678A3856"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1B29445" w14:textId="77777777" w:rsidR="00FD504B" w:rsidRPr="003469FB" w:rsidRDefault="00FD504B" w:rsidP="00F503A5">
            <w:pPr>
              <w:rPr>
                <w:sz w:val="18"/>
                <w:szCs w:val="18"/>
              </w:rPr>
            </w:pPr>
            <w:r>
              <w:rPr>
                <w:rFonts w:ascii="Arial" w:hAnsi="Arial" w:cs="Arial"/>
                <w:b/>
                <w:bCs/>
                <w:color w:val="000000"/>
                <w:position w:val="-2"/>
                <w:sz w:val="18"/>
                <w:szCs w:val="18"/>
              </w:rPr>
              <w:t>29</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EEBF4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2C168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A6A0C5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1676B4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30AE5945"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A01D06" w14:textId="77777777" w:rsidR="00FD504B" w:rsidRPr="003469FB" w:rsidRDefault="00FD504B" w:rsidP="00F503A5">
            <w:pPr>
              <w:rPr>
                <w:sz w:val="18"/>
                <w:szCs w:val="18"/>
              </w:rPr>
            </w:pPr>
            <w:r>
              <w:rPr>
                <w:rFonts w:ascii="Arial" w:hAnsi="Arial" w:cs="Arial"/>
                <w:b/>
                <w:bCs/>
                <w:color w:val="000000"/>
                <w:position w:val="-2"/>
                <w:sz w:val="18"/>
                <w:szCs w:val="18"/>
              </w:rPr>
              <w:lastRenderedPageBreak/>
              <w:t>30</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864A97"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E873C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AE428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A251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44213750"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BA38B9A" w14:textId="77777777" w:rsidR="00FD504B" w:rsidRPr="003469FB" w:rsidRDefault="00FD504B" w:rsidP="00F503A5">
            <w:pPr>
              <w:rPr>
                <w:sz w:val="18"/>
                <w:szCs w:val="18"/>
              </w:rPr>
            </w:pPr>
            <w:r>
              <w:rPr>
                <w:rFonts w:ascii="Arial" w:hAnsi="Arial" w:cs="Arial"/>
                <w:b/>
                <w:bCs/>
                <w:color w:val="000000"/>
                <w:position w:val="-2"/>
                <w:sz w:val="18"/>
                <w:szCs w:val="18"/>
              </w:rPr>
              <w:t>31</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C2F5D2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01467BA"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9DBE88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474E92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5686A61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953D01A" w14:textId="77777777" w:rsidR="00FD504B" w:rsidRPr="003469FB" w:rsidRDefault="00FD504B" w:rsidP="00F503A5">
            <w:pPr>
              <w:rPr>
                <w:sz w:val="18"/>
                <w:szCs w:val="18"/>
              </w:rPr>
            </w:pPr>
            <w:r>
              <w:rPr>
                <w:rFonts w:ascii="Arial" w:hAnsi="Arial" w:cs="Arial"/>
                <w:b/>
                <w:bCs/>
                <w:color w:val="000000"/>
                <w:position w:val="-2"/>
                <w:sz w:val="18"/>
                <w:szCs w:val="18"/>
              </w:rPr>
              <w:t>32</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F635FB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25AF8D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0A483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0826C6E"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6CB2C4EF"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69F3440" w14:textId="77777777" w:rsidR="00FD504B" w:rsidRPr="003469FB" w:rsidRDefault="00FD504B" w:rsidP="00F503A5">
            <w:pPr>
              <w:rPr>
                <w:sz w:val="18"/>
                <w:szCs w:val="18"/>
              </w:rPr>
            </w:pPr>
            <w:r>
              <w:rPr>
                <w:rFonts w:ascii="Arial" w:hAnsi="Arial" w:cs="Arial"/>
                <w:b/>
                <w:bCs/>
                <w:color w:val="000000"/>
                <w:position w:val="-2"/>
                <w:sz w:val="18"/>
                <w:szCs w:val="18"/>
              </w:rPr>
              <w:t>33</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4A437F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02F756"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BD76F77"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2DBFE2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4D119E40"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39F4B2" w14:textId="77777777" w:rsidR="00FD504B" w:rsidRPr="003469FB" w:rsidRDefault="00FD504B" w:rsidP="00F503A5">
            <w:pPr>
              <w:rPr>
                <w:sz w:val="18"/>
                <w:szCs w:val="18"/>
              </w:rPr>
            </w:pPr>
            <w:r>
              <w:rPr>
                <w:rFonts w:ascii="Arial" w:hAnsi="Arial" w:cs="Arial"/>
                <w:b/>
                <w:bCs/>
                <w:color w:val="000000"/>
                <w:position w:val="-2"/>
                <w:sz w:val="18"/>
                <w:szCs w:val="18"/>
              </w:rPr>
              <w:t>34</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76D0B7C"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D5E5E14"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84BEA6C"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36D242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56531C26"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7F0D72A" w14:textId="77777777" w:rsidR="00FD504B" w:rsidRPr="003469FB" w:rsidRDefault="00FD504B" w:rsidP="00F503A5">
            <w:pPr>
              <w:rPr>
                <w:sz w:val="18"/>
                <w:szCs w:val="18"/>
              </w:rPr>
            </w:pPr>
            <w:r>
              <w:rPr>
                <w:rFonts w:ascii="Arial" w:hAnsi="Arial" w:cs="Arial"/>
                <w:b/>
                <w:bCs/>
                <w:color w:val="000000"/>
                <w:position w:val="-2"/>
                <w:sz w:val="18"/>
                <w:szCs w:val="18"/>
              </w:rPr>
              <w:t>35</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D7B3EE6"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C28D2D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52CB740"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F7F00EB"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42CF2D12"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D6BC368" w14:textId="77777777" w:rsidR="00FD504B" w:rsidRPr="003469FB" w:rsidRDefault="00FD504B" w:rsidP="00F503A5">
            <w:pPr>
              <w:rPr>
                <w:sz w:val="18"/>
                <w:szCs w:val="18"/>
              </w:rPr>
            </w:pPr>
            <w:r>
              <w:rPr>
                <w:rFonts w:ascii="Arial" w:hAnsi="Arial" w:cs="Arial"/>
                <w:b/>
                <w:bCs/>
                <w:color w:val="000000"/>
                <w:position w:val="-2"/>
                <w:sz w:val="18"/>
                <w:szCs w:val="18"/>
              </w:rPr>
              <w:t>36</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A34524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4467F4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1F8CE9A9"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BECB45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1E35AEEB"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2100DFB0" w14:textId="77777777" w:rsidR="00FD504B" w:rsidRPr="003469FB" w:rsidRDefault="00FD504B" w:rsidP="00F503A5">
            <w:pPr>
              <w:rPr>
                <w:sz w:val="18"/>
                <w:szCs w:val="18"/>
              </w:rPr>
            </w:pPr>
            <w:r>
              <w:rPr>
                <w:rFonts w:ascii="Arial" w:hAnsi="Arial" w:cs="Arial"/>
                <w:b/>
                <w:bCs/>
                <w:color w:val="000000"/>
                <w:position w:val="-2"/>
                <w:sz w:val="18"/>
                <w:szCs w:val="18"/>
              </w:rPr>
              <w:t>37</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99215B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458D35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EB0AF1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B39A9D8"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69C37F12"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C843322" w14:textId="77777777" w:rsidR="00FD504B" w:rsidRPr="003469FB" w:rsidRDefault="00FD504B" w:rsidP="00F503A5">
            <w:pPr>
              <w:rPr>
                <w:sz w:val="18"/>
                <w:szCs w:val="18"/>
              </w:rPr>
            </w:pPr>
            <w:r>
              <w:rPr>
                <w:rFonts w:ascii="Arial" w:hAnsi="Arial" w:cs="Arial"/>
                <w:b/>
                <w:bCs/>
                <w:color w:val="000000"/>
                <w:position w:val="-2"/>
                <w:sz w:val="18"/>
                <w:szCs w:val="18"/>
              </w:rPr>
              <w:t>38</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6AA56F3"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FD67994"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02D95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257B4E5"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2B069F21"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0BEEB321" w14:textId="77777777" w:rsidR="00FD504B" w:rsidRPr="003469FB" w:rsidRDefault="00FD504B" w:rsidP="00F503A5">
            <w:pPr>
              <w:rPr>
                <w:sz w:val="18"/>
                <w:szCs w:val="18"/>
              </w:rPr>
            </w:pPr>
            <w:r>
              <w:rPr>
                <w:rFonts w:ascii="Arial" w:hAnsi="Arial" w:cs="Arial"/>
                <w:b/>
                <w:bCs/>
                <w:color w:val="000000"/>
                <w:position w:val="-2"/>
                <w:sz w:val="18"/>
                <w:szCs w:val="18"/>
              </w:rPr>
              <w:t>39</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5AA77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3D68B91"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8B51AA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6CB9456"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r w:rsidR="00FD504B" w:rsidRPr="003469FB" w14:paraId="3FC0B13C" w14:textId="77777777" w:rsidTr="00F503A5">
        <w:tc>
          <w:tcPr>
            <w:tcW w:w="3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38138071" w14:textId="77777777" w:rsidR="00FD504B" w:rsidRPr="003469FB" w:rsidRDefault="00FD504B" w:rsidP="00F503A5">
            <w:pPr>
              <w:rPr>
                <w:sz w:val="18"/>
                <w:szCs w:val="18"/>
              </w:rPr>
            </w:pPr>
            <w:r>
              <w:rPr>
                <w:rFonts w:ascii="Arial" w:hAnsi="Arial" w:cs="Arial"/>
                <w:b/>
                <w:bCs/>
                <w:color w:val="000000"/>
                <w:position w:val="-2"/>
                <w:sz w:val="18"/>
                <w:szCs w:val="18"/>
              </w:rPr>
              <w:t>40</w:t>
            </w:r>
          </w:p>
        </w:tc>
        <w:tc>
          <w:tcPr>
            <w:tcW w:w="69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5F334584"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571"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4CFECA52"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124"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65A47ECF" w14:textId="77777777" w:rsidR="00FD504B" w:rsidRPr="003469FB" w:rsidRDefault="00FD504B" w:rsidP="00F503A5">
            <w:pPr>
              <w:rPr>
                <w:sz w:val="18"/>
                <w:szCs w:val="18"/>
              </w:rPr>
            </w:pPr>
            <w:r w:rsidRPr="003469FB">
              <w:rPr>
                <w:rFonts w:ascii="Arial" w:hAnsi="Arial" w:cs="Arial"/>
                <w:color w:val="000000"/>
                <w:position w:val="-2"/>
                <w:sz w:val="18"/>
                <w:szCs w:val="18"/>
              </w:rPr>
              <w:t> </w:t>
            </w:r>
          </w:p>
        </w:tc>
        <w:tc>
          <w:tcPr>
            <w:tcW w:w="121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14:paraId="72A1AEED" w14:textId="77777777" w:rsidR="00FD504B" w:rsidRPr="003469FB" w:rsidRDefault="00FD504B" w:rsidP="00F503A5">
            <w:pPr>
              <w:rPr>
                <w:sz w:val="18"/>
                <w:szCs w:val="18"/>
              </w:rPr>
            </w:pPr>
            <w:r w:rsidRPr="003469FB">
              <w:rPr>
                <w:rFonts w:ascii="Arial" w:hAnsi="Arial" w:cs="Arial"/>
                <w:color w:val="000000"/>
                <w:position w:val="-2"/>
                <w:sz w:val="18"/>
                <w:szCs w:val="18"/>
              </w:rPr>
              <w:t> </w:t>
            </w:r>
          </w:p>
        </w:tc>
      </w:tr>
    </w:tbl>
    <w:p w14:paraId="5E5C1D71" w14:textId="77777777" w:rsidR="00CC4B3E" w:rsidRDefault="00336A6E">
      <w:pPr>
        <w:spacing w:before="225" w:after="225" w:line="240" w:lineRule="auto"/>
        <w:jc w:val="both"/>
      </w:pPr>
      <w:r>
        <w:rPr>
          <w:rFonts w:ascii="Arial" w:hAnsi="Arial" w:cs="Arial"/>
          <w:b/>
          <w:bCs/>
          <w:i/>
          <w:iCs/>
          <w:color w:val="000000"/>
          <w:sz w:val="18"/>
          <w:szCs w:val="18"/>
          <w:u w:val="single"/>
        </w:rPr>
        <w:t>Opomba: </w:t>
      </w:r>
    </w:p>
    <w:p w14:paraId="0EE25F4E" w14:textId="77777777" w:rsidR="00CC4B3E" w:rsidRDefault="00336A6E">
      <w:pPr>
        <w:spacing w:before="225" w:after="225" w:line="240" w:lineRule="auto"/>
        <w:jc w:val="both"/>
        <w:rPr>
          <w:rFonts w:ascii="Arial" w:hAnsi="Arial" w:cs="Arial"/>
          <w:i/>
          <w:iCs/>
          <w:color w:val="000000"/>
          <w:sz w:val="18"/>
          <w:szCs w:val="18"/>
        </w:rPr>
      </w:pPr>
      <w:r>
        <w:rPr>
          <w:rFonts w:ascii="Arial" w:hAnsi="Arial" w:cs="Arial"/>
          <w:i/>
          <w:iCs/>
          <w:color w:val="000000"/>
          <w:sz w:val="18"/>
          <w:szCs w:val="18"/>
        </w:rPr>
        <w:t>V primeru več referenc se obrazec fotokopira.</w:t>
      </w:r>
    </w:p>
    <w:p w14:paraId="1A5E94C4" w14:textId="2933E92F" w:rsidR="00343090" w:rsidRDefault="00343090">
      <w:pPr>
        <w:spacing w:before="225" w:after="225" w:line="240" w:lineRule="auto"/>
        <w:jc w:val="both"/>
        <w:rPr>
          <w:rFonts w:ascii="Arial" w:hAnsi="Arial" w:cs="Arial"/>
          <w:i/>
          <w:iCs/>
          <w:color w:val="000000"/>
          <w:sz w:val="18"/>
          <w:szCs w:val="18"/>
        </w:rPr>
      </w:pPr>
      <w:r>
        <w:rPr>
          <w:rFonts w:ascii="Arial" w:hAnsi="Arial" w:cs="Arial"/>
          <w:i/>
          <w:iCs/>
          <w:color w:val="000000"/>
          <w:sz w:val="18"/>
          <w:szCs w:val="18"/>
        </w:rPr>
        <w:t>Naročnik si pridržuje pravico preveriti reference pri referenčnih naročnikih in zahtevati morebitna pojasnila za predložene reference.</w:t>
      </w:r>
    </w:p>
    <w:p w14:paraId="1D6EF25A" w14:textId="77777777" w:rsidR="003469FB" w:rsidRDefault="003469FB">
      <w:pPr>
        <w:spacing w:before="225" w:after="225" w:line="240" w:lineRule="auto"/>
        <w:jc w:val="both"/>
      </w:pPr>
    </w:p>
    <w:tbl>
      <w:tblPr>
        <w:tblStyle w:val="NormalTablePHPDOCX"/>
        <w:tblW w:w="8734" w:type="dxa"/>
        <w:tblInd w:w="108" w:type="dxa"/>
        <w:tblLook w:val="04A0" w:firstRow="1" w:lastRow="0" w:firstColumn="1" w:lastColumn="0" w:noHBand="0" w:noVBand="1"/>
      </w:tblPr>
      <w:tblGrid>
        <w:gridCol w:w="4080"/>
        <w:gridCol w:w="4654"/>
      </w:tblGrid>
      <w:tr w:rsidR="00CC4B3E" w14:paraId="07027CE4" w14:textId="77777777">
        <w:tc>
          <w:tcPr>
            <w:tcW w:w="4080" w:type="dxa"/>
            <w:tcMar>
              <w:top w:w="75" w:type="dxa"/>
              <w:bottom w:w="75" w:type="dxa"/>
            </w:tcMar>
            <w:vAlign w:val="center"/>
          </w:tcPr>
          <w:p w14:paraId="44543751" w14:textId="77777777" w:rsidR="00CC4B3E" w:rsidRDefault="00336A6E">
            <w:r>
              <w:rPr>
                <w:rFonts w:ascii="Arial" w:hAnsi="Arial" w:cs="Arial"/>
                <w:color w:val="000000"/>
                <w:position w:val="-2"/>
                <w:sz w:val="18"/>
                <w:szCs w:val="18"/>
              </w:rPr>
              <w:t>Kraj in datum:</w:t>
            </w:r>
          </w:p>
        </w:tc>
        <w:tc>
          <w:tcPr>
            <w:tcW w:w="0" w:type="auto"/>
            <w:tcMar>
              <w:top w:w="75" w:type="dxa"/>
              <w:bottom w:w="75" w:type="dxa"/>
            </w:tcMar>
            <w:vAlign w:val="center"/>
          </w:tcPr>
          <w:p w14:paraId="6DDB0959" w14:textId="77777777" w:rsidR="00CC4B3E" w:rsidRDefault="00336A6E">
            <w:r>
              <w:rPr>
                <w:rFonts w:ascii="Arial" w:hAnsi="Arial" w:cs="Arial"/>
                <w:color w:val="000000"/>
                <w:position w:val="-2"/>
                <w:sz w:val="18"/>
                <w:szCs w:val="18"/>
              </w:rPr>
              <w:t>Ime in priimek: _____________________</w:t>
            </w:r>
          </w:p>
        </w:tc>
      </w:tr>
      <w:tr w:rsidR="00CC4B3E" w14:paraId="6349F308" w14:textId="77777777">
        <w:tc>
          <w:tcPr>
            <w:tcW w:w="4080" w:type="dxa"/>
            <w:tcMar>
              <w:top w:w="75" w:type="dxa"/>
              <w:bottom w:w="75" w:type="dxa"/>
            </w:tcMar>
            <w:vAlign w:val="center"/>
          </w:tcPr>
          <w:p w14:paraId="057DFD7D" w14:textId="77777777" w:rsidR="00CC4B3E" w:rsidRDefault="00336A6E">
            <w:r>
              <w:rPr>
                <w:rFonts w:ascii="Arial" w:hAnsi="Arial" w:cs="Arial"/>
                <w:color w:val="000000"/>
                <w:position w:val="-2"/>
                <w:sz w:val="18"/>
                <w:szCs w:val="18"/>
              </w:rPr>
              <w:t> </w:t>
            </w:r>
          </w:p>
        </w:tc>
        <w:tc>
          <w:tcPr>
            <w:tcW w:w="0" w:type="auto"/>
            <w:tcMar>
              <w:top w:w="75" w:type="dxa"/>
              <w:bottom w:w="75" w:type="dxa"/>
            </w:tcMar>
            <w:vAlign w:val="center"/>
          </w:tcPr>
          <w:p w14:paraId="4D7262E6" w14:textId="77777777" w:rsidR="00CC4B3E" w:rsidRDefault="00CC4B3E"/>
          <w:p w14:paraId="3848FE20" w14:textId="77777777" w:rsidR="00CC4B3E" w:rsidRDefault="00336A6E">
            <w:pPr>
              <w:jc w:val="center"/>
            </w:pPr>
            <w:r>
              <w:rPr>
                <w:rFonts w:ascii="Arial" w:hAnsi="Arial" w:cs="Arial"/>
                <w:color w:val="A9A9A9"/>
                <w:position w:val="-2"/>
                <w:sz w:val="18"/>
                <w:szCs w:val="18"/>
              </w:rPr>
              <w:lastRenderedPageBreak/>
              <w:t>(žig in podpis)</w:t>
            </w:r>
            <w:r>
              <w:rPr>
                <w:rFonts w:ascii="Arial" w:hAnsi="Arial" w:cs="Arial"/>
                <w:color w:val="000000"/>
                <w:position w:val="-2"/>
                <w:sz w:val="18"/>
                <w:szCs w:val="18"/>
              </w:rPr>
              <w:br/>
              <w:t> </w:t>
            </w:r>
          </w:p>
        </w:tc>
      </w:tr>
    </w:tbl>
    <w:p w14:paraId="26FD58D8" w14:textId="77777777" w:rsidR="00CC4B3E" w:rsidRDefault="00CC4B3E">
      <w:pPr>
        <w:sectPr w:rsidR="00CC4B3E" w:rsidSect="000B67ED">
          <w:footerReference w:type="default" r:id="rId11"/>
          <w:pgSz w:w="16838" w:h="11906" w:orient="landscape"/>
          <w:pgMar w:top="1418" w:right="1418" w:bottom="1418" w:left="1418" w:header="567" w:footer="596" w:gutter="0"/>
          <w:cols w:space="708"/>
          <w:docGrid w:linePitch="360"/>
        </w:sectPr>
      </w:pPr>
    </w:p>
    <w:p w14:paraId="60460F43" w14:textId="77777777" w:rsidR="00F503A5" w:rsidRPr="00590863" w:rsidRDefault="00336A6E" w:rsidP="00F503A5">
      <w:pPr>
        <w:spacing w:after="0"/>
        <w:jc w:val="right"/>
        <w:rPr>
          <w:rFonts w:ascii="Arial" w:hAnsi="Arial" w:cs="Arial"/>
          <w:sz w:val="18"/>
          <w:szCs w:val="18"/>
        </w:rPr>
      </w:pPr>
      <w:r w:rsidRPr="00590863">
        <w:rPr>
          <w:rFonts w:ascii="Arial" w:hAnsi="Arial" w:cs="Arial"/>
          <w:sz w:val="18"/>
          <w:szCs w:val="18"/>
        </w:rPr>
        <w:lastRenderedPageBreak/>
        <w:t>Obrazec št: 3</w:t>
      </w:r>
    </w:p>
    <w:p w14:paraId="7AC47167" w14:textId="77777777" w:rsidR="00F503A5" w:rsidRPr="00252358" w:rsidRDefault="00F503A5" w:rsidP="00F503A5"/>
    <w:p w14:paraId="5D3F641E" w14:textId="77777777" w:rsidR="00F503A5" w:rsidRDefault="00336A6E" w:rsidP="00F503A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kadrovski sposobnosti</w:t>
      </w:r>
    </w:p>
    <w:p w14:paraId="63F0BBB9" w14:textId="77777777" w:rsidR="00F503A5" w:rsidRDefault="00F503A5" w:rsidP="00F503A5">
      <w:pPr>
        <w:spacing w:after="120"/>
        <w:rPr>
          <w:rFonts w:ascii="Arial" w:hAnsi="Arial" w:cs="Arial"/>
        </w:rPr>
      </w:pPr>
    </w:p>
    <w:p w14:paraId="255E8678" w14:textId="77777777" w:rsidR="00CC4B3E" w:rsidRDefault="00336A6E">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Izvajanje preventivnih dogodkov na lokalni ravni v podporo nacionalnim akcijam za ime AVP</w:t>
      </w:r>
      <w:r>
        <w:rPr>
          <w:rFonts w:ascii="Arial" w:hAnsi="Arial" w:cs="Arial"/>
          <w:color w:val="000000"/>
          <w:sz w:val="18"/>
          <w:szCs w:val="18"/>
        </w:rPr>
        <w:t>«,</w:t>
      </w:r>
    </w:p>
    <w:p w14:paraId="36597067" w14:textId="77777777" w:rsidR="00CC4B3E" w:rsidRDefault="00336A6E" w:rsidP="0045082E">
      <w:pPr>
        <w:spacing w:before="225" w:after="225" w:line="360" w:lineRule="auto"/>
        <w:jc w:val="both"/>
        <w:rPr>
          <w:rFonts w:ascii="Arial" w:hAnsi="Arial" w:cs="Arial"/>
          <w:b/>
          <w:bCs/>
          <w:color w:val="000000"/>
          <w:sz w:val="18"/>
          <w:szCs w:val="18"/>
        </w:rPr>
      </w:pPr>
      <w:r>
        <w:rPr>
          <w:rFonts w:ascii="Arial" w:hAnsi="Arial" w:cs="Arial"/>
          <w:color w:val="000000"/>
          <w:sz w:val="18"/>
          <w:szCs w:val="18"/>
          <w:u w:val="single"/>
        </w:rPr>
        <w:t>____________________________________ </w:t>
      </w:r>
      <w:r>
        <w:rPr>
          <w:rFonts w:ascii="Arial" w:hAnsi="Arial" w:cs="Arial"/>
          <w:color w:val="000000"/>
          <w:sz w:val="18"/>
          <w:szCs w:val="18"/>
        </w:rPr>
        <w:t> </w:t>
      </w:r>
      <w:r>
        <w:rPr>
          <w:rFonts w:ascii="Arial" w:hAnsi="Arial" w:cs="Arial"/>
          <w:i/>
          <w:iCs/>
          <w:color w:val="000000"/>
          <w:sz w:val="18"/>
          <w:szCs w:val="18"/>
        </w:rPr>
        <w:t>(naziv ponudnika), </w:t>
      </w:r>
      <w:r>
        <w:rPr>
          <w:rFonts w:ascii="Arial" w:hAnsi="Arial" w:cs="Arial"/>
          <w:color w:val="000000"/>
          <w:sz w:val="18"/>
          <w:szCs w:val="18"/>
        </w:rPr>
        <w:t xml:space="preserve">pod kazensko in materialno odgovornostjo izjavljamo, da izpolnjujemo pogoj </w:t>
      </w:r>
      <w:r w:rsidR="00905E05">
        <w:rPr>
          <w:rFonts w:ascii="Arial" w:hAnsi="Arial" w:cs="Arial"/>
          <w:color w:val="000000"/>
          <w:sz w:val="18"/>
          <w:szCs w:val="18"/>
        </w:rPr>
        <w:t>»</w:t>
      </w:r>
      <w:r w:rsidR="00905E05">
        <w:rPr>
          <w:rFonts w:ascii="Arial" w:hAnsi="Arial" w:cs="Arial"/>
          <w:b/>
          <w:bCs/>
          <w:color w:val="000000"/>
          <w:sz w:val="18"/>
          <w:szCs w:val="18"/>
        </w:rPr>
        <w:t>KADROVSKE ZAHTEVE«</w:t>
      </w:r>
    </w:p>
    <w:p w14:paraId="2039EBD9" w14:textId="77777777" w:rsidR="00380829" w:rsidRDefault="00380829">
      <w:pPr>
        <w:spacing w:before="225" w:after="225" w:line="240" w:lineRule="auto"/>
        <w:jc w:val="both"/>
        <w:rPr>
          <w:rFonts w:ascii="Arial" w:hAnsi="Arial" w:cs="Arial"/>
          <w:sz w:val="18"/>
        </w:rPr>
      </w:pPr>
      <w:r w:rsidRPr="00380829">
        <w:rPr>
          <w:rFonts w:ascii="Arial" w:hAnsi="Arial" w:cs="Arial"/>
          <w:sz w:val="18"/>
        </w:rPr>
        <w:t xml:space="preserve">Skupina </w:t>
      </w:r>
      <w:r w:rsidR="001F3826">
        <w:rPr>
          <w:rFonts w:ascii="Arial" w:hAnsi="Arial" w:cs="Arial"/>
          <w:sz w:val="18"/>
        </w:rPr>
        <w:t>demonstratorjev (kadrov)</w:t>
      </w:r>
      <w:r w:rsidRPr="00380829">
        <w:rPr>
          <w:rFonts w:ascii="Arial" w:hAnsi="Arial" w:cs="Arial"/>
          <w:sz w:val="18"/>
        </w:rPr>
        <w:t>, ki bo sodelovala pri izvedbi predmetnega naročila bo zajemala člane, ki bodo izpolnjevali sledeče pogoje:</w:t>
      </w:r>
    </w:p>
    <w:tbl>
      <w:tblPr>
        <w:tblStyle w:val="NormalTablePHPDOCX"/>
        <w:tblW w:w="0" w:type="auto"/>
        <w:tblInd w:w="108" w:type="dxa"/>
        <w:tblLook w:val="04A0" w:firstRow="1" w:lastRow="0" w:firstColumn="1" w:lastColumn="0" w:noHBand="0" w:noVBand="1"/>
      </w:tblPr>
      <w:tblGrid>
        <w:gridCol w:w="8962"/>
      </w:tblGrid>
      <w:tr w:rsidR="00905E05" w14:paraId="1760F145" w14:textId="77777777" w:rsidTr="00D62522">
        <w:tc>
          <w:tcPr>
            <w:tcW w:w="0" w:type="auto"/>
            <w:tcMar>
              <w:top w:w="0" w:type="auto"/>
              <w:bottom w:w="0" w:type="auto"/>
            </w:tcMar>
          </w:tcPr>
          <w:p w14:paraId="6919A1CC" w14:textId="77777777" w:rsidR="00905E05" w:rsidRPr="00905E05" w:rsidRDefault="00905E05" w:rsidP="00905E05">
            <w:pPr>
              <w:pStyle w:val="Odstavekseznama"/>
              <w:numPr>
                <w:ilvl w:val="0"/>
                <w:numId w:val="37"/>
              </w:numPr>
              <w:jc w:val="both"/>
              <w:rPr>
                <w:rFonts w:ascii="Arial" w:hAnsi="Arial" w:cs="Arial"/>
                <w:color w:val="000000"/>
                <w:sz w:val="18"/>
                <w:szCs w:val="18"/>
              </w:rPr>
            </w:pPr>
            <w:r w:rsidRPr="00905E05">
              <w:rPr>
                <w:rFonts w:ascii="Arial" w:hAnsi="Arial" w:cs="Arial"/>
                <w:color w:val="000000"/>
                <w:sz w:val="18"/>
                <w:szCs w:val="18"/>
              </w:rPr>
              <w:t>Ponudnik mora ves čas teka obveznosti tega naročila zagotoviti koordinatorja skupine demonstratorjev:</w:t>
            </w:r>
          </w:p>
        </w:tc>
      </w:tr>
      <w:tr w:rsidR="00905E05" w14:paraId="39CD8932" w14:textId="77777777" w:rsidTr="00D62522">
        <w:tc>
          <w:tcPr>
            <w:tcW w:w="0" w:type="auto"/>
            <w:tcMar>
              <w:top w:w="0" w:type="auto"/>
              <w:bottom w:w="0" w:type="auto"/>
            </w:tcMar>
          </w:tcPr>
          <w:p w14:paraId="7D149597" w14:textId="77777777" w:rsidR="00905E05" w:rsidRDefault="00905E05" w:rsidP="00905E05">
            <w:pPr>
              <w:numPr>
                <w:ilvl w:val="0"/>
                <w:numId w:val="4"/>
              </w:numPr>
              <w:jc w:val="both"/>
              <w:rPr>
                <w:rFonts w:ascii="Arial" w:hAnsi="Arial" w:cs="Arial"/>
                <w:color w:val="000000"/>
                <w:sz w:val="18"/>
                <w:szCs w:val="18"/>
              </w:rPr>
            </w:pPr>
            <w:r>
              <w:rPr>
                <w:rFonts w:ascii="Arial" w:hAnsi="Arial" w:cs="Arial"/>
                <w:color w:val="000000"/>
                <w:sz w:val="18"/>
                <w:szCs w:val="18"/>
              </w:rPr>
              <w:t>ki ima ustrezna znanja in izkušnje s področja prometne varnosti, </w:t>
            </w:r>
          </w:p>
          <w:p w14:paraId="19BBC488" w14:textId="77777777" w:rsidR="00905E05" w:rsidRDefault="00905E05" w:rsidP="00905E05">
            <w:pPr>
              <w:numPr>
                <w:ilvl w:val="0"/>
                <w:numId w:val="4"/>
              </w:numPr>
              <w:jc w:val="both"/>
              <w:rPr>
                <w:rFonts w:ascii="Arial" w:hAnsi="Arial" w:cs="Arial"/>
                <w:color w:val="000000"/>
                <w:sz w:val="18"/>
                <w:szCs w:val="18"/>
              </w:rPr>
            </w:pPr>
            <w:r>
              <w:rPr>
                <w:rFonts w:ascii="Arial" w:hAnsi="Arial" w:cs="Arial"/>
                <w:color w:val="000000"/>
                <w:sz w:val="18"/>
                <w:szCs w:val="18"/>
              </w:rPr>
              <w:t>ki zagotovi uporabo vseh potrebnih materialnih pogojev za izvajanje koordinacije in dogovarjanja z naročnikom,</w:t>
            </w:r>
          </w:p>
          <w:p w14:paraId="536F66DA" w14:textId="77777777" w:rsidR="00905E05" w:rsidRDefault="00905E05" w:rsidP="00905E05">
            <w:pPr>
              <w:numPr>
                <w:ilvl w:val="0"/>
                <w:numId w:val="4"/>
              </w:numPr>
              <w:jc w:val="both"/>
              <w:rPr>
                <w:rFonts w:ascii="Arial" w:hAnsi="Arial" w:cs="Arial"/>
                <w:color w:val="000000"/>
                <w:sz w:val="18"/>
                <w:szCs w:val="18"/>
              </w:rPr>
            </w:pPr>
            <w:r>
              <w:rPr>
                <w:rFonts w:ascii="Arial" w:hAnsi="Arial" w:cs="Arial"/>
                <w:color w:val="000000"/>
                <w:sz w:val="18"/>
                <w:szCs w:val="18"/>
              </w:rPr>
              <w:t>ki koordinira aktivnosti z lokalnim organizatorjem,</w:t>
            </w:r>
          </w:p>
          <w:p w14:paraId="73C9A40A" w14:textId="77777777" w:rsidR="00905E05" w:rsidRDefault="00905E05" w:rsidP="00905E05">
            <w:pPr>
              <w:numPr>
                <w:ilvl w:val="0"/>
                <w:numId w:val="4"/>
              </w:numPr>
              <w:jc w:val="both"/>
              <w:rPr>
                <w:rFonts w:ascii="Arial" w:hAnsi="Arial" w:cs="Arial"/>
                <w:color w:val="000000"/>
                <w:sz w:val="18"/>
                <w:szCs w:val="18"/>
              </w:rPr>
            </w:pPr>
            <w:r>
              <w:rPr>
                <w:rFonts w:ascii="Arial" w:hAnsi="Arial" w:cs="Arial"/>
                <w:color w:val="000000"/>
                <w:sz w:val="18"/>
                <w:szCs w:val="18"/>
              </w:rPr>
              <w:t>ki redno in sproti komunicira z naročnikom. </w:t>
            </w:r>
          </w:p>
          <w:p w14:paraId="19A71496" w14:textId="77777777" w:rsidR="00905E05" w:rsidRDefault="00905E05" w:rsidP="00D62522">
            <w:pPr>
              <w:ind w:left="720"/>
              <w:jc w:val="both"/>
              <w:rPr>
                <w:rFonts w:ascii="Arial" w:hAnsi="Arial" w:cs="Arial"/>
                <w:color w:val="000000"/>
                <w:sz w:val="18"/>
                <w:szCs w:val="18"/>
              </w:rPr>
            </w:pPr>
          </w:p>
        </w:tc>
      </w:tr>
      <w:tr w:rsidR="00905E05" w14:paraId="4E935AB3" w14:textId="77777777" w:rsidTr="00D62522">
        <w:tc>
          <w:tcPr>
            <w:tcW w:w="0" w:type="auto"/>
            <w:tcMar>
              <w:top w:w="0" w:type="auto"/>
              <w:bottom w:w="0" w:type="auto"/>
            </w:tcMar>
          </w:tcPr>
          <w:p w14:paraId="1D1520AD" w14:textId="77777777" w:rsidR="00905E05" w:rsidRPr="00905E05" w:rsidRDefault="00905E05" w:rsidP="00905E05">
            <w:pPr>
              <w:pStyle w:val="Odstavekseznama"/>
              <w:numPr>
                <w:ilvl w:val="0"/>
                <w:numId w:val="37"/>
              </w:numPr>
              <w:jc w:val="both"/>
              <w:rPr>
                <w:rFonts w:ascii="Arial" w:hAnsi="Arial" w:cs="Arial"/>
                <w:color w:val="000000"/>
                <w:sz w:val="18"/>
                <w:szCs w:val="18"/>
              </w:rPr>
            </w:pPr>
            <w:r w:rsidRPr="00905E05">
              <w:rPr>
                <w:rFonts w:ascii="Arial" w:hAnsi="Arial" w:cs="Arial"/>
                <w:color w:val="000000"/>
                <w:sz w:val="18"/>
                <w:szCs w:val="18"/>
              </w:rPr>
              <w:t>Ponudnik mora v okviru skupine demonstratorjev zagotavljati vsaj tri (3) člane, pri čemer mora vsak od naštetih izpolnjevati sledeče pogoje:</w:t>
            </w:r>
          </w:p>
        </w:tc>
      </w:tr>
      <w:tr w:rsidR="00905E05" w14:paraId="481EF6B8" w14:textId="77777777" w:rsidTr="00D62522">
        <w:tc>
          <w:tcPr>
            <w:tcW w:w="0" w:type="auto"/>
            <w:tcMar>
              <w:top w:w="0" w:type="auto"/>
              <w:bottom w:w="0" w:type="auto"/>
            </w:tcMar>
          </w:tcPr>
          <w:p w14:paraId="060B544E" w14:textId="77777777" w:rsidR="00905E05" w:rsidRDefault="00905E05" w:rsidP="00905E05">
            <w:pPr>
              <w:numPr>
                <w:ilvl w:val="0"/>
                <w:numId w:val="5"/>
              </w:numPr>
              <w:jc w:val="both"/>
              <w:rPr>
                <w:rFonts w:ascii="Arial" w:hAnsi="Arial" w:cs="Arial"/>
                <w:color w:val="000000"/>
                <w:sz w:val="18"/>
                <w:szCs w:val="18"/>
              </w:rPr>
            </w:pPr>
            <w:r>
              <w:rPr>
                <w:rFonts w:ascii="Arial" w:hAnsi="Arial" w:cs="Arial"/>
                <w:color w:val="000000"/>
                <w:sz w:val="18"/>
                <w:szCs w:val="18"/>
              </w:rPr>
              <w:t>so strokovno usposobljeni in imajo ustrezna predznanja s področja prometne varnosti in dela z ljudmi,</w:t>
            </w:r>
          </w:p>
          <w:p w14:paraId="7BADEE8D" w14:textId="77777777" w:rsidR="00905E05" w:rsidRDefault="00905E05" w:rsidP="00905E05">
            <w:pPr>
              <w:numPr>
                <w:ilvl w:val="0"/>
                <w:numId w:val="5"/>
              </w:numPr>
              <w:jc w:val="both"/>
              <w:rPr>
                <w:rFonts w:ascii="Arial" w:hAnsi="Arial" w:cs="Arial"/>
                <w:color w:val="000000"/>
                <w:sz w:val="18"/>
                <w:szCs w:val="18"/>
              </w:rPr>
            </w:pPr>
            <w:r>
              <w:rPr>
                <w:rFonts w:ascii="Arial" w:hAnsi="Arial" w:cs="Arial"/>
                <w:color w:val="000000"/>
                <w:sz w:val="18"/>
                <w:szCs w:val="18"/>
              </w:rPr>
              <w:t>imajo izkušnje na področju prometne varnosti in dela z ljudmi,</w:t>
            </w:r>
          </w:p>
          <w:p w14:paraId="5AA59C98" w14:textId="77777777" w:rsidR="00905E05" w:rsidRDefault="00905E05" w:rsidP="00905E05">
            <w:pPr>
              <w:numPr>
                <w:ilvl w:val="0"/>
                <w:numId w:val="5"/>
              </w:numPr>
              <w:jc w:val="both"/>
              <w:rPr>
                <w:rFonts w:ascii="Arial" w:hAnsi="Arial" w:cs="Arial"/>
                <w:color w:val="000000"/>
                <w:sz w:val="18"/>
                <w:szCs w:val="18"/>
              </w:rPr>
            </w:pPr>
            <w:r>
              <w:rPr>
                <w:rFonts w:ascii="Arial" w:hAnsi="Arial" w:cs="Arial"/>
                <w:color w:val="000000"/>
                <w:sz w:val="18"/>
                <w:szCs w:val="18"/>
              </w:rPr>
              <w:t>imajo B kategorijo in izkušnje z vožnjo kombiniranega vozila,</w:t>
            </w:r>
          </w:p>
          <w:p w14:paraId="1E755959" w14:textId="77777777" w:rsidR="00905E05" w:rsidRDefault="00905E05" w:rsidP="00905E05">
            <w:pPr>
              <w:numPr>
                <w:ilvl w:val="0"/>
                <w:numId w:val="5"/>
              </w:numPr>
              <w:jc w:val="both"/>
              <w:rPr>
                <w:rFonts w:ascii="Arial" w:hAnsi="Arial" w:cs="Arial"/>
                <w:color w:val="000000"/>
                <w:sz w:val="18"/>
                <w:szCs w:val="18"/>
              </w:rPr>
            </w:pPr>
            <w:r>
              <w:rPr>
                <w:rFonts w:ascii="Arial" w:hAnsi="Arial" w:cs="Arial"/>
                <w:color w:val="000000"/>
                <w:sz w:val="18"/>
                <w:szCs w:val="18"/>
              </w:rPr>
              <w:t>nimajo težjih prometnih prekrškov.</w:t>
            </w:r>
          </w:p>
          <w:p w14:paraId="16F174EA" w14:textId="77777777" w:rsidR="00905E05" w:rsidRDefault="00905E05" w:rsidP="00D62522">
            <w:pPr>
              <w:ind w:left="720"/>
              <w:jc w:val="both"/>
              <w:rPr>
                <w:rFonts w:ascii="Arial" w:hAnsi="Arial" w:cs="Arial"/>
                <w:color w:val="000000"/>
                <w:sz w:val="18"/>
                <w:szCs w:val="18"/>
              </w:rPr>
            </w:pPr>
          </w:p>
        </w:tc>
      </w:tr>
      <w:tr w:rsidR="00905E05" w14:paraId="00833977" w14:textId="77777777" w:rsidTr="00D62522">
        <w:tc>
          <w:tcPr>
            <w:tcW w:w="0" w:type="auto"/>
            <w:tcMar>
              <w:top w:w="0" w:type="auto"/>
              <w:bottom w:w="0" w:type="auto"/>
            </w:tcMar>
          </w:tcPr>
          <w:p w14:paraId="66EBD625" w14:textId="77777777" w:rsidR="00905E05" w:rsidRPr="00905E05" w:rsidRDefault="00905E05" w:rsidP="00905E05">
            <w:pPr>
              <w:pStyle w:val="Odstavekseznama"/>
              <w:numPr>
                <w:ilvl w:val="0"/>
                <w:numId w:val="37"/>
              </w:numPr>
              <w:jc w:val="both"/>
              <w:rPr>
                <w:rFonts w:ascii="Arial" w:hAnsi="Arial" w:cs="Arial"/>
                <w:color w:val="000000"/>
                <w:sz w:val="18"/>
                <w:szCs w:val="18"/>
              </w:rPr>
            </w:pPr>
            <w:r w:rsidRPr="00905E05">
              <w:rPr>
                <w:rFonts w:ascii="Arial" w:hAnsi="Arial" w:cs="Arial"/>
                <w:color w:val="000000"/>
                <w:sz w:val="18"/>
                <w:szCs w:val="18"/>
              </w:rPr>
              <w:t>Vsaj dva (2) od nominiranih članov skupine demonstratorjev morata izpolnjevati sledeče zahteve: </w:t>
            </w:r>
          </w:p>
        </w:tc>
      </w:tr>
      <w:tr w:rsidR="00905E05" w14:paraId="10E1F37E" w14:textId="77777777" w:rsidTr="00D62522">
        <w:tc>
          <w:tcPr>
            <w:tcW w:w="0" w:type="auto"/>
            <w:tcMar>
              <w:top w:w="0" w:type="auto"/>
              <w:bottom w:w="0" w:type="auto"/>
            </w:tcMar>
          </w:tcPr>
          <w:p w14:paraId="45402C8C" w14:textId="77777777" w:rsidR="00905E05" w:rsidRDefault="00905E05" w:rsidP="00905E05">
            <w:pPr>
              <w:numPr>
                <w:ilvl w:val="0"/>
                <w:numId w:val="6"/>
              </w:numPr>
              <w:jc w:val="both"/>
              <w:rPr>
                <w:rFonts w:ascii="Arial" w:hAnsi="Arial" w:cs="Arial"/>
                <w:color w:val="000000"/>
                <w:sz w:val="18"/>
                <w:szCs w:val="18"/>
              </w:rPr>
            </w:pPr>
            <w:r>
              <w:rPr>
                <w:rFonts w:ascii="Arial" w:hAnsi="Arial" w:cs="Arial"/>
                <w:color w:val="000000"/>
                <w:sz w:val="18"/>
                <w:szCs w:val="18"/>
              </w:rPr>
              <w:t>mlajši kot 35 let starosti, zaradi učinkovitejšega dela z mladimi.</w:t>
            </w:r>
          </w:p>
          <w:p w14:paraId="49F9D80B" w14:textId="77777777" w:rsidR="00905E05" w:rsidRDefault="00905E05" w:rsidP="00905E05">
            <w:pPr>
              <w:numPr>
                <w:ilvl w:val="0"/>
                <w:numId w:val="6"/>
              </w:numPr>
              <w:jc w:val="both"/>
              <w:rPr>
                <w:rFonts w:ascii="Arial" w:hAnsi="Arial" w:cs="Arial"/>
                <w:color w:val="000000"/>
                <w:sz w:val="18"/>
                <w:szCs w:val="18"/>
              </w:rPr>
            </w:pPr>
            <w:r>
              <w:rPr>
                <w:rFonts w:ascii="Arial" w:hAnsi="Arial" w:cs="Arial"/>
                <w:color w:val="000000"/>
                <w:sz w:val="18"/>
                <w:szCs w:val="18"/>
              </w:rPr>
              <w:t>izkušnje z delom ljudmi, vodenjem skupin in delom z otroki in mladimi.</w:t>
            </w:r>
          </w:p>
        </w:tc>
      </w:tr>
      <w:tr w:rsidR="00905E05" w14:paraId="424E1705" w14:textId="77777777" w:rsidTr="00D62522">
        <w:tc>
          <w:tcPr>
            <w:tcW w:w="0" w:type="auto"/>
            <w:tcMar>
              <w:top w:w="0" w:type="auto"/>
              <w:bottom w:w="0" w:type="auto"/>
            </w:tcMar>
          </w:tcPr>
          <w:p w14:paraId="4746E5EA" w14:textId="77777777" w:rsidR="00905E05" w:rsidRDefault="00905E05" w:rsidP="00D62522">
            <w:pPr>
              <w:ind w:left="720"/>
              <w:jc w:val="both"/>
              <w:rPr>
                <w:rFonts w:ascii="Arial" w:hAnsi="Arial" w:cs="Arial"/>
                <w:color w:val="000000"/>
                <w:sz w:val="18"/>
                <w:szCs w:val="18"/>
              </w:rPr>
            </w:pPr>
          </w:p>
          <w:p w14:paraId="05EF243E" w14:textId="77777777" w:rsidR="00905E05" w:rsidRPr="00905E05" w:rsidRDefault="00905E05" w:rsidP="00905E05">
            <w:pPr>
              <w:pStyle w:val="Odstavekseznama"/>
              <w:numPr>
                <w:ilvl w:val="0"/>
                <w:numId w:val="37"/>
              </w:numPr>
              <w:jc w:val="both"/>
              <w:rPr>
                <w:rFonts w:ascii="Arial" w:hAnsi="Arial" w:cs="Arial"/>
                <w:color w:val="000000"/>
                <w:sz w:val="18"/>
                <w:szCs w:val="18"/>
              </w:rPr>
            </w:pPr>
            <w:r w:rsidRPr="00905E05">
              <w:rPr>
                <w:rFonts w:ascii="Arial" w:hAnsi="Arial" w:cs="Arial"/>
                <w:color w:val="000000"/>
                <w:sz w:val="18"/>
                <w:szCs w:val="18"/>
              </w:rPr>
              <w:t>Vsaj eden (1) od nominiranih članov skupine demonstratorjev mora izpolnjevati sledeče zahteve: </w:t>
            </w:r>
          </w:p>
        </w:tc>
      </w:tr>
      <w:tr w:rsidR="00905E05" w14:paraId="52BC932F" w14:textId="77777777" w:rsidTr="00D62522">
        <w:tc>
          <w:tcPr>
            <w:tcW w:w="0" w:type="auto"/>
            <w:tcMar>
              <w:top w:w="0" w:type="auto"/>
              <w:bottom w:w="0" w:type="auto"/>
            </w:tcMar>
          </w:tcPr>
          <w:p w14:paraId="48D5F302" w14:textId="77777777" w:rsidR="00905E05" w:rsidRDefault="00905E05" w:rsidP="00905E05">
            <w:pPr>
              <w:numPr>
                <w:ilvl w:val="0"/>
                <w:numId w:val="7"/>
              </w:numPr>
              <w:jc w:val="both"/>
              <w:rPr>
                <w:rFonts w:ascii="Arial" w:hAnsi="Arial" w:cs="Arial"/>
                <w:color w:val="000000"/>
                <w:sz w:val="18"/>
                <w:szCs w:val="18"/>
              </w:rPr>
            </w:pPr>
            <w:r>
              <w:rPr>
                <w:rFonts w:ascii="Arial" w:hAnsi="Arial" w:cs="Arial"/>
                <w:color w:val="000000"/>
                <w:sz w:val="18"/>
                <w:szCs w:val="18"/>
              </w:rPr>
              <w:t>starejši kot 35 let za delo s starejšimi in odraslimi,</w:t>
            </w:r>
          </w:p>
          <w:p w14:paraId="52D8658C" w14:textId="77777777" w:rsidR="00905E05" w:rsidRDefault="00905E05" w:rsidP="00905E05">
            <w:pPr>
              <w:numPr>
                <w:ilvl w:val="0"/>
                <w:numId w:val="7"/>
              </w:numPr>
              <w:jc w:val="both"/>
              <w:rPr>
                <w:rFonts w:ascii="Arial" w:hAnsi="Arial" w:cs="Arial"/>
                <w:color w:val="000000"/>
                <w:sz w:val="18"/>
                <w:szCs w:val="18"/>
              </w:rPr>
            </w:pPr>
            <w:r>
              <w:rPr>
                <w:rFonts w:ascii="Arial" w:hAnsi="Arial" w:cs="Arial"/>
                <w:color w:val="000000"/>
                <w:sz w:val="18"/>
                <w:szCs w:val="18"/>
              </w:rPr>
              <w:t>izkušnje z delom z ljudmi in delom s starejšimi.</w:t>
            </w:r>
          </w:p>
        </w:tc>
      </w:tr>
    </w:tbl>
    <w:p w14:paraId="27675E6C" w14:textId="77777777" w:rsidR="00CC4B3E" w:rsidRPr="0010237C" w:rsidRDefault="00336A6E">
      <w:pPr>
        <w:spacing w:before="225" w:after="225" w:line="240" w:lineRule="auto"/>
        <w:jc w:val="both"/>
        <w:rPr>
          <w:b/>
        </w:rPr>
      </w:pPr>
      <w:r w:rsidRPr="0010237C">
        <w:rPr>
          <w:rFonts w:ascii="Arial" w:hAnsi="Arial" w:cs="Arial"/>
          <w:b/>
          <w:color w:val="000000"/>
          <w:sz w:val="18"/>
          <w:szCs w:val="18"/>
        </w:rPr>
        <w:t xml:space="preserve">Vsi </w:t>
      </w:r>
      <w:r w:rsidR="00905E05">
        <w:rPr>
          <w:rFonts w:ascii="Arial" w:hAnsi="Arial" w:cs="Arial"/>
          <w:b/>
          <w:color w:val="000000"/>
          <w:sz w:val="18"/>
          <w:szCs w:val="18"/>
        </w:rPr>
        <w:t>imenovani kadri</w:t>
      </w:r>
      <w:r w:rsidRPr="0010237C">
        <w:rPr>
          <w:rFonts w:ascii="Arial" w:hAnsi="Arial" w:cs="Arial"/>
          <w:b/>
          <w:color w:val="000000"/>
          <w:sz w:val="18"/>
          <w:szCs w:val="18"/>
        </w:rPr>
        <w:t xml:space="preserve"> </w:t>
      </w:r>
      <w:r w:rsidR="00380829">
        <w:rPr>
          <w:rFonts w:ascii="Arial" w:hAnsi="Arial" w:cs="Arial"/>
          <w:b/>
          <w:color w:val="000000"/>
          <w:sz w:val="18"/>
          <w:szCs w:val="18"/>
        </w:rPr>
        <w:t>bodo izpolnjevali</w:t>
      </w:r>
      <w:r w:rsidRPr="0010237C">
        <w:rPr>
          <w:rFonts w:ascii="Arial" w:hAnsi="Arial" w:cs="Arial"/>
          <w:b/>
          <w:color w:val="000000"/>
          <w:sz w:val="18"/>
          <w:szCs w:val="18"/>
        </w:rPr>
        <w:t xml:space="preserve"> navedene pogoje ter </w:t>
      </w:r>
      <w:r w:rsidR="00380829">
        <w:rPr>
          <w:rFonts w:ascii="Arial" w:hAnsi="Arial" w:cs="Arial"/>
          <w:b/>
          <w:color w:val="000000"/>
          <w:sz w:val="18"/>
          <w:szCs w:val="18"/>
        </w:rPr>
        <w:t>bodo izpolnjevali tudi</w:t>
      </w:r>
      <w:r w:rsidRPr="0010237C">
        <w:rPr>
          <w:rFonts w:ascii="Arial" w:hAnsi="Arial" w:cs="Arial"/>
          <w:b/>
          <w:color w:val="000000"/>
          <w:sz w:val="18"/>
          <w:szCs w:val="18"/>
        </w:rPr>
        <w:t xml:space="preserve"> vse morebitne druge pogoje, ki jih zahteva pravni red Republike Slovenije za opravljanje tovrstne dejavnosti.</w:t>
      </w:r>
    </w:p>
    <w:tbl>
      <w:tblPr>
        <w:tblStyle w:val="NormalTablePHPDOCX"/>
        <w:tblW w:w="5000" w:type="pct"/>
        <w:tblInd w:w="108" w:type="dxa"/>
        <w:tblLook w:val="04A0" w:firstRow="1" w:lastRow="0" w:firstColumn="1" w:lastColumn="0" w:noHBand="0" w:noVBand="1"/>
      </w:tblPr>
      <w:tblGrid>
        <w:gridCol w:w="4535"/>
        <w:gridCol w:w="4535"/>
      </w:tblGrid>
      <w:tr w:rsidR="00CC4B3E" w14:paraId="1173A288" w14:textId="77777777">
        <w:tc>
          <w:tcPr>
            <w:tcW w:w="2500" w:type="pct"/>
            <w:tcMar>
              <w:top w:w="75" w:type="dxa"/>
              <w:bottom w:w="75" w:type="dxa"/>
            </w:tcMar>
            <w:vAlign w:val="center"/>
          </w:tcPr>
          <w:p w14:paraId="439E21BC" w14:textId="77777777" w:rsidR="0010237C" w:rsidRDefault="0010237C">
            <w:pPr>
              <w:rPr>
                <w:rFonts w:ascii="Arial" w:hAnsi="Arial" w:cs="Arial"/>
                <w:color w:val="000000"/>
                <w:position w:val="-2"/>
                <w:sz w:val="18"/>
                <w:szCs w:val="18"/>
              </w:rPr>
            </w:pPr>
          </w:p>
          <w:p w14:paraId="24811499" w14:textId="77777777" w:rsidR="0010237C" w:rsidRDefault="0010237C">
            <w:pPr>
              <w:rPr>
                <w:rFonts w:ascii="Arial" w:hAnsi="Arial" w:cs="Arial"/>
                <w:color w:val="000000"/>
                <w:position w:val="-2"/>
                <w:sz w:val="18"/>
                <w:szCs w:val="18"/>
              </w:rPr>
            </w:pPr>
          </w:p>
          <w:p w14:paraId="06FFE942" w14:textId="77777777" w:rsidR="00CC4B3E" w:rsidRDefault="00336A6E">
            <w:r>
              <w:rPr>
                <w:rFonts w:ascii="Arial" w:hAnsi="Arial" w:cs="Arial"/>
                <w:color w:val="000000"/>
                <w:position w:val="-2"/>
                <w:sz w:val="18"/>
                <w:szCs w:val="18"/>
              </w:rPr>
              <w:t>Kraj in datum:</w:t>
            </w:r>
          </w:p>
        </w:tc>
        <w:tc>
          <w:tcPr>
            <w:tcW w:w="0" w:type="auto"/>
            <w:tcMar>
              <w:top w:w="75" w:type="dxa"/>
              <w:bottom w:w="75" w:type="dxa"/>
            </w:tcMar>
            <w:vAlign w:val="center"/>
          </w:tcPr>
          <w:p w14:paraId="22A43AE2" w14:textId="77777777" w:rsidR="00CC4B3E" w:rsidRDefault="00336A6E">
            <w:r>
              <w:rPr>
                <w:rFonts w:ascii="Arial" w:hAnsi="Arial" w:cs="Arial"/>
                <w:color w:val="000000"/>
                <w:position w:val="-2"/>
                <w:sz w:val="18"/>
                <w:szCs w:val="18"/>
              </w:rPr>
              <w:t>Ime in priimek: _____________________</w:t>
            </w:r>
          </w:p>
        </w:tc>
      </w:tr>
      <w:tr w:rsidR="00CC4B3E" w14:paraId="1A0AAAA8" w14:textId="77777777">
        <w:tc>
          <w:tcPr>
            <w:tcW w:w="2500" w:type="pct"/>
            <w:tcMar>
              <w:top w:w="75" w:type="dxa"/>
              <w:bottom w:w="75" w:type="dxa"/>
            </w:tcMar>
            <w:vAlign w:val="center"/>
          </w:tcPr>
          <w:p w14:paraId="1C2EF840" w14:textId="77777777" w:rsidR="00CC4B3E" w:rsidRDefault="00336A6E">
            <w:r>
              <w:rPr>
                <w:rFonts w:ascii="Arial" w:hAnsi="Arial" w:cs="Arial"/>
                <w:color w:val="000000"/>
                <w:position w:val="-2"/>
                <w:sz w:val="18"/>
                <w:szCs w:val="18"/>
              </w:rPr>
              <w:t> </w:t>
            </w:r>
          </w:p>
        </w:tc>
        <w:tc>
          <w:tcPr>
            <w:tcW w:w="0" w:type="auto"/>
            <w:tcMar>
              <w:top w:w="75" w:type="dxa"/>
              <w:bottom w:w="75" w:type="dxa"/>
            </w:tcMar>
            <w:vAlign w:val="center"/>
          </w:tcPr>
          <w:p w14:paraId="50F6759B" w14:textId="77777777" w:rsidR="00CC4B3E" w:rsidRDefault="00336A6E">
            <w:pPr>
              <w:jc w:val="center"/>
            </w:pPr>
            <w:r>
              <w:rPr>
                <w:rFonts w:ascii="Arial" w:hAnsi="Arial" w:cs="Arial"/>
                <w:color w:val="A9A9A9"/>
                <w:position w:val="-2"/>
                <w:sz w:val="18"/>
                <w:szCs w:val="18"/>
              </w:rPr>
              <w:t>(žig in podpis)</w:t>
            </w:r>
          </w:p>
        </w:tc>
      </w:tr>
    </w:tbl>
    <w:p w14:paraId="26419F5D" w14:textId="77777777" w:rsidR="000B04EF" w:rsidRDefault="000B04EF"/>
    <w:p w14:paraId="3E8B6C55" w14:textId="77777777" w:rsidR="000B04EF" w:rsidRDefault="000B04EF" w:rsidP="000B04EF">
      <w:pPr>
        <w:spacing w:after="0" w:line="240" w:lineRule="auto"/>
        <w:rPr>
          <w:rFonts w:ascii="Arial" w:hAnsi="Arial" w:cs="Arial"/>
          <w:b/>
          <w:sz w:val="18"/>
          <w:szCs w:val="18"/>
          <w:u w:val="single"/>
        </w:rPr>
      </w:pPr>
    </w:p>
    <w:p w14:paraId="05C7BF8A" w14:textId="77777777" w:rsidR="000B04EF" w:rsidRDefault="000B04EF" w:rsidP="000B04EF">
      <w:pPr>
        <w:spacing w:after="0" w:line="240" w:lineRule="auto"/>
        <w:rPr>
          <w:rFonts w:ascii="Arial" w:hAnsi="Arial" w:cs="Arial"/>
          <w:b/>
          <w:sz w:val="18"/>
          <w:szCs w:val="18"/>
          <w:u w:val="single"/>
        </w:rPr>
      </w:pPr>
    </w:p>
    <w:p w14:paraId="5B0BCF9F" w14:textId="77777777" w:rsidR="000B04EF" w:rsidRDefault="000B04EF" w:rsidP="000B04EF">
      <w:pPr>
        <w:spacing w:after="0" w:line="240" w:lineRule="auto"/>
        <w:rPr>
          <w:rFonts w:ascii="Arial" w:hAnsi="Arial" w:cs="Arial"/>
          <w:b/>
          <w:sz w:val="18"/>
          <w:szCs w:val="18"/>
          <w:u w:val="single"/>
        </w:rPr>
      </w:pPr>
    </w:p>
    <w:p w14:paraId="6F28F355" w14:textId="77777777" w:rsidR="000B04EF" w:rsidRDefault="000B04EF" w:rsidP="000B04EF">
      <w:pPr>
        <w:spacing w:after="0" w:line="240" w:lineRule="auto"/>
        <w:rPr>
          <w:rFonts w:ascii="Arial" w:hAnsi="Arial" w:cs="Arial"/>
          <w:b/>
          <w:sz w:val="18"/>
          <w:szCs w:val="18"/>
          <w:u w:val="single"/>
        </w:rPr>
      </w:pPr>
    </w:p>
    <w:p w14:paraId="110BE54A" w14:textId="77777777" w:rsidR="000B04EF" w:rsidRDefault="000B04EF" w:rsidP="000B04EF">
      <w:pPr>
        <w:spacing w:after="0" w:line="240" w:lineRule="auto"/>
        <w:rPr>
          <w:rFonts w:ascii="Arial" w:hAnsi="Arial" w:cs="Arial"/>
          <w:b/>
          <w:sz w:val="18"/>
          <w:szCs w:val="18"/>
          <w:u w:val="single"/>
        </w:rPr>
      </w:pPr>
      <w:r w:rsidRPr="000B04EF">
        <w:rPr>
          <w:rFonts w:ascii="Arial" w:hAnsi="Arial" w:cs="Arial"/>
          <w:b/>
          <w:sz w:val="18"/>
          <w:szCs w:val="18"/>
          <w:u w:val="single"/>
        </w:rPr>
        <w:t>Priloga:</w:t>
      </w:r>
    </w:p>
    <w:p w14:paraId="10680075" w14:textId="77777777" w:rsidR="000B04EF" w:rsidRPr="000B04EF" w:rsidRDefault="000B04EF" w:rsidP="000B04EF">
      <w:pPr>
        <w:pStyle w:val="Odstavekseznama"/>
        <w:numPr>
          <w:ilvl w:val="0"/>
          <w:numId w:val="38"/>
        </w:numPr>
        <w:spacing w:after="0" w:line="240" w:lineRule="auto"/>
        <w:jc w:val="both"/>
        <w:rPr>
          <w:rFonts w:ascii="Arial" w:hAnsi="Arial" w:cs="Arial"/>
          <w:b/>
          <w:sz w:val="18"/>
          <w:szCs w:val="18"/>
          <w:u w:val="single"/>
        </w:rPr>
      </w:pPr>
      <w:r w:rsidRPr="000B04EF">
        <w:rPr>
          <w:rFonts w:ascii="Arial" w:hAnsi="Arial" w:cs="Arial"/>
          <w:sz w:val="18"/>
          <w:szCs w:val="18"/>
        </w:rPr>
        <w:t>dokazila za pridobljena znanja in spretnosti, potrebna za delo na področju prometne varnosti</w:t>
      </w:r>
      <w:r>
        <w:rPr>
          <w:rFonts w:ascii="Arial" w:hAnsi="Arial" w:cs="Arial"/>
          <w:sz w:val="18"/>
          <w:szCs w:val="18"/>
        </w:rPr>
        <w:t xml:space="preserve"> ter dela z ljudmi in skupinami</w:t>
      </w:r>
    </w:p>
    <w:p w14:paraId="00E6414E" w14:textId="77777777" w:rsidR="000B04EF" w:rsidRDefault="000B04EF" w:rsidP="000B04EF"/>
    <w:p w14:paraId="1C63F4AD" w14:textId="77777777" w:rsidR="00CC4B3E" w:rsidRPr="000B04EF" w:rsidRDefault="00CC4B3E" w:rsidP="000B04EF">
      <w:pPr>
        <w:sectPr w:rsidR="00CC4B3E" w:rsidRPr="000B04EF" w:rsidSect="006E7A2B">
          <w:footerReference w:type="default" r:id="rId12"/>
          <w:pgSz w:w="11906" w:h="16838"/>
          <w:pgMar w:top="1418" w:right="1418" w:bottom="1418" w:left="1418" w:header="567" w:footer="596" w:gutter="0"/>
          <w:cols w:space="708"/>
          <w:docGrid w:linePitch="360"/>
        </w:sectPr>
      </w:pPr>
    </w:p>
    <w:p w14:paraId="41AE5230" w14:textId="77777777" w:rsidR="00F503A5" w:rsidRPr="00590863" w:rsidRDefault="00336A6E" w:rsidP="00F503A5">
      <w:pPr>
        <w:spacing w:after="0"/>
        <w:jc w:val="right"/>
        <w:rPr>
          <w:rFonts w:ascii="Arial" w:hAnsi="Arial" w:cs="Arial"/>
          <w:sz w:val="18"/>
          <w:szCs w:val="18"/>
        </w:rPr>
      </w:pPr>
      <w:r w:rsidRPr="00590863">
        <w:rPr>
          <w:rFonts w:ascii="Arial" w:hAnsi="Arial" w:cs="Arial"/>
          <w:sz w:val="18"/>
          <w:szCs w:val="18"/>
        </w:rPr>
        <w:lastRenderedPageBreak/>
        <w:t>Obrazec št: 4</w:t>
      </w:r>
    </w:p>
    <w:p w14:paraId="5793C966" w14:textId="77777777" w:rsidR="00F503A5" w:rsidRPr="00252358" w:rsidRDefault="00F503A5" w:rsidP="00F503A5"/>
    <w:p w14:paraId="5BA23B00" w14:textId="77777777" w:rsidR="00F503A5" w:rsidRDefault="00336A6E" w:rsidP="00F503A5">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razpoložljivosti</w:t>
      </w:r>
    </w:p>
    <w:p w14:paraId="79BE4CE2" w14:textId="77777777" w:rsidR="00F503A5" w:rsidRDefault="00F503A5" w:rsidP="00F503A5">
      <w:pPr>
        <w:spacing w:after="120"/>
        <w:rPr>
          <w:rFonts w:ascii="Arial" w:hAnsi="Arial" w:cs="Arial"/>
        </w:rPr>
      </w:pPr>
    </w:p>
    <w:p w14:paraId="14986ACC" w14:textId="77777777" w:rsidR="00CC4B3E" w:rsidRDefault="00336A6E">
      <w:pPr>
        <w:spacing w:before="225" w:after="225" w:line="240" w:lineRule="auto"/>
        <w:jc w:val="both"/>
      </w:pPr>
      <w:r>
        <w:rPr>
          <w:rFonts w:ascii="Arial" w:hAnsi="Arial" w:cs="Arial"/>
          <w:color w:val="000000"/>
          <w:sz w:val="18"/>
          <w:szCs w:val="18"/>
        </w:rPr>
        <w:t>V zvezi z javnim naročilom »</w:t>
      </w:r>
      <w:r>
        <w:rPr>
          <w:rFonts w:ascii="Arial" w:hAnsi="Arial" w:cs="Arial"/>
          <w:b/>
          <w:bCs/>
          <w:color w:val="000000"/>
          <w:sz w:val="18"/>
          <w:szCs w:val="18"/>
        </w:rPr>
        <w:t>Izvajanje preventivnih dogodkov na lokalni ravni v podporo nacionalnim akcijam za ime AVP</w:t>
      </w:r>
      <w:r>
        <w:rPr>
          <w:rFonts w:ascii="Arial" w:hAnsi="Arial" w:cs="Arial"/>
          <w:color w:val="000000"/>
          <w:sz w:val="18"/>
          <w:szCs w:val="18"/>
        </w:rPr>
        <w:t>«,</w:t>
      </w:r>
    </w:p>
    <w:p w14:paraId="3645CEC7" w14:textId="77777777" w:rsidR="00CC4B3E" w:rsidRDefault="00336A6E" w:rsidP="007952DC">
      <w:pPr>
        <w:spacing w:before="225" w:after="225" w:line="360" w:lineRule="auto"/>
        <w:jc w:val="both"/>
      </w:pPr>
      <w:r>
        <w:rPr>
          <w:rFonts w:ascii="Arial" w:hAnsi="Arial" w:cs="Arial"/>
          <w:color w:val="000000"/>
          <w:sz w:val="18"/>
          <w:szCs w:val="18"/>
          <w:u w:val="single"/>
        </w:rPr>
        <w:t>____________________________________</w:t>
      </w:r>
      <w:r>
        <w:rPr>
          <w:rFonts w:ascii="Arial" w:hAnsi="Arial" w:cs="Arial"/>
          <w:color w:val="000000"/>
          <w:sz w:val="18"/>
          <w:szCs w:val="18"/>
        </w:rPr>
        <w:t> </w:t>
      </w:r>
      <w:r>
        <w:rPr>
          <w:rFonts w:ascii="Arial" w:hAnsi="Arial" w:cs="Arial"/>
          <w:i/>
          <w:iCs/>
          <w:color w:val="000000"/>
          <w:sz w:val="18"/>
          <w:szCs w:val="18"/>
        </w:rPr>
        <w:t>(naziv ponudnika), </w:t>
      </w:r>
      <w:r>
        <w:rPr>
          <w:rFonts w:ascii="Arial" w:hAnsi="Arial" w:cs="Arial"/>
          <w:color w:val="000000"/>
          <w:sz w:val="18"/>
          <w:szCs w:val="18"/>
        </w:rPr>
        <w:t>pod kazensko in materialno odgovornostjo izjavljamo, da:</w:t>
      </w:r>
    </w:p>
    <w:tbl>
      <w:tblPr>
        <w:tblStyle w:val="NormalTablePHPDOCX"/>
        <w:tblW w:w="0" w:type="auto"/>
        <w:tblInd w:w="108" w:type="dxa"/>
        <w:tblLook w:val="04A0" w:firstRow="1" w:lastRow="0" w:firstColumn="1" w:lastColumn="0" w:noHBand="0" w:noVBand="1"/>
      </w:tblPr>
      <w:tblGrid>
        <w:gridCol w:w="8962"/>
      </w:tblGrid>
      <w:tr w:rsidR="00CC4B3E" w14:paraId="2EB764FF" w14:textId="77777777">
        <w:tc>
          <w:tcPr>
            <w:tcW w:w="0" w:type="auto"/>
            <w:tcMar>
              <w:top w:w="0" w:type="auto"/>
              <w:bottom w:w="0" w:type="auto"/>
            </w:tcMar>
          </w:tcPr>
          <w:p w14:paraId="2F1A8AC0" w14:textId="77777777" w:rsidR="00CC4B3E" w:rsidRDefault="00336A6E" w:rsidP="00336A6E">
            <w:pPr>
              <w:numPr>
                <w:ilvl w:val="0"/>
                <w:numId w:val="17"/>
              </w:numPr>
              <w:jc w:val="both"/>
              <w:rPr>
                <w:rFonts w:ascii="Arial" w:hAnsi="Arial" w:cs="Arial"/>
                <w:color w:val="000000"/>
                <w:sz w:val="18"/>
                <w:szCs w:val="18"/>
              </w:rPr>
            </w:pPr>
            <w:r>
              <w:rPr>
                <w:rFonts w:ascii="Arial" w:hAnsi="Arial" w:cs="Arial"/>
                <w:color w:val="000000"/>
                <w:sz w:val="18"/>
                <w:szCs w:val="18"/>
              </w:rPr>
              <w:t>se bomo na posamezno naročilo odzvali najkasneje v treh delovnih dneh,</w:t>
            </w:r>
          </w:p>
          <w:p w14:paraId="2849B527" w14:textId="77777777" w:rsidR="00CC4B3E" w:rsidRDefault="00336A6E" w:rsidP="00336A6E">
            <w:pPr>
              <w:numPr>
                <w:ilvl w:val="0"/>
                <w:numId w:val="17"/>
              </w:numPr>
              <w:jc w:val="both"/>
              <w:rPr>
                <w:rFonts w:ascii="Arial" w:hAnsi="Arial" w:cs="Arial"/>
                <w:color w:val="000000"/>
                <w:sz w:val="18"/>
                <w:szCs w:val="18"/>
              </w:rPr>
            </w:pPr>
            <w:r>
              <w:rPr>
                <w:rFonts w:ascii="Arial" w:hAnsi="Arial" w:cs="Arial"/>
                <w:color w:val="000000"/>
                <w:sz w:val="18"/>
                <w:szCs w:val="18"/>
              </w:rPr>
              <w:t>bomo zagotovili izvedbo ob različnih časovnih terminih (</w:t>
            </w:r>
            <w:r w:rsidR="001F3826">
              <w:rPr>
                <w:rFonts w:ascii="Arial" w:hAnsi="Arial" w:cs="Arial"/>
                <w:color w:val="000000"/>
                <w:sz w:val="18"/>
                <w:szCs w:val="18"/>
              </w:rPr>
              <w:t>v  dopoldanskem in popoldanskem času med delavniki, med vikendi ali v dela prostih dnevih</w:t>
            </w:r>
            <w:r>
              <w:rPr>
                <w:rFonts w:ascii="Arial" w:hAnsi="Arial" w:cs="Arial"/>
                <w:color w:val="000000"/>
                <w:sz w:val="18"/>
                <w:szCs w:val="18"/>
              </w:rPr>
              <w:t>).</w:t>
            </w:r>
          </w:p>
        </w:tc>
      </w:tr>
    </w:tbl>
    <w:p w14:paraId="4CAA5D95" w14:textId="77777777" w:rsidR="00CC4B3E" w:rsidRDefault="00336A6E">
      <w:pPr>
        <w:spacing w:before="225" w:after="225" w:line="240" w:lineRule="auto"/>
        <w:jc w:val="both"/>
        <w:rPr>
          <w:rFonts w:ascii="Arial" w:hAnsi="Arial" w:cs="Arial"/>
          <w:color w:val="000000"/>
          <w:sz w:val="18"/>
          <w:szCs w:val="18"/>
        </w:rPr>
      </w:pPr>
      <w:r>
        <w:rPr>
          <w:rFonts w:ascii="Arial" w:hAnsi="Arial" w:cs="Arial"/>
          <w:color w:val="000000"/>
          <w:sz w:val="18"/>
          <w:szCs w:val="18"/>
        </w:rPr>
        <w:t>Predmetna izjava o razpoložljivosti skupine demonstratorjev za izvedbo načrtovanih aktivnosti velja za dogodke, ki so napovedani vsaj 7 dni vnaprej.</w:t>
      </w:r>
    </w:p>
    <w:p w14:paraId="3ED4F9E4" w14:textId="77777777" w:rsidR="00380829" w:rsidRDefault="00380829">
      <w:pPr>
        <w:spacing w:before="225" w:after="225" w:line="240" w:lineRule="auto"/>
        <w:jc w:val="both"/>
        <w:rPr>
          <w:rFonts w:ascii="Arial" w:hAnsi="Arial" w:cs="Arial"/>
          <w:color w:val="000000"/>
          <w:sz w:val="18"/>
          <w:szCs w:val="18"/>
        </w:rPr>
      </w:pPr>
    </w:p>
    <w:p w14:paraId="0B8374BA" w14:textId="77777777" w:rsidR="00380829" w:rsidRDefault="00380829">
      <w:pPr>
        <w:spacing w:before="225" w:after="225" w:line="240" w:lineRule="auto"/>
        <w:jc w:val="both"/>
      </w:pPr>
    </w:p>
    <w:tbl>
      <w:tblPr>
        <w:tblStyle w:val="NormalTablePHPDOCX"/>
        <w:tblW w:w="5000" w:type="pct"/>
        <w:tblInd w:w="108" w:type="dxa"/>
        <w:tblLook w:val="04A0" w:firstRow="1" w:lastRow="0" w:firstColumn="1" w:lastColumn="0" w:noHBand="0" w:noVBand="1"/>
      </w:tblPr>
      <w:tblGrid>
        <w:gridCol w:w="4535"/>
        <w:gridCol w:w="4535"/>
      </w:tblGrid>
      <w:tr w:rsidR="00CC4B3E" w14:paraId="3910868F" w14:textId="77777777">
        <w:tc>
          <w:tcPr>
            <w:tcW w:w="2500" w:type="pct"/>
            <w:tcMar>
              <w:top w:w="75" w:type="dxa"/>
              <w:bottom w:w="75" w:type="dxa"/>
            </w:tcMar>
            <w:vAlign w:val="center"/>
          </w:tcPr>
          <w:p w14:paraId="4D21AF54" w14:textId="77777777" w:rsidR="00CC4B3E" w:rsidRDefault="00336A6E">
            <w:r>
              <w:rPr>
                <w:rFonts w:ascii="Arial" w:hAnsi="Arial" w:cs="Arial"/>
                <w:color w:val="000000"/>
                <w:position w:val="-2"/>
                <w:sz w:val="18"/>
                <w:szCs w:val="18"/>
              </w:rPr>
              <w:t>Kraj in datum:</w:t>
            </w:r>
          </w:p>
        </w:tc>
        <w:tc>
          <w:tcPr>
            <w:tcW w:w="0" w:type="auto"/>
            <w:tcMar>
              <w:top w:w="75" w:type="dxa"/>
              <w:bottom w:w="75" w:type="dxa"/>
            </w:tcMar>
            <w:vAlign w:val="center"/>
          </w:tcPr>
          <w:p w14:paraId="2050065B" w14:textId="77777777" w:rsidR="00CC4B3E" w:rsidRDefault="00336A6E">
            <w:r>
              <w:rPr>
                <w:rFonts w:ascii="Arial" w:hAnsi="Arial" w:cs="Arial"/>
                <w:color w:val="000000"/>
                <w:position w:val="-2"/>
                <w:sz w:val="18"/>
                <w:szCs w:val="18"/>
              </w:rPr>
              <w:t>Ime in priimek: _____________________</w:t>
            </w:r>
          </w:p>
        </w:tc>
      </w:tr>
      <w:tr w:rsidR="00CC4B3E" w14:paraId="5D024FC0" w14:textId="77777777">
        <w:tc>
          <w:tcPr>
            <w:tcW w:w="2500" w:type="pct"/>
            <w:tcMar>
              <w:top w:w="75" w:type="dxa"/>
              <w:bottom w:w="75" w:type="dxa"/>
            </w:tcMar>
            <w:vAlign w:val="center"/>
          </w:tcPr>
          <w:p w14:paraId="4A06E9F3" w14:textId="77777777" w:rsidR="00CC4B3E" w:rsidRDefault="00336A6E">
            <w:r>
              <w:rPr>
                <w:rFonts w:ascii="Arial" w:hAnsi="Arial" w:cs="Arial"/>
                <w:color w:val="000000"/>
                <w:position w:val="-2"/>
                <w:sz w:val="18"/>
                <w:szCs w:val="18"/>
              </w:rPr>
              <w:t> </w:t>
            </w:r>
          </w:p>
        </w:tc>
        <w:tc>
          <w:tcPr>
            <w:tcW w:w="0" w:type="auto"/>
            <w:tcMar>
              <w:top w:w="75" w:type="dxa"/>
              <w:bottom w:w="75" w:type="dxa"/>
            </w:tcMar>
            <w:vAlign w:val="center"/>
          </w:tcPr>
          <w:p w14:paraId="0649EC7E" w14:textId="77777777" w:rsidR="00CC4B3E" w:rsidRDefault="00336A6E">
            <w:pPr>
              <w:jc w:val="center"/>
            </w:pPr>
            <w:r>
              <w:rPr>
                <w:rFonts w:ascii="Arial" w:hAnsi="Arial" w:cs="Arial"/>
                <w:color w:val="A9A9A9"/>
                <w:position w:val="-2"/>
                <w:sz w:val="18"/>
                <w:szCs w:val="18"/>
              </w:rPr>
              <w:t>(žig in podpis)</w:t>
            </w:r>
          </w:p>
        </w:tc>
      </w:tr>
    </w:tbl>
    <w:p w14:paraId="3CBA5882" w14:textId="77777777" w:rsidR="00336A6E" w:rsidRDefault="00336A6E"/>
    <w:p w14:paraId="53E2524F" w14:textId="77777777" w:rsidR="00607B27" w:rsidRDefault="00607B27"/>
    <w:p w14:paraId="2C7C8DCC" w14:textId="77777777" w:rsidR="00607B27" w:rsidRDefault="00607B27"/>
    <w:p w14:paraId="41589091" w14:textId="77777777" w:rsidR="00607B27" w:rsidRDefault="00607B27"/>
    <w:p w14:paraId="7DAEF31F" w14:textId="77777777" w:rsidR="00607B27" w:rsidRDefault="00607B27"/>
    <w:p w14:paraId="3BB1F468" w14:textId="77777777" w:rsidR="00607B27" w:rsidRDefault="00607B27"/>
    <w:p w14:paraId="34FA1545" w14:textId="77777777" w:rsidR="00607B27" w:rsidRDefault="00607B27"/>
    <w:p w14:paraId="790EC996" w14:textId="77777777" w:rsidR="00607B27" w:rsidRDefault="00607B27"/>
    <w:p w14:paraId="4758714F" w14:textId="77777777" w:rsidR="00607B27" w:rsidRDefault="00607B27"/>
    <w:p w14:paraId="26FFBA3E" w14:textId="77777777" w:rsidR="00607B27" w:rsidRDefault="00607B27"/>
    <w:p w14:paraId="3B98AE7F" w14:textId="77777777" w:rsidR="00607B27" w:rsidRDefault="00607B27"/>
    <w:p w14:paraId="6B6B0D09" w14:textId="77777777" w:rsidR="00607B27" w:rsidRDefault="00607B27"/>
    <w:p w14:paraId="04DFF661" w14:textId="77777777" w:rsidR="00607B27" w:rsidRDefault="00607B27"/>
    <w:p w14:paraId="1EFB8E21" w14:textId="77777777" w:rsidR="00607B27" w:rsidRDefault="00607B27"/>
    <w:p w14:paraId="338845E1" w14:textId="77777777" w:rsidR="00607B27" w:rsidRPr="00590863" w:rsidRDefault="00607B27" w:rsidP="00607B27">
      <w:pPr>
        <w:spacing w:after="0"/>
        <w:jc w:val="right"/>
        <w:rPr>
          <w:rFonts w:ascii="Arial" w:hAnsi="Arial" w:cs="Arial"/>
          <w:sz w:val="18"/>
          <w:szCs w:val="18"/>
        </w:rPr>
      </w:pPr>
      <w:r w:rsidRPr="00590863">
        <w:rPr>
          <w:rFonts w:ascii="Arial" w:hAnsi="Arial" w:cs="Arial"/>
          <w:sz w:val="18"/>
          <w:szCs w:val="18"/>
        </w:rPr>
        <w:lastRenderedPageBreak/>
        <w:t xml:space="preserve">Obrazec št: </w:t>
      </w:r>
      <w:r>
        <w:rPr>
          <w:rFonts w:ascii="Arial" w:hAnsi="Arial" w:cs="Arial"/>
          <w:sz w:val="18"/>
          <w:szCs w:val="18"/>
        </w:rPr>
        <w:t>5</w:t>
      </w:r>
    </w:p>
    <w:p w14:paraId="0DEDA3EE" w14:textId="77777777" w:rsidR="00607B27" w:rsidRPr="00252358" w:rsidRDefault="00607B27" w:rsidP="00607B27"/>
    <w:p w14:paraId="70B6971B" w14:textId="77777777" w:rsidR="00607B27" w:rsidRDefault="00607B27" w:rsidP="00607B2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Izjava o lastniških deležih</w:t>
      </w:r>
    </w:p>
    <w:p w14:paraId="27CFE91C" w14:textId="77777777" w:rsidR="00607B27" w:rsidRDefault="00607B27" w:rsidP="00607B27">
      <w:pPr>
        <w:spacing w:after="120"/>
        <w:rPr>
          <w:rFonts w:ascii="Arial" w:hAnsi="Arial" w:cs="Arial"/>
        </w:rPr>
      </w:pPr>
    </w:p>
    <w:p w14:paraId="6E2EAC37" w14:textId="77777777" w:rsidR="00607B27" w:rsidRDefault="00607B27" w:rsidP="00607B27">
      <w:pPr>
        <w:spacing w:before="225" w:after="225" w:line="240" w:lineRule="auto"/>
        <w:jc w:val="both"/>
      </w:pPr>
      <w:r>
        <w:rPr>
          <w:rFonts w:ascii="Arial" w:hAnsi="Arial" w:cs="Arial"/>
          <w:color w:val="000000"/>
          <w:sz w:val="18"/>
          <w:szCs w:val="18"/>
        </w:rPr>
        <w:t>Skladno z določili 14. člena Zakona o integriteti in preprečevanju korupcije spodaj podpisani zakoniti zastopnik gospodarskega subjekta:</w:t>
      </w:r>
    </w:p>
    <w:p w14:paraId="0F919A0B" w14:textId="77777777" w:rsidR="00607B27" w:rsidRDefault="00607B27" w:rsidP="00607B27">
      <w:pPr>
        <w:spacing w:before="225" w:after="225" w:line="240" w:lineRule="auto"/>
        <w:jc w:val="both"/>
      </w:pPr>
      <w:r>
        <w:rPr>
          <w:rFonts w:ascii="Arial" w:hAnsi="Arial" w:cs="Arial"/>
          <w:color w:val="000000"/>
          <w:sz w:val="18"/>
          <w:szCs w:val="18"/>
        </w:rPr>
        <w:t>- 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7B27" w14:paraId="6DEDC4B5"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FCF4660" w14:textId="77777777" w:rsidR="00607B27" w:rsidRDefault="00607B27" w:rsidP="000C6F7A">
            <w:pPr>
              <w:spacing w:before="135" w:after="135"/>
              <w:jc w:val="both"/>
              <w:textAlignment w:val="center"/>
            </w:pPr>
            <w:r>
              <w:rPr>
                <w:rFonts w:ascii="Arial" w:hAnsi="Arial" w:cs="Arial"/>
                <w:b/>
                <w:bCs/>
                <w:color w:val="000000"/>
                <w:position w:val="-2"/>
                <w:sz w:val="18"/>
                <w:szCs w:val="18"/>
              </w:rPr>
              <w:t>Ime in priimek</w:t>
            </w:r>
          </w:p>
          <w:p w14:paraId="2DCBBB6D" w14:textId="77777777" w:rsidR="00607B27" w:rsidRDefault="00607B27" w:rsidP="000C6F7A">
            <w:pPr>
              <w:spacing w:before="135" w:after="135"/>
              <w:jc w:val="both"/>
              <w:textAlignment w:val="center"/>
            </w:pPr>
            <w:r>
              <w:rPr>
                <w:rFonts w:ascii="Arial" w:hAnsi="Arial" w:cs="Arial"/>
                <w:b/>
                <w:bCs/>
                <w:color w:val="000000"/>
                <w:position w:val="-2"/>
                <w:sz w:val="18"/>
                <w:szCs w:val="18"/>
              </w:rPr>
              <w:t>ali</w:t>
            </w:r>
          </w:p>
          <w:p w14:paraId="7BE2034F" w14:textId="77777777" w:rsidR="00607B27" w:rsidRDefault="00607B27" w:rsidP="000C6F7A">
            <w:pPr>
              <w:spacing w:before="135" w:after="135"/>
              <w:jc w:val="both"/>
              <w:textAlignment w:val="center"/>
            </w:pPr>
            <w:r>
              <w:rPr>
                <w:rFonts w:ascii="Arial" w:hAnsi="Arial" w:cs="Arial"/>
                <w:b/>
                <w:bCs/>
                <w:color w:val="000000"/>
                <w:position w:val="-2"/>
                <w:sz w:val="18"/>
                <w:szCs w:val="18"/>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8A5EF2D" w14:textId="77777777" w:rsidR="00607B27" w:rsidRDefault="00607B27" w:rsidP="000C6F7A">
            <w:pPr>
              <w:spacing w:before="135" w:after="135"/>
              <w:jc w:val="both"/>
              <w:textAlignment w:val="center"/>
            </w:pPr>
            <w:r>
              <w:rPr>
                <w:rFonts w:ascii="Arial" w:hAnsi="Arial" w:cs="Arial"/>
                <w:b/>
                <w:bCs/>
                <w:color w:val="000000"/>
                <w:position w:val="-2"/>
                <w:sz w:val="18"/>
                <w:szCs w:val="18"/>
              </w:rPr>
              <w:t>Naslov prebivališča</w:t>
            </w:r>
          </w:p>
          <w:p w14:paraId="00D56665" w14:textId="77777777" w:rsidR="00607B27" w:rsidRDefault="00607B27" w:rsidP="000C6F7A">
            <w:pPr>
              <w:spacing w:before="135" w:after="135"/>
              <w:jc w:val="both"/>
              <w:textAlignment w:val="center"/>
            </w:pPr>
            <w:r>
              <w:rPr>
                <w:rFonts w:ascii="Arial" w:hAnsi="Arial" w:cs="Arial"/>
                <w:b/>
                <w:bCs/>
                <w:color w:val="000000"/>
                <w:position w:val="-2"/>
                <w:sz w:val="18"/>
                <w:szCs w:val="18"/>
              </w:rPr>
              <w:t>ali</w:t>
            </w:r>
          </w:p>
          <w:p w14:paraId="15C5EA64" w14:textId="77777777" w:rsidR="00607B27" w:rsidRDefault="00607B27" w:rsidP="000C6F7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4BDAC8F" w14:textId="77777777" w:rsidR="00607B27" w:rsidRDefault="00607B27" w:rsidP="000C6F7A">
            <w:pPr>
              <w:spacing w:before="135" w:after="135"/>
              <w:jc w:val="both"/>
              <w:textAlignment w:val="center"/>
            </w:pPr>
            <w:r>
              <w:rPr>
                <w:rFonts w:ascii="Arial" w:hAnsi="Arial" w:cs="Arial"/>
                <w:b/>
                <w:bCs/>
                <w:color w:val="000000"/>
                <w:position w:val="-2"/>
                <w:sz w:val="18"/>
                <w:szCs w:val="18"/>
              </w:rPr>
              <w:t>Delež lastništva</w:t>
            </w:r>
          </w:p>
          <w:p w14:paraId="5B91D210" w14:textId="77777777" w:rsidR="00607B27" w:rsidRDefault="00607B27" w:rsidP="000C6F7A">
            <w:pPr>
              <w:spacing w:before="135" w:after="135"/>
              <w:jc w:val="both"/>
              <w:textAlignment w:val="center"/>
            </w:pPr>
            <w:r>
              <w:rPr>
                <w:rFonts w:ascii="Arial" w:hAnsi="Arial" w:cs="Arial"/>
                <w:b/>
                <w:bCs/>
                <w:color w:val="000000"/>
                <w:position w:val="-2"/>
                <w:sz w:val="18"/>
                <w:szCs w:val="18"/>
              </w:rPr>
              <w:t>ali</w:t>
            </w:r>
          </w:p>
          <w:p w14:paraId="04348562" w14:textId="77777777" w:rsidR="00607B27" w:rsidRDefault="00607B27" w:rsidP="000C6F7A">
            <w:pPr>
              <w:spacing w:before="135" w:after="135"/>
              <w:jc w:val="both"/>
              <w:textAlignment w:val="center"/>
            </w:pPr>
            <w:r>
              <w:rPr>
                <w:rFonts w:ascii="Arial" w:hAnsi="Arial" w:cs="Arial"/>
                <w:b/>
                <w:bCs/>
                <w:color w:val="000000"/>
                <w:position w:val="-2"/>
                <w:sz w:val="18"/>
                <w:szCs w:val="18"/>
              </w:rPr>
              <w:t>Delež lastništva gospodarskega subjekta</w:t>
            </w:r>
          </w:p>
        </w:tc>
      </w:tr>
      <w:tr w:rsidR="00607B27" w14:paraId="2ED322F2"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A0583A"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365884F"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92AED01"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48000BFE"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4F060BF"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BC807D"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E9A140E"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34B872C1"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D8DDE0"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C4A29B"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89EF20B"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27FBED52"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3171907"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827DCE3"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C51C4E9"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bl>
    <w:p w14:paraId="06CC31FE" w14:textId="77777777" w:rsidR="00607B27" w:rsidRDefault="00607B27" w:rsidP="00607B27">
      <w:pPr>
        <w:spacing w:before="225" w:after="225" w:line="240" w:lineRule="auto"/>
        <w:jc w:val="both"/>
      </w:pPr>
      <w:r>
        <w:rPr>
          <w:rFonts w:ascii="Arial" w:hAnsi="Arial" w:cs="Arial"/>
          <w:color w:val="000000"/>
          <w:sz w:val="18"/>
          <w:szCs w:val="18"/>
        </w:rPr>
        <w:t>- 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018"/>
        <w:gridCol w:w="3017"/>
        <w:gridCol w:w="3017"/>
      </w:tblGrid>
      <w:tr w:rsidR="00607B27" w14:paraId="28DF1EBE"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2A69086" w14:textId="77777777" w:rsidR="00607B27" w:rsidRDefault="00607B27" w:rsidP="000C6F7A">
            <w:pPr>
              <w:spacing w:before="135" w:after="135"/>
              <w:jc w:val="both"/>
              <w:textAlignment w:val="center"/>
            </w:pPr>
            <w:r>
              <w:rPr>
                <w:rFonts w:ascii="Arial" w:hAnsi="Arial" w:cs="Arial"/>
                <w:b/>
                <w:bCs/>
                <w:color w:val="000000"/>
                <w:position w:val="-2"/>
                <w:sz w:val="18"/>
                <w:szCs w:val="18"/>
              </w:rPr>
              <w:t>Firma in sedež</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B0347D0" w14:textId="77777777" w:rsidR="00607B27" w:rsidRDefault="00607B27" w:rsidP="000C6F7A">
            <w:pPr>
              <w:spacing w:before="135" w:after="135"/>
              <w:jc w:val="both"/>
              <w:textAlignment w:val="center"/>
            </w:pPr>
            <w:r>
              <w:rPr>
                <w:rFonts w:ascii="Arial" w:hAnsi="Arial" w:cs="Arial"/>
                <w:b/>
                <w:bCs/>
                <w:color w:val="000000"/>
                <w:position w:val="-2"/>
                <w:sz w:val="18"/>
                <w:szCs w:val="18"/>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7E6B5F4" w14:textId="77777777" w:rsidR="00607B27" w:rsidRDefault="00607B27" w:rsidP="000C6F7A">
            <w:pPr>
              <w:spacing w:before="135" w:after="135"/>
              <w:jc w:val="both"/>
              <w:textAlignment w:val="center"/>
            </w:pPr>
            <w:r>
              <w:rPr>
                <w:rFonts w:ascii="Arial" w:hAnsi="Arial" w:cs="Arial"/>
                <w:b/>
                <w:bCs/>
                <w:color w:val="000000"/>
                <w:position w:val="-2"/>
                <w:sz w:val="18"/>
                <w:szCs w:val="18"/>
              </w:rPr>
              <w:t>Delež lastništva gospodarskega subjekta</w:t>
            </w:r>
          </w:p>
        </w:tc>
      </w:tr>
      <w:tr w:rsidR="00607B27" w14:paraId="17164664"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AB3558"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2A2E09"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634EA88"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44274B26"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971BC8"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119D00"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AC0DE92"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3EE0F462"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27ACEEA"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C60C63E"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7A20D32"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r w:rsidR="00607B27" w14:paraId="5889388F" w14:textId="77777777" w:rsidTr="000C6F7A">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70C1670"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5C5A16E"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CEAB2B" w14:textId="77777777" w:rsidR="00607B27" w:rsidRDefault="00607B27" w:rsidP="000C6F7A">
            <w:pPr>
              <w:spacing w:before="135" w:after="135"/>
              <w:jc w:val="both"/>
              <w:textAlignment w:val="center"/>
            </w:pPr>
            <w:r>
              <w:rPr>
                <w:rFonts w:ascii="Arial" w:hAnsi="Arial" w:cs="Arial"/>
                <w:color w:val="000000"/>
                <w:position w:val="-2"/>
                <w:sz w:val="18"/>
                <w:szCs w:val="18"/>
              </w:rPr>
              <w:t> </w:t>
            </w:r>
          </w:p>
        </w:tc>
      </w:tr>
    </w:tbl>
    <w:p w14:paraId="234B98AC" w14:textId="77777777" w:rsidR="00607B27" w:rsidRDefault="00607B27" w:rsidP="00607B27">
      <w:pPr>
        <w:spacing w:before="225" w:after="225" w:line="240" w:lineRule="auto"/>
        <w:jc w:val="both"/>
      </w:pPr>
      <w:r>
        <w:rPr>
          <w:rFonts w:ascii="Arial" w:hAnsi="Arial" w:cs="Arial"/>
          <w:color w:val="000000"/>
          <w:sz w:val="18"/>
          <w:szCs w:val="18"/>
        </w:rPr>
        <w:t>oziroma v kolikor v zgornji tabeli ni naveden noben gospodarski subjekt izjavljam, da ne obstajajo gospodarski subjekti, ki se skladno z določili zakona, ki ureja gospodarske družbe, štejejo za povezane družbe z gospodarskim subjektom.</w:t>
      </w:r>
    </w:p>
    <w:tbl>
      <w:tblPr>
        <w:tblStyle w:val="NormalTablePHPDOCX"/>
        <w:tblW w:w="8745" w:type="dxa"/>
        <w:tblInd w:w="108" w:type="dxa"/>
        <w:tblLook w:val="04A0" w:firstRow="1" w:lastRow="0" w:firstColumn="1" w:lastColumn="0" w:noHBand="0" w:noVBand="1"/>
      </w:tblPr>
      <w:tblGrid>
        <w:gridCol w:w="4080"/>
        <w:gridCol w:w="4665"/>
      </w:tblGrid>
      <w:tr w:rsidR="00607B27" w14:paraId="0DA96749" w14:textId="77777777" w:rsidTr="000C6F7A">
        <w:tc>
          <w:tcPr>
            <w:tcW w:w="4080" w:type="dxa"/>
            <w:tcMar>
              <w:top w:w="75" w:type="dxa"/>
              <w:bottom w:w="75" w:type="dxa"/>
            </w:tcMar>
            <w:vAlign w:val="center"/>
          </w:tcPr>
          <w:p w14:paraId="262CC658" w14:textId="77777777" w:rsidR="00607B27" w:rsidRDefault="00607B27" w:rsidP="000C6F7A">
            <w:r>
              <w:rPr>
                <w:rFonts w:ascii="Arial" w:hAnsi="Arial" w:cs="Arial"/>
                <w:color w:val="000000"/>
                <w:position w:val="-2"/>
                <w:sz w:val="18"/>
                <w:szCs w:val="18"/>
              </w:rPr>
              <w:t>Kraj in datum:</w:t>
            </w:r>
          </w:p>
        </w:tc>
        <w:tc>
          <w:tcPr>
            <w:tcW w:w="0" w:type="auto"/>
            <w:tcMar>
              <w:top w:w="75" w:type="dxa"/>
              <w:bottom w:w="75" w:type="dxa"/>
            </w:tcMar>
            <w:vAlign w:val="center"/>
          </w:tcPr>
          <w:p w14:paraId="1EC1D8DD" w14:textId="77777777" w:rsidR="00607B27" w:rsidRDefault="00607B27" w:rsidP="000C6F7A">
            <w:r>
              <w:rPr>
                <w:rFonts w:ascii="Arial" w:hAnsi="Arial" w:cs="Arial"/>
                <w:color w:val="000000"/>
                <w:position w:val="-2"/>
                <w:sz w:val="18"/>
                <w:szCs w:val="18"/>
              </w:rPr>
              <w:t>Ime in priimek: _____________________</w:t>
            </w:r>
          </w:p>
        </w:tc>
      </w:tr>
      <w:tr w:rsidR="00607B27" w14:paraId="5F48744C" w14:textId="77777777" w:rsidTr="000C6F7A">
        <w:tc>
          <w:tcPr>
            <w:tcW w:w="4080" w:type="dxa"/>
            <w:tcMar>
              <w:top w:w="75" w:type="dxa"/>
              <w:bottom w:w="75" w:type="dxa"/>
            </w:tcMar>
            <w:vAlign w:val="center"/>
          </w:tcPr>
          <w:p w14:paraId="36EC1C8F" w14:textId="77777777" w:rsidR="00607B27" w:rsidRDefault="00607B27" w:rsidP="000C6F7A">
            <w:r>
              <w:rPr>
                <w:rFonts w:ascii="Arial" w:hAnsi="Arial" w:cs="Arial"/>
                <w:color w:val="000000"/>
                <w:position w:val="-2"/>
                <w:sz w:val="18"/>
                <w:szCs w:val="18"/>
              </w:rPr>
              <w:t> </w:t>
            </w:r>
          </w:p>
        </w:tc>
        <w:tc>
          <w:tcPr>
            <w:tcW w:w="0" w:type="auto"/>
            <w:tcMar>
              <w:top w:w="75" w:type="dxa"/>
              <w:bottom w:w="75" w:type="dxa"/>
            </w:tcMar>
            <w:vAlign w:val="center"/>
          </w:tcPr>
          <w:p w14:paraId="1B1066E7" w14:textId="77777777" w:rsidR="00607B27" w:rsidRDefault="00607B27" w:rsidP="000C6F7A">
            <w:pPr>
              <w:jc w:val="center"/>
            </w:pPr>
            <w:r>
              <w:rPr>
                <w:rFonts w:ascii="Arial" w:hAnsi="Arial" w:cs="Arial"/>
                <w:color w:val="000000"/>
                <w:position w:val="-2"/>
                <w:sz w:val="18"/>
                <w:szCs w:val="18"/>
              </w:rPr>
              <w:t>(žig in podpis)</w:t>
            </w:r>
          </w:p>
        </w:tc>
      </w:tr>
    </w:tbl>
    <w:p w14:paraId="79A27347" w14:textId="77777777" w:rsidR="00607B27" w:rsidRDefault="00607B27" w:rsidP="00607B27">
      <w:pPr>
        <w:spacing w:before="225" w:after="225" w:line="240" w:lineRule="auto"/>
        <w:jc w:val="both"/>
      </w:pPr>
      <w:r>
        <w:rPr>
          <w:rFonts w:ascii="Arial" w:hAnsi="Arial" w:cs="Arial"/>
          <w:color w:val="000000"/>
          <w:sz w:val="18"/>
          <w:szCs w:val="18"/>
        </w:rPr>
        <w:t> </w:t>
      </w:r>
    </w:p>
    <w:p w14:paraId="682D6BAB" w14:textId="77777777" w:rsidR="00607B27" w:rsidRDefault="00607B27" w:rsidP="00607B27">
      <w:pPr>
        <w:spacing w:before="225" w:after="225" w:line="240" w:lineRule="auto"/>
        <w:jc w:val="both"/>
        <w:sectPr w:rsidR="00607B27" w:rsidSect="000C6F7A">
          <w:footerReference w:type="default" r:id="rId13"/>
          <w:pgSz w:w="11906" w:h="16838"/>
          <w:pgMar w:top="1418" w:right="1418" w:bottom="1418" w:left="1418" w:header="567" w:footer="596" w:gutter="0"/>
          <w:cols w:space="708"/>
          <w:docGrid w:linePitch="360"/>
        </w:sectPr>
      </w:pPr>
      <w:r>
        <w:rPr>
          <w:rFonts w:ascii="Arial" w:hAnsi="Arial" w:cs="Arial"/>
          <w:b/>
          <w:bCs/>
          <w:i/>
          <w:iCs/>
          <w:color w:val="000000"/>
          <w:sz w:val="18"/>
          <w:szCs w:val="18"/>
          <w:u w:val="single"/>
        </w:rPr>
        <w:t>OPOMBA:</w:t>
      </w:r>
      <w:r>
        <w:rPr>
          <w:rFonts w:ascii="Arial" w:hAnsi="Arial" w:cs="Arial"/>
          <w:i/>
          <w:iCs/>
          <w:color w:val="000000"/>
          <w:sz w:val="18"/>
          <w:szCs w:val="18"/>
        </w:rPr>
        <w:t xml:space="preserve"> V primeru skupnega nastopa več partnerjev, mora vsak izmed partnerjev predložiti to izjavo. V primeru več podatkov, se predloži nov obrazec z navedenimi preostalimi podatki.</w:t>
      </w:r>
    </w:p>
    <w:p w14:paraId="31886925" w14:textId="77777777" w:rsidR="00607B27" w:rsidRDefault="00607B27"/>
    <w:p w14:paraId="59368B1A" w14:textId="77777777" w:rsidR="00607B27" w:rsidRPr="00590863" w:rsidRDefault="00607B27" w:rsidP="00607B27">
      <w:pPr>
        <w:spacing w:after="0"/>
        <w:jc w:val="right"/>
        <w:rPr>
          <w:rFonts w:ascii="Arial" w:hAnsi="Arial" w:cs="Arial"/>
          <w:sz w:val="18"/>
          <w:szCs w:val="18"/>
        </w:rPr>
      </w:pPr>
      <w:r w:rsidRPr="00590863">
        <w:rPr>
          <w:rFonts w:ascii="Arial" w:hAnsi="Arial" w:cs="Arial"/>
          <w:sz w:val="18"/>
          <w:szCs w:val="18"/>
        </w:rPr>
        <w:t xml:space="preserve">Obrazec št: </w:t>
      </w:r>
      <w:r>
        <w:rPr>
          <w:rFonts w:ascii="Arial" w:hAnsi="Arial" w:cs="Arial"/>
          <w:sz w:val="18"/>
          <w:szCs w:val="18"/>
        </w:rPr>
        <w:t>6</w:t>
      </w:r>
    </w:p>
    <w:p w14:paraId="1C835C68" w14:textId="77777777" w:rsidR="00607B27" w:rsidRPr="00252358" w:rsidRDefault="00607B27" w:rsidP="00607B27"/>
    <w:p w14:paraId="767CD433" w14:textId="77777777" w:rsidR="00607B27" w:rsidRDefault="00607B27" w:rsidP="00607B27">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rPr>
          <w:rFonts w:ascii="Arial" w:hAnsi="Arial" w:cs="Arial"/>
        </w:rPr>
      </w:pPr>
      <w:r>
        <w:rPr>
          <w:rFonts w:ascii="Arial" w:hAnsi="Arial" w:cs="Arial"/>
        </w:rPr>
        <w:t>Obrazec ovojnica</w:t>
      </w:r>
    </w:p>
    <w:p w14:paraId="2DE5A13D" w14:textId="77777777" w:rsidR="00607B27" w:rsidRDefault="00607B27" w:rsidP="00607B27">
      <w:pPr>
        <w:spacing w:after="120"/>
        <w:rPr>
          <w:rFonts w:ascii="Arial" w:hAnsi="Arial" w:cs="Arial"/>
        </w:rPr>
      </w:pPr>
    </w:p>
    <w:tbl>
      <w:tblPr>
        <w:tblStyle w:val="NormalTablePHPDOCX"/>
        <w:tblW w:w="0" w:type="auto"/>
        <w:tblInd w:w="108" w:type="dxa"/>
        <w:tblLook w:val="04A0" w:firstRow="1" w:lastRow="0" w:firstColumn="1" w:lastColumn="0" w:noHBand="0" w:noVBand="1"/>
      </w:tblPr>
      <w:tblGrid>
        <w:gridCol w:w="8962"/>
      </w:tblGrid>
      <w:tr w:rsidR="00607B27" w14:paraId="63BE9980" w14:textId="77777777" w:rsidTr="000C6F7A">
        <w:tc>
          <w:tcPr>
            <w:tcW w:w="0" w:type="auto"/>
            <w:tcMar>
              <w:top w:w="0" w:type="auto"/>
              <w:bottom w:w="0" w:type="auto"/>
            </w:tcMar>
          </w:tcPr>
          <w:p w14:paraId="5D676C9D" w14:textId="77777777" w:rsidR="00607B27" w:rsidRDefault="00607B27" w:rsidP="000C6F7A"/>
        </w:tc>
      </w:tr>
      <w:tr w:rsidR="00607B27" w14:paraId="6FED63DC" w14:textId="77777777" w:rsidTr="000C6F7A">
        <w:tc>
          <w:tcPr>
            <w:tcW w:w="0" w:type="auto"/>
            <w:tcMar>
              <w:top w:w="0" w:type="auto"/>
              <w:bottom w:w="0" w:type="auto"/>
            </w:tcMar>
          </w:tcPr>
          <w:p w14:paraId="2213B4DE" w14:textId="77777777" w:rsidR="00607B27" w:rsidRDefault="00607B27" w:rsidP="000C6F7A">
            <w:pPr>
              <w:spacing w:before="225" w:after="225"/>
              <w:jc w:val="both"/>
            </w:pPr>
            <w:r>
              <w:rPr>
                <w:rFonts w:ascii="Arial" w:hAnsi="Arial" w:cs="Arial"/>
                <w:color w:val="000000"/>
                <w:sz w:val="18"/>
                <w:szCs w:val="18"/>
              </w:rPr>
              <w:t>odreži</w:t>
            </w:r>
          </w:p>
          <w:p w14:paraId="690E7BAB" w14:textId="77777777" w:rsidR="00607B27" w:rsidRDefault="00607B27" w:rsidP="000C6F7A">
            <w:pPr>
              <w:spacing w:before="225" w:after="225"/>
              <w:jc w:val="both"/>
            </w:pPr>
            <w:r>
              <w:rPr>
                <w:rFonts w:ascii="Arial" w:hAnsi="Arial" w:cs="Arial"/>
                <w:color w:val="000000"/>
                <w:sz w:val="18"/>
                <w:szCs w:val="18"/>
              </w:rPr>
              <w:t>-------------------------------------------------------------------------------------</w:t>
            </w:r>
          </w:p>
          <w:p w14:paraId="6BAB32D9" w14:textId="77777777" w:rsidR="00607B27" w:rsidRDefault="00607B27" w:rsidP="000C6F7A">
            <w:pPr>
              <w:spacing w:before="225" w:after="225"/>
              <w:jc w:val="both"/>
            </w:pPr>
            <w:r>
              <w:rPr>
                <w:rFonts w:ascii="Arial" w:hAnsi="Arial" w:cs="Arial"/>
                <w:color w:val="000000"/>
                <w:sz w:val="18"/>
                <w:szCs w:val="18"/>
              </w:rPr>
              <w:t> </w:t>
            </w:r>
          </w:p>
          <w:tbl>
            <w:tblPr>
              <w:tblStyle w:val="TableGridPHPDOCX"/>
              <w:tblW w:w="5000" w:type="pct"/>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4457"/>
              <w:gridCol w:w="4271"/>
            </w:tblGrid>
            <w:tr w:rsidR="00607B27" w14:paraId="6FA2CCFB" w14:textId="77777777" w:rsidTr="000C6F7A">
              <w:tc>
                <w:tcPr>
                  <w:tcW w:w="2553"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1CAA5F8"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764DEDBD" w14:textId="77777777" w:rsidR="00607B27" w:rsidRDefault="00607B27" w:rsidP="000C6F7A">
                  <w:pPr>
                    <w:spacing w:before="135" w:after="135"/>
                    <w:jc w:val="both"/>
                    <w:textAlignment w:val="center"/>
                  </w:pPr>
                  <w:r>
                    <w:rPr>
                      <w:rFonts w:ascii="Arial" w:hAnsi="Arial" w:cs="Arial"/>
                      <w:b/>
                      <w:bCs/>
                      <w:color w:val="000000"/>
                      <w:position w:val="-2"/>
                      <w:sz w:val="18"/>
                      <w:szCs w:val="18"/>
                    </w:rPr>
                    <w:t>NE ODPIRAJ – PONUDBA</w:t>
                  </w:r>
                </w:p>
                <w:p w14:paraId="26A652EA" w14:textId="77777777" w:rsidR="00607B27" w:rsidRDefault="00607B27" w:rsidP="000C6F7A">
                  <w:pPr>
                    <w:spacing w:before="135" w:after="135"/>
                    <w:jc w:val="both"/>
                    <w:textAlignment w:val="center"/>
                  </w:pPr>
                  <w:r>
                    <w:rPr>
                      <w:rFonts w:ascii="Arial" w:hAnsi="Arial" w:cs="Arial"/>
                      <w:color w:val="000000"/>
                      <w:position w:val="-2"/>
                      <w:sz w:val="18"/>
                      <w:szCs w:val="18"/>
                    </w:rPr>
                    <w:t>Predmet naročila:</w:t>
                  </w:r>
                </w:p>
                <w:p w14:paraId="55C79A2C" w14:textId="77777777" w:rsidR="00607B27" w:rsidRDefault="00607B27" w:rsidP="00607B27">
                  <w:pPr>
                    <w:spacing w:before="135" w:after="135"/>
                    <w:jc w:val="both"/>
                    <w:textAlignment w:val="center"/>
                  </w:pPr>
                  <w:r>
                    <w:rPr>
                      <w:rFonts w:ascii="Arial" w:hAnsi="Arial" w:cs="Arial"/>
                      <w:color w:val="000000"/>
                      <w:sz w:val="18"/>
                      <w:szCs w:val="18"/>
                    </w:rPr>
                    <w:t>»</w:t>
                  </w:r>
                  <w:r>
                    <w:rPr>
                      <w:rFonts w:ascii="Arial" w:hAnsi="Arial" w:cs="Arial"/>
                      <w:b/>
                      <w:bCs/>
                      <w:color w:val="000000"/>
                      <w:sz w:val="18"/>
                      <w:szCs w:val="18"/>
                    </w:rPr>
                    <w:t>Izvajanje preventivnih dogodkov na lokalni ravni v podporo nacionalnim akcijam za ime AVP</w:t>
                  </w:r>
                  <w:r>
                    <w:rPr>
                      <w:rFonts w:ascii="Arial" w:hAnsi="Arial" w:cs="Arial"/>
                      <w:color w:val="000000"/>
                      <w:sz w:val="18"/>
                      <w:szCs w:val="18"/>
                    </w:rPr>
                    <w:t>«</w:t>
                  </w:r>
                  <w:r>
                    <w:rPr>
                      <w:rFonts w:ascii="Arial" w:hAnsi="Arial" w:cs="Arial"/>
                      <w:color w:val="000000"/>
                      <w:position w:val="-2"/>
                      <w:sz w:val="18"/>
                      <w:szCs w:val="18"/>
                    </w:rPr>
                    <w:t> </w:t>
                  </w:r>
                </w:p>
                <w:p w14:paraId="6572688B"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71217F2D" w14:textId="77777777" w:rsidR="00607B27" w:rsidRDefault="00607B27" w:rsidP="000C6F7A">
                  <w:pPr>
                    <w:spacing w:before="135" w:after="135"/>
                    <w:jc w:val="both"/>
                    <w:textAlignment w:val="center"/>
                  </w:pPr>
                  <w:r>
                    <w:rPr>
                      <w:rFonts w:ascii="Arial" w:hAnsi="Arial" w:cs="Arial"/>
                      <w:b/>
                      <w:bCs/>
                      <w:color w:val="000000"/>
                      <w:position w:val="-2"/>
                      <w:sz w:val="18"/>
                      <w:szCs w:val="18"/>
                    </w:rPr>
                    <w:t>POŠILJATELJ:</w:t>
                  </w:r>
                </w:p>
                <w:p w14:paraId="2D18C3A8" w14:textId="77777777" w:rsidR="00607B27" w:rsidRDefault="00607B27" w:rsidP="000C6F7A">
                  <w:pPr>
                    <w:spacing w:before="135" w:after="135"/>
                    <w:jc w:val="both"/>
                    <w:textAlignment w:val="center"/>
                  </w:pPr>
                  <w:r>
                    <w:rPr>
                      <w:rFonts w:ascii="Arial" w:hAnsi="Arial" w:cs="Arial"/>
                      <w:color w:val="000000"/>
                      <w:position w:val="-2"/>
                      <w:sz w:val="18"/>
                      <w:szCs w:val="18"/>
                    </w:rPr>
                    <w:t>______________________________</w:t>
                  </w:r>
                </w:p>
                <w:p w14:paraId="2A16C37F" w14:textId="77777777" w:rsidR="00607B27" w:rsidRDefault="00607B27" w:rsidP="000C6F7A">
                  <w:pPr>
                    <w:spacing w:before="135" w:after="135"/>
                    <w:jc w:val="both"/>
                    <w:textAlignment w:val="center"/>
                  </w:pPr>
                  <w:r>
                    <w:rPr>
                      <w:rFonts w:ascii="Arial" w:hAnsi="Arial" w:cs="Arial"/>
                      <w:color w:val="000000"/>
                      <w:position w:val="-2"/>
                      <w:sz w:val="18"/>
                      <w:szCs w:val="18"/>
                    </w:rPr>
                    <w:t>______________________________</w:t>
                  </w:r>
                </w:p>
                <w:p w14:paraId="4656B335" w14:textId="77777777" w:rsidR="00607B27" w:rsidRDefault="00607B27" w:rsidP="000C6F7A">
                  <w:pPr>
                    <w:spacing w:before="135" w:after="135"/>
                    <w:jc w:val="both"/>
                    <w:textAlignment w:val="center"/>
                  </w:pPr>
                  <w:r>
                    <w:rPr>
                      <w:rFonts w:ascii="Arial" w:hAnsi="Arial" w:cs="Arial"/>
                      <w:color w:val="000000"/>
                      <w:position w:val="-2"/>
                      <w:sz w:val="18"/>
                      <w:szCs w:val="18"/>
                    </w:rPr>
                    <w:t>Kontaktna oseba:________________</w:t>
                  </w:r>
                </w:p>
                <w:p w14:paraId="0725CA74" w14:textId="77777777" w:rsidR="00607B27" w:rsidRDefault="00607B27" w:rsidP="000C6F7A">
                  <w:pPr>
                    <w:spacing w:before="135" w:after="135"/>
                    <w:jc w:val="both"/>
                    <w:textAlignment w:val="center"/>
                  </w:pPr>
                  <w:r>
                    <w:rPr>
                      <w:rFonts w:ascii="Arial" w:hAnsi="Arial" w:cs="Arial"/>
                      <w:color w:val="000000"/>
                      <w:position w:val="-2"/>
                      <w:sz w:val="18"/>
                      <w:szCs w:val="18"/>
                    </w:rPr>
                    <w:t>Telefon:_______________________</w:t>
                  </w:r>
                </w:p>
                <w:p w14:paraId="4FD48195" w14:textId="77777777" w:rsidR="00607B27" w:rsidRDefault="00607B27" w:rsidP="000C6F7A">
                  <w:pPr>
                    <w:spacing w:before="135" w:after="135"/>
                    <w:jc w:val="both"/>
                    <w:textAlignment w:val="center"/>
                  </w:pPr>
                  <w:r>
                    <w:rPr>
                      <w:rFonts w:ascii="Arial" w:hAnsi="Arial" w:cs="Arial"/>
                      <w:color w:val="000000"/>
                      <w:position w:val="-2"/>
                      <w:sz w:val="18"/>
                      <w:szCs w:val="18"/>
                    </w:rPr>
                    <w:t>E-naslov:______________________</w:t>
                  </w:r>
                </w:p>
                <w:p w14:paraId="267C08DF"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7F6D2162" w14:textId="77777777" w:rsidR="00607B27" w:rsidRDefault="00607B27" w:rsidP="000C6F7A">
                  <w:pPr>
                    <w:spacing w:before="135" w:after="135"/>
                    <w:jc w:val="both"/>
                    <w:textAlignment w:val="center"/>
                  </w:pPr>
                  <w:r>
                    <w:rPr>
                      <w:rFonts w:ascii="Arial" w:hAnsi="Arial" w:cs="Arial"/>
                      <w:color w:val="000000"/>
                      <w:position w:val="-2"/>
                      <w:sz w:val="18"/>
                      <w:szCs w:val="18"/>
                    </w:rPr>
                    <w:t>[  ] ponudba</w:t>
                  </w:r>
                </w:p>
                <w:p w14:paraId="18A6ACA8" w14:textId="77777777" w:rsidR="00607B27" w:rsidRDefault="00607B27" w:rsidP="000C6F7A">
                  <w:pPr>
                    <w:spacing w:before="135" w:after="135"/>
                    <w:jc w:val="both"/>
                    <w:textAlignment w:val="center"/>
                  </w:pPr>
                  <w:r>
                    <w:rPr>
                      <w:rFonts w:ascii="Arial" w:hAnsi="Arial" w:cs="Arial"/>
                      <w:color w:val="000000"/>
                      <w:position w:val="-2"/>
                      <w:sz w:val="18"/>
                      <w:szCs w:val="18"/>
                    </w:rPr>
                    <w:t>[  ] sprememba</w:t>
                  </w:r>
                </w:p>
                <w:p w14:paraId="4D3A6CD7" w14:textId="77777777" w:rsidR="00607B27" w:rsidRDefault="00607B27" w:rsidP="000C6F7A">
                  <w:pPr>
                    <w:spacing w:before="135" w:after="135"/>
                    <w:jc w:val="both"/>
                    <w:textAlignment w:val="center"/>
                  </w:pPr>
                  <w:r>
                    <w:rPr>
                      <w:rFonts w:ascii="Arial" w:hAnsi="Arial" w:cs="Arial"/>
                      <w:color w:val="000000"/>
                      <w:position w:val="-2"/>
                      <w:sz w:val="18"/>
                      <w:szCs w:val="18"/>
                    </w:rPr>
                    <w:t>[  ] umik</w:t>
                  </w:r>
                </w:p>
              </w:tc>
              <w:tc>
                <w:tcPr>
                  <w:tcW w:w="2447" w:type="pct"/>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56E5CB4"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05E7551D"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16B8E658"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4E698945"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41C40AF6"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18E5529D"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309F234F" w14:textId="77777777" w:rsidR="00607B27" w:rsidRDefault="00607B27" w:rsidP="000C6F7A">
                  <w:pPr>
                    <w:spacing w:before="135" w:after="135"/>
                    <w:jc w:val="both"/>
                    <w:textAlignment w:val="center"/>
                  </w:pPr>
                  <w:r>
                    <w:rPr>
                      <w:rFonts w:ascii="Arial" w:hAnsi="Arial" w:cs="Arial"/>
                      <w:b/>
                      <w:bCs/>
                      <w:color w:val="000000"/>
                      <w:position w:val="-2"/>
                      <w:sz w:val="18"/>
                      <w:szCs w:val="18"/>
                    </w:rPr>
                    <w:t>NASLOVNIK</w:t>
                  </w:r>
                  <w:r>
                    <w:rPr>
                      <w:rFonts w:ascii="Arial" w:hAnsi="Arial" w:cs="Arial"/>
                      <w:color w:val="000000"/>
                      <w:position w:val="-2"/>
                      <w:sz w:val="18"/>
                      <w:szCs w:val="18"/>
                    </w:rPr>
                    <w:t>:</w:t>
                  </w:r>
                </w:p>
                <w:p w14:paraId="641A521B" w14:textId="77777777" w:rsidR="00607B27" w:rsidRDefault="00607B27" w:rsidP="000C6F7A">
                  <w:pPr>
                    <w:spacing w:before="135" w:after="135"/>
                    <w:jc w:val="both"/>
                    <w:textAlignment w:val="center"/>
                  </w:pPr>
                  <w:r>
                    <w:rPr>
                      <w:rFonts w:ascii="Arial" w:hAnsi="Arial" w:cs="Arial"/>
                      <w:color w:val="000000"/>
                      <w:position w:val="-2"/>
                      <w:sz w:val="18"/>
                      <w:szCs w:val="18"/>
                    </w:rPr>
                    <w:t>JAVNA AGENCIJA REPUBLIKE SLOVENIJE ZA VARNOST PROMETA</w:t>
                  </w:r>
                </w:p>
                <w:p w14:paraId="60CCCFCA" w14:textId="77777777" w:rsidR="00607B27" w:rsidRDefault="00607B27" w:rsidP="000C6F7A">
                  <w:pPr>
                    <w:spacing w:before="135" w:after="135"/>
                    <w:jc w:val="both"/>
                    <w:textAlignment w:val="center"/>
                  </w:pPr>
                  <w:r>
                    <w:rPr>
                      <w:rFonts w:ascii="Arial" w:hAnsi="Arial" w:cs="Arial"/>
                      <w:color w:val="000000"/>
                      <w:position w:val="-2"/>
                      <w:sz w:val="18"/>
                      <w:szCs w:val="18"/>
                    </w:rPr>
                    <w:t>Kotnikova ulica 19a, 1000 Ljubljana</w:t>
                  </w:r>
                </w:p>
                <w:p w14:paraId="2C4C6D7F"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0B11774F" w14:textId="77777777" w:rsidR="00607B27" w:rsidRDefault="00607B27" w:rsidP="000C6F7A">
                  <w:pPr>
                    <w:spacing w:before="135" w:after="135"/>
                    <w:jc w:val="both"/>
                    <w:textAlignment w:val="center"/>
                  </w:pPr>
                  <w:r>
                    <w:rPr>
                      <w:rFonts w:ascii="Arial" w:hAnsi="Arial" w:cs="Arial"/>
                      <w:color w:val="000000"/>
                      <w:position w:val="-2"/>
                      <w:sz w:val="18"/>
                      <w:szCs w:val="18"/>
                    </w:rPr>
                    <w:t>(izpolni vložišče naročnika):</w:t>
                  </w:r>
                </w:p>
                <w:p w14:paraId="381AC0D4" w14:textId="77777777" w:rsidR="00607B27" w:rsidRDefault="00607B27" w:rsidP="000C6F7A">
                  <w:pPr>
                    <w:spacing w:before="135" w:after="135"/>
                    <w:jc w:val="both"/>
                    <w:textAlignment w:val="center"/>
                  </w:pPr>
                  <w:r>
                    <w:rPr>
                      <w:rFonts w:ascii="Arial" w:hAnsi="Arial" w:cs="Arial"/>
                      <w:color w:val="000000"/>
                      <w:position w:val="-2"/>
                      <w:sz w:val="18"/>
                      <w:szCs w:val="18"/>
                    </w:rPr>
                    <w:t> </w:t>
                  </w:r>
                </w:p>
                <w:p w14:paraId="75646884" w14:textId="77777777" w:rsidR="00607B27" w:rsidRDefault="00607B27" w:rsidP="000C6F7A">
                  <w:pPr>
                    <w:spacing w:before="135" w:after="135"/>
                    <w:jc w:val="both"/>
                    <w:textAlignment w:val="center"/>
                  </w:pPr>
                  <w:r>
                    <w:rPr>
                      <w:rFonts w:ascii="Arial" w:hAnsi="Arial" w:cs="Arial"/>
                      <w:color w:val="000000"/>
                      <w:position w:val="-2"/>
                      <w:sz w:val="18"/>
                      <w:szCs w:val="18"/>
                    </w:rPr>
                    <w:t>Datum prispetja:________________</w:t>
                  </w:r>
                </w:p>
                <w:p w14:paraId="280A988D" w14:textId="77777777" w:rsidR="00607B27" w:rsidRDefault="00607B27" w:rsidP="000C6F7A">
                  <w:pPr>
                    <w:spacing w:before="135" w:after="135"/>
                    <w:jc w:val="both"/>
                    <w:textAlignment w:val="center"/>
                  </w:pPr>
                  <w:r>
                    <w:rPr>
                      <w:rFonts w:ascii="Arial" w:hAnsi="Arial" w:cs="Arial"/>
                      <w:color w:val="000000"/>
                      <w:position w:val="-2"/>
                      <w:sz w:val="18"/>
                      <w:szCs w:val="18"/>
                    </w:rPr>
                    <w:t>Ura prispetja:___________________</w:t>
                  </w:r>
                </w:p>
                <w:p w14:paraId="398B11CB" w14:textId="77777777" w:rsidR="00607B27" w:rsidRDefault="00607B27" w:rsidP="000C6F7A">
                  <w:pPr>
                    <w:spacing w:before="135" w:after="135"/>
                    <w:jc w:val="both"/>
                    <w:textAlignment w:val="center"/>
                  </w:pPr>
                  <w:r>
                    <w:rPr>
                      <w:rFonts w:ascii="Arial" w:hAnsi="Arial" w:cs="Arial"/>
                      <w:color w:val="000000"/>
                      <w:position w:val="-2"/>
                      <w:sz w:val="18"/>
                      <w:szCs w:val="18"/>
                    </w:rPr>
                    <w:t>Zaporedna št. ponudbe:__________</w:t>
                  </w:r>
                </w:p>
                <w:p w14:paraId="273677E8" w14:textId="77777777" w:rsidR="00607B27" w:rsidRDefault="00607B27" w:rsidP="000C6F7A">
                  <w:pPr>
                    <w:spacing w:before="135" w:after="135"/>
                    <w:jc w:val="both"/>
                    <w:textAlignment w:val="center"/>
                  </w:pPr>
                  <w:r>
                    <w:rPr>
                      <w:rFonts w:ascii="Arial" w:hAnsi="Arial" w:cs="Arial"/>
                      <w:color w:val="000000"/>
                      <w:position w:val="-2"/>
                      <w:sz w:val="18"/>
                      <w:szCs w:val="18"/>
                    </w:rPr>
                    <w:t>Podpis: _______________________</w:t>
                  </w:r>
                </w:p>
              </w:tc>
            </w:tr>
          </w:tbl>
          <w:p w14:paraId="539EA0E2" w14:textId="77777777" w:rsidR="00607B27" w:rsidRDefault="00607B27" w:rsidP="000C6F7A"/>
          <w:p w14:paraId="078EE6EE" w14:textId="77777777" w:rsidR="00607B27" w:rsidRDefault="00607B27" w:rsidP="000C6F7A">
            <w:pPr>
              <w:spacing w:before="225" w:after="225"/>
              <w:jc w:val="both"/>
            </w:pPr>
            <w:r>
              <w:rPr>
                <w:rFonts w:ascii="Arial" w:hAnsi="Arial" w:cs="Arial"/>
                <w:color w:val="000000"/>
                <w:sz w:val="18"/>
                <w:szCs w:val="18"/>
              </w:rPr>
              <w:t> </w:t>
            </w:r>
          </w:p>
          <w:p w14:paraId="103DF05C" w14:textId="77777777" w:rsidR="00607B27" w:rsidRDefault="00607B27" w:rsidP="000C6F7A">
            <w:pPr>
              <w:spacing w:before="225" w:after="225"/>
              <w:jc w:val="both"/>
            </w:pPr>
            <w:r>
              <w:rPr>
                <w:rFonts w:ascii="Arial" w:hAnsi="Arial" w:cs="Arial"/>
                <w:color w:val="000000"/>
                <w:sz w:val="18"/>
                <w:szCs w:val="18"/>
              </w:rPr>
              <w:t>-------------------------------------------------------------------------------------</w:t>
            </w:r>
          </w:p>
          <w:p w14:paraId="333AC03B" w14:textId="77777777" w:rsidR="00607B27" w:rsidRDefault="00607B27" w:rsidP="000C6F7A">
            <w:pPr>
              <w:spacing w:before="225" w:after="225"/>
              <w:jc w:val="both"/>
            </w:pPr>
            <w:r>
              <w:rPr>
                <w:rFonts w:ascii="Arial" w:hAnsi="Arial" w:cs="Arial"/>
                <w:color w:val="000000"/>
                <w:sz w:val="18"/>
                <w:szCs w:val="18"/>
              </w:rPr>
              <w:t>odreži</w:t>
            </w:r>
          </w:p>
        </w:tc>
      </w:tr>
    </w:tbl>
    <w:p w14:paraId="011CD341" w14:textId="77777777" w:rsidR="00607B27" w:rsidRDefault="00607B27" w:rsidP="00607B27">
      <w:pPr>
        <w:sectPr w:rsidR="00607B27" w:rsidSect="000C6F7A">
          <w:footerReference w:type="default" r:id="rId14"/>
          <w:pgSz w:w="11906" w:h="16838"/>
          <w:pgMar w:top="1418" w:right="1418" w:bottom="1418" w:left="1418" w:header="567" w:footer="596" w:gutter="0"/>
          <w:cols w:space="708"/>
          <w:docGrid w:linePitch="360"/>
        </w:sectPr>
      </w:pPr>
    </w:p>
    <w:p w14:paraId="49E1207B" w14:textId="77777777" w:rsidR="00607B27" w:rsidRDefault="00607B27"/>
    <w:p w14:paraId="5CA7ED8B" w14:textId="77777777" w:rsidR="00607B27" w:rsidRPr="00116091" w:rsidRDefault="00607B27" w:rsidP="00607B27">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jc w:val="center"/>
        <w:rPr>
          <w:rFonts w:ascii="Arial" w:hAnsi="Arial" w:cs="Arial"/>
          <w:color w:val="FFFFFF" w:themeColor="background1"/>
        </w:rPr>
      </w:pPr>
      <w:r>
        <w:rPr>
          <w:rFonts w:ascii="Arial" w:hAnsi="Arial" w:cs="Arial"/>
          <w:color w:val="FFFFFF" w:themeColor="background1"/>
        </w:rPr>
        <w:t>Vzorec pogodbe</w:t>
      </w:r>
    </w:p>
    <w:p w14:paraId="3150D127" w14:textId="77777777" w:rsidR="00607B27" w:rsidRDefault="00607B27" w:rsidP="00607B27">
      <w:pPr>
        <w:rPr>
          <w:rFonts w:ascii="Arial" w:hAnsi="Arial" w:cs="Arial"/>
        </w:rPr>
      </w:pPr>
    </w:p>
    <w:p w14:paraId="04748EFA" w14:textId="77777777" w:rsidR="00607B27" w:rsidRDefault="00607B27" w:rsidP="00607B27">
      <w:pPr>
        <w:spacing w:before="224" w:after="224" w:line="240" w:lineRule="auto"/>
        <w:jc w:val="center"/>
        <w:outlineLvl w:val="1"/>
      </w:pPr>
      <w:r>
        <w:rPr>
          <w:rFonts w:ascii="Arial" w:hAnsi="Arial" w:cs="Arial"/>
          <w:b/>
          <w:bCs/>
          <w:color w:val="000000"/>
          <w:sz w:val="27"/>
          <w:szCs w:val="27"/>
        </w:rPr>
        <w:t xml:space="preserve">POGODBA O IZVEDBI STORITEV </w:t>
      </w:r>
    </w:p>
    <w:p w14:paraId="069DBD14" w14:textId="77777777" w:rsidR="00607B27" w:rsidRDefault="00607B27" w:rsidP="00607B27">
      <w:pPr>
        <w:spacing w:before="225" w:after="225" w:line="240" w:lineRule="auto"/>
        <w:jc w:val="center"/>
      </w:pPr>
      <w:r>
        <w:rPr>
          <w:rFonts w:ascii="Arial" w:hAnsi="Arial" w:cs="Arial"/>
          <w:color w:val="000000"/>
          <w:sz w:val="18"/>
          <w:szCs w:val="18"/>
        </w:rPr>
        <w:t>sklenjena med</w:t>
      </w:r>
    </w:p>
    <w:p w14:paraId="6C6B5AD7" w14:textId="77777777" w:rsidR="00607B27" w:rsidRDefault="00607B27" w:rsidP="00607B27">
      <w:pPr>
        <w:spacing w:after="0" w:line="240" w:lineRule="auto"/>
      </w:pPr>
      <w:r>
        <w:rPr>
          <w:rFonts w:ascii="Arial" w:hAnsi="Arial" w:cs="Arial"/>
          <w:b/>
          <w:bCs/>
          <w:color w:val="000000"/>
          <w:sz w:val="18"/>
          <w:szCs w:val="18"/>
        </w:rPr>
        <w:t>NAROČNIKOM: JAVNA AGENCIJA REPUBLIKE SLOVENIJE ZA VARNOST PROMETA, Kotnikova ulica 19a, 1000 Ljubljana,</w:t>
      </w:r>
      <w:r>
        <w:rPr>
          <w:rFonts w:ascii="Arial" w:hAnsi="Arial" w:cs="Arial"/>
          <w:color w:val="000000"/>
          <w:sz w:val="18"/>
          <w:szCs w:val="18"/>
        </w:rPr>
        <w:br/>
        <w:t xml:space="preserve">ki ga zastopa mag. Igor </w:t>
      </w:r>
      <w:proofErr w:type="spellStart"/>
      <w:r>
        <w:rPr>
          <w:rFonts w:ascii="Arial" w:hAnsi="Arial" w:cs="Arial"/>
          <w:color w:val="000000"/>
          <w:sz w:val="18"/>
          <w:szCs w:val="18"/>
        </w:rPr>
        <w:t>Velov</w:t>
      </w:r>
      <w:proofErr w:type="spellEnd"/>
      <w:r>
        <w:rPr>
          <w:rFonts w:ascii="Arial" w:hAnsi="Arial" w:cs="Arial"/>
          <w:color w:val="000000"/>
          <w:sz w:val="18"/>
          <w:szCs w:val="18"/>
        </w:rPr>
        <w:t>, direktor</w:t>
      </w:r>
      <w:r>
        <w:br/>
      </w:r>
    </w:p>
    <w:tbl>
      <w:tblPr>
        <w:tblStyle w:val="NormalTablePHPDOCX"/>
        <w:tblW w:w="3500" w:type="pct"/>
        <w:tblInd w:w="108" w:type="dxa"/>
        <w:tblLook w:val="04A0" w:firstRow="1" w:lastRow="0" w:firstColumn="1" w:lastColumn="0" w:noHBand="0" w:noVBand="1"/>
      </w:tblPr>
      <w:tblGrid>
        <w:gridCol w:w="3300"/>
        <w:gridCol w:w="3049"/>
      </w:tblGrid>
      <w:tr w:rsidR="00607B27" w14:paraId="31FE73B2" w14:textId="77777777" w:rsidTr="000C6F7A">
        <w:tc>
          <w:tcPr>
            <w:tcW w:w="3300" w:type="dxa"/>
            <w:tcMar>
              <w:top w:w="0" w:type="auto"/>
              <w:bottom w:w="0" w:type="auto"/>
            </w:tcMar>
            <w:vAlign w:val="center"/>
          </w:tcPr>
          <w:p w14:paraId="6D88DB3F" w14:textId="77777777" w:rsidR="00607B27" w:rsidRDefault="00607B27" w:rsidP="000C6F7A">
            <w:r>
              <w:rPr>
                <w:rFonts w:ascii="Arial" w:hAnsi="Arial" w:cs="Arial"/>
                <w:color w:val="000000"/>
                <w:position w:val="-2"/>
                <w:sz w:val="18"/>
                <w:szCs w:val="18"/>
              </w:rPr>
              <w:t>Matična številka:</w:t>
            </w:r>
          </w:p>
        </w:tc>
        <w:tc>
          <w:tcPr>
            <w:tcW w:w="0" w:type="auto"/>
            <w:tcMar>
              <w:top w:w="0" w:type="auto"/>
              <w:bottom w:w="0" w:type="auto"/>
            </w:tcMar>
            <w:vAlign w:val="center"/>
          </w:tcPr>
          <w:p w14:paraId="364FE484" w14:textId="77777777" w:rsidR="00607B27" w:rsidRDefault="00607B27" w:rsidP="000C6F7A">
            <w:r>
              <w:rPr>
                <w:rFonts w:ascii="Arial" w:hAnsi="Arial" w:cs="Arial"/>
                <w:color w:val="000000"/>
                <w:position w:val="-2"/>
                <w:sz w:val="18"/>
                <w:szCs w:val="18"/>
              </w:rPr>
              <w:t>3788164000</w:t>
            </w:r>
          </w:p>
        </w:tc>
      </w:tr>
      <w:tr w:rsidR="00607B27" w14:paraId="5A245AE3" w14:textId="77777777" w:rsidTr="000C6F7A">
        <w:tc>
          <w:tcPr>
            <w:tcW w:w="3300" w:type="dxa"/>
            <w:tcMar>
              <w:top w:w="0" w:type="auto"/>
              <w:bottom w:w="0" w:type="auto"/>
            </w:tcMar>
            <w:vAlign w:val="center"/>
          </w:tcPr>
          <w:p w14:paraId="09A9420B" w14:textId="77777777" w:rsidR="00607B27" w:rsidRDefault="00607B27" w:rsidP="000C6F7A">
            <w:r>
              <w:rPr>
                <w:rFonts w:ascii="Arial" w:hAnsi="Arial" w:cs="Arial"/>
                <w:color w:val="000000"/>
                <w:position w:val="-2"/>
                <w:sz w:val="18"/>
                <w:szCs w:val="18"/>
              </w:rPr>
              <w:t>Identifikacijska številka (ID za DDV):</w:t>
            </w:r>
          </w:p>
        </w:tc>
        <w:tc>
          <w:tcPr>
            <w:tcW w:w="0" w:type="auto"/>
            <w:tcMar>
              <w:top w:w="0" w:type="auto"/>
              <w:bottom w:w="0" w:type="auto"/>
            </w:tcMar>
            <w:vAlign w:val="center"/>
          </w:tcPr>
          <w:p w14:paraId="3D575353" w14:textId="77777777" w:rsidR="00607B27" w:rsidRDefault="00607B27" w:rsidP="000C6F7A">
            <w:r>
              <w:rPr>
                <w:rFonts w:ascii="Arial" w:hAnsi="Arial" w:cs="Arial"/>
                <w:color w:val="000000"/>
                <w:position w:val="-2"/>
                <w:sz w:val="18"/>
                <w:szCs w:val="18"/>
              </w:rPr>
              <w:t>23272856</w:t>
            </w:r>
          </w:p>
        </w:tc>
      </w:tr>
      <w:tr w:rsidR="00607B27" w14:paraId="4D9374BF" w14:textId="77777777" w:rsidTr="000C6F7A">
        <w:tc>
          <w:tcPr>
            <w:tcW w:w="3300" w:type="dxa"/>
            <w:tcMar>
              <w:top w:w="0" w:type="auto"/>
              <w:bottom w:w="0" w:type="auto"/>
            </w:tcMar>
            <w:vAlign w:val="center"/>
          </w:tcPr>
          <w:p w14:paraId="3FBF9819" w14:textId="77777777" w:rsidR="00607B27" w:rsidRDefault="00607B27" w:rsidP="000C6F7A">
            <w:r>
              <w:rPr>
                <w:rFonts w:ascii="Arial" w:hAnsi="Arial" w:cs="Arial"/>
                <w:color w:val="000000"/>
                <w:position w:val="-2"/>
                <w:sz w:val="18"/>
                <w:szCs w:val="18"/>
              </w:rPr>
              <w:t>Transakcijski račun (TRR):</w:t>
            </w:r>
          </w:p>
        </w:tc>
        <w:tc>
          <w:tcPr>
            <w:tcW w:w="0" w:type="auto"/>
            <w:tcMar>
              <w:top w:w="0" w:type="auto"/>
              <w:bottom w:w="0" w:type="auto"/>
            </w:tcMar>
            <w:vAlign w:val="center"/>
          </w:tcPr>
          <w:p w14:paraId="343AC48F" w14:textId="77777777" w:rsidR="00607B27" w:rsidRDefault="00607B27" w:rsidP="000C6F7A">
            <w:r>
              <w:rPr>
                <w:rFonts w:ascii="Arial" w:hAnsi="Arial" w:cs="Arial"/>
                <w:color w:val="000000"/>
                <w:position w:val="-2"/>
                <w:sz w:val="18"/>
                <w:szCs w:val="18"/>
              </w:rPr>
              <w:t>SI56 0110 0600 0034 943</w:t>
            </w:r>
          </w:p>
        </w:tc>
      </w:tr>
    </w:tbl>
    <w:p w14:paraId="2CF29236" w14:textId="77777777" w:rsidR="00607B27" w:rsidRDefault="00607B27" w:rsidP="00607B27"/>
    <w:p w14:paraId="70DFFEC0" w14:textId="77777777" w:rsidR="00607B27" w:rsidRDefault="00607B27" w:rsidP="00607B27">
      <w:pPr>
        <w:spacing w:before="225" w:after="225" w:line="240" w:lineRule="auto"/>
        <w:jc w:val="center"/>
      </w:pPr>
      <w:r>
        <w:rPr>
          <w:rFonts w:ascii="Arial" w:hAnsi="Arial" w:cs="Arial"/>
          <w:color w:val="000000"/>
          <w:sz w:val="18"/>
          <w:szCs w:val="18"/>
        </w:rPr>
        <w:t>in</w:t>
      </w:r>
    </w:p>
    <w:p w14:paraId="5C3D037C" w14:textId="77777777" w:rsidR="00607B27" w:rsidRDefault="00607B27" w:rsidP="00607B27">
      <w:pPr>
        <w:spacing w:before="225" w:after="225" w:line="240" w:lineRule="auto"/>
        <w:jc w:val="both"/>
      </w:pPr>
      <w:r>
        <w:rPr>
          <w:rFonts w:ascii="Arial" w:hAnsi="Arial" w:cs="Arial"/>
          <w:b/>
          <w:bCs/>
          <w:color w:val="000000"/>
          <w:sz w:val="18"/>
          <w:szCs w:val="18"/>
        </w:rPr>
        <w:t>IZVAJALCEM: </w:t>
      </w:r>
      <w:r>
        <w:rPr>
          <w:rFonts w:ascii="Arial" w:hAnsi="Arial" w:cs="Arial"/>
          <w:color w:val="000000"/>
          <w:sz w:val="18"/>
          <w:szCs w:val="18"/>
        </w:rPr>
        <w:t>___________________________________,</w:t>
      </w:r>
      <w:r>
        <w:rPr>
          <w:rFonts w:ascii="Arial" w:hAnsi="Arial" w:cs="Arial"/>
          <w:color w:val="000000"/>
          <w:sz w:val="18"/>
          <w:szCs w:val="18"/>
        </w:rPr>
        <w:br/>
        <w:t>ki ga zastopa ___________________________________,</w:t>
      </w:r>
    </w:p>
    <w:tbl>
      <w:tblPr>
        <w:tblStyle w:val="NormalTablePHPDOCX"/>
        <w:tblW w:w="3500" w:type="pct"/>
        <w:tblInd w:w="108" w:type="dxa"/>
        <w:tblLook w:val="04A0" w:firstRow="1" w:lastRow="0" w:firstColumn="1" w:lastColumn="0" w:noHBand="0" w:noVBand="1"/>
      </w:tblPr>
      <w:tblGrid>
        <w:gridCol w:w="3300"/>
        <w:gridCol w:w="3049"/>
      </w:tblGrid>
      <w:tr w:rsidR="00607B27" w14:paraId="06AE843D" w14:textId="77777777" w:rsidTr="000C6F7A">
        <w:tc>
          <w:tcPr>
            <w:tcW w:w="3300" w:type="dxa"/>
            <w:tcMar>
              <w:top w:w="0" w:type="auto"/>
              <w:bottom w:w="0" w:type="auto"/>
            </w:tcMar>
            <w:vAlign w:val="center"/>
          </w:tcPr>
          <w:p w14:paraId="2BBB9014" w14:textId="77777777" w:rsidR="00607B27" w:rsidRDefault="00607B27" w:rsidP="000C6F7A">
            <w:r>
              <w:rPr>
                <w:rFonts w:ascii="Arial" w:hAnsi="Arial" w:cs="Arial"/>
                <w:color w:val="000000"/>
                <w:position w:val="-2"/>
                <w:sz w:val="18"/>
                <w:szCs w:val="18"/>
              </w:rPr>
              <w:t>Matična številka:</w:t>
            </w:r>
          </w:p>
        </w:tc>
        <w:tc>
          <w:tcPr>
            <w:tcW w:w="0" w:type="auto"/>
            <w:tcBorders>
              <w:bottom w:val="single" w:sz="5" w:space="0" w:color="000000"/>
            </w:tcBorders>
            <w:tcMar>
              <w:top w:w="0" w:type="auto"/>
              <w:bottom w:w="0" w:type="auto"/>
            </w:tcMar>
            <w:vAlign w:val="center"/>
          </w:tcPr>
          <w:p w14:paraId="5593158C" w14:textId="77777777" w:rsidR="00607B27" w:rsidRDefault="00607B27" w:rsidP="000C6F7A">
            <w:r>
              <w:rPr>
                <w:rFonts w:ascii="Arial" w:hAnsi="Arial" w:cs="Arial"/>
                <w:color w:val="000000"/>
                <w:position w:val="-2"/>
                <w:sz w:val="18"/>
                <w:szCs w:val="18"/>
              </w:rPr>
              <w:t> </w:t>
            </w:r>
          </w:p>
        </w:tc>
      </w:tr>
      <w:tr w:rsidR="00607B27" w14:paraId="29E72782" w14:textId="77777777" w:rsidTr="000C6F7A">
        <w:tc>
          <w:tcPr>
            <w:tcW w:w="3300" w:type="dxa"/>
            <w:tcMar>
              <w:top w:w="0" w:type="auto"/>
              <w:bottom w:w="0" w:type="auto"/>
            </w:tcMar>
            <w:vAlign w:val="center"/>
          </w:tcPr>
          <w:p w14:paraId="7013CC9B" w14:textId="77777777" w:rsidR="00607B27" w:rsidRDefault="00607B27" w:rsidP="000C6F7A">
            <w:r>
              <w:rPr>
                <w:rFonts w:ascii="Arial" w:hAnsi="Arial" w:cs="Arial"/>
                <w:color w:val="000000"/>
                <w:position w:val="-2"/>
                <w:sz w:val="18"/>
                <w:szCs w:val="18"/>
              </w:rPr>
              <w:t>Identifikacijska številka (ID za DDV):</w:t>
            </w:r>
          </w:p>
        </w:tc>
        <w:tc>
          <w:tcPr>
            <w:tcW w:w="0" w:type="auto"/>
            <w:tcBorders>
              <w:bottom w:val="single" w:sz="5" w:space="0" w:color="000000"/>
            </w:tcBorders>
            <w:tcMar>
              <w:top w:w="0" w:type="auto"/>
              <w:bottom w:w="0" w:type="auto"/>
            </w:tcMar>
            <w:vAlign w:val="center"/>
          </w:tcPr>
          <w:p w14:paraId="429D5C35" w14:textId="77777777" w:rsidR="00607B27" w:rsidRDefault="00607B27" w:rsidP="000C6F7A">
            <w:r>
              <w:rPr>
                <w:rFonts w:ascii="Arial" w:hAnsi="Arial" w:cs="Arial"/>
                <w:color w:val="000000"/>
                <w:position w:val="-2"/>
                <w:sz w:val="18"/>
                <w:szCs w:val="18"/>
              </w:rPr>
              <w:t> </w:t>
            </w:r>
          </w:p>
        </w:tc>
      </w:tr>
      <w:tr w:rsidR="00607B27" w14:paraId="2582E4E5" w14:textId="77777777" w:rsidTr="000C6F7A">
        <w:tc>
          <w:tcPr>
            <w:tcW w:w="3300" w:type="dxa"/>
            <w:tcMar>
              <w:top w:w="0" w:type="auto"/>
              <w:bottom w:w="0" w:type="auto"/>
            </w:tcMar>
            <w:vAlign w:val="center"/>
          </w:tcPr>
          <w:p w14:paraId="23E3804B" w14:textId="77777777" w:rsidR="00607B27" w:rsidRDefault="00607B27" w:rsidP="000C6F7A">
            <w:r>
              <w:rPr>
                <w:rFonts w:ascii="Arial" w:hAnsi="Arial" w:cs="Arial"/>
                <w:color w:val="000000"/>
                <w:position w:val="-2"/>
                <w:sz w:val="18"/>
                <w:szCs w:val="18"/>
              </w:rPr>
              <w:t>Transakcijski račun (TRR):</w:t>
            </w:r>
          </w:p>
        </w:tc>
        <w:tc>
          <w:tcPr>
            <w:tcW w:w="0" w:type="auto"/>
            <w:tcBorders>
              <w:bottom w:val="single" w:sz="5" w:space="0" w:color="000000"/>
            </w:tcBorders>
            <w:tcMar>
              <w:top w:w="0" w:type="auto"/>
              <w:bottom w:w="0" w:type="auto"/>
            </w:tcMar>
            <w:vAlign w:val="center"/>
          </w:tcPr>
          <w:p w14:paraId="69BD7D75" w14:textId="77777777" w:rsidR="00607B27" w:rsidRDefault="00607B27" w:rsidP="000C6F7A">
            <w:r>
              <w:rPr>
                <w:rFonts w:ascii="Arial" w:hAnsi="Arial" w:cs="Arial"/>
                <w:color w:val="000000"/>
                <w:position w:val="-2"/>
                <w:sz w:val="18"/>
                <w:szCs w:val="18"/>
              </w:rPr>
              <w:t> </w:t>
            </w:r>
          </w:p>
        </w:tc>
      </w:tr>
    </w:tbl>
    <w:p w14:paraId="2993F48B" w14:textId="77777777" w:rsidR="00607B27" w:rsidRDefault="00607B27" w:rsidP="00607B27">
      <w:pPr>
        <w:spacing w:before="225" w:after="225" w:line="240" w:lineRule="auto"/>
        <w:jc w:val="both"/>
      </w:pPr>
      <w:r>
        <w:rPr>
          <w:rFonts w:ascii="Arial" w:hAnsi="Arial" w:cs="Arial"/>
          <w:color w:val="000000"/>
          <w:sz w:val="18"/>
          <w:szCs w:val="18"/>
        </w:rPr>
        <w:t> </w:t>
      </w:r>
    </w:p>
    <w:p w14:paraId="2C1939AF" w14:textId="77777777" w:rsidR="00607B27" w:rsidRDefault="00607B27" w:rsidP="00607B27">
      <w:pPr>
        <w:spacing w:before="225" w:after="225" w:line="240" w:lineRule="auto"/>
        <w:jc w:val="both"/>
      </w:pPr>
      <w:r>
        <w:rPr>
          <w:rFonts w:ascii="Arial" w:hAnsi="Arial" w:cs="Arial"/>
          <w:b/>
          <w:bCs/>
          <w:color w:val="000000"/>
          <w:sz w:val="18"/>
          <w:szCs w:val="18"/>
        </w:rPr>
        <w:t>I. UVODNE DOLOČBE</w:t>
      </w:r>
    </w:p>
    <w:p w14:paraId="5EC6C976" w14:textId="77777777" w:rsidR="00607B27" w:rsidRDefault="00607B27" w:rsidP="00607B27">
      <w:pPr>
        <w:spacing w:after="0" w:line="240" w:lineRule="auto"/>
        <w:jc w:val="center"/>
      </w:pPr>
      <w:r>
        <w:rPr>
          <w:rFonts w:ascii="Arial" w:hAnsi="Arial" w:cs="Arial"/>
          <w:b/>
          <w:bCs/>
          <w:color w:val="000000"/>
          <w:sz w:val="18"/>
          <w:szCs w:val="18"/>
        </w:rPr>
        <w:t>1. člen</w:t>
      </w:r>
    </w:p>
    <w:tbl>
      <w:tblPr>
        <w:tblStyle w:val="NormalTablePHPDOCX"/>
        <w:tblW w:w="0" w:type="auto"/>
        <w:tblInd w:w="108" w:type="dxa"/>
        <w:tblLook w:val="04A0" w:firstRow="1" w:lastRow="0" w:firstColumn="1" w:lastColumn="0" w:noHBand="0" w:noVBand="1"/>
      </w:tblPr>
      <w:tblGrid>
        <w:gridCol w:w="8962"/>
      </w:tblGrid>
      <w:tr w:rsidR="00607B27" w14:paraId="41F2C906" w14:textId="77777777" w:rsidTr="000C6F7A">
        <w:tc>
          <w:tcPr>
            <w:tcW w:w="0" w:type="auto"/>
            <w:tcMar>
              <w:top w:w="0" w:type="auto"/>
              <w:bottom w:w="0" w:type="auto"/>
            </w:tcMar>
          </w:tcPr>
          <w:p w14:paraId="0B2B9A5F" w14:textId="77777777" w:rsidR="00607B27" w:rsidRDefault="00607B27" w:rsidP="000C6F7A">
            <w:pPr>
              <w:spacing w:before="225" w:after="225"/>
              <w:jc w:val="both"/>
            </w:pPr>
            <w:r>
              <w:rPr>
                <w:rFonts w:ascii="Arial" w:hAnsi="Arial" w:cs="Arial"/>
                <w:color w:val="000000"/>
                <w:sz w:val="18"/>
                <w:szCs w:val="18"/>
              </w:rPr>
              <w:t>Naročnik in izvajalec ugotavljata, da je bil na osnovi:</w:t>
            </w:r>
          </w:p>
          <w:tbl>
            <w:tblPr>
              <w:tblStyle w:val="NormalTablePHPDOCX"/>
              <w:tblW w:w="0" w:type="auto"/>
              <w:tblLook w:val="04A0" w:firstRow="1" w:lastRow="0" w:firstColumn="1" w:lastColumn="0" w:noHBand="0" w:noVBand="1"/>
            </w:tblPr>
            <w:tblGrid>
              <w:gridCol w:w="7922"/>
            </w:tblGrid>
            <w:tr w:rsidR="00607B27" w14:paraId="0A4C5A68" w14:textId="77777777" w:rsidTr="000C6F7A">
              <w:tc>
                <w:tcPr>
                  <w:tcW w:w="0" w:type="auto"/>
                  <w:tcMar>
                    <w:top w:w="0" w:type="auto"/>
                    <w:bottom w:w="0" w:type="auto"/>
                  </w:tcMar>
                </w:tcPr>
                <w:p w14:paraId="22CDF492" w14:textId="77777777" w:rsidR="00607B27" w:rsidRDefault="00607B27" w:rsidP="00607B27">
                  <w:pPr>
                    <w:numPr>
                      <w:ilvl w:val="0"/>
                      <w:numId w:val="22"/>
                    </w:numPr>
                    <w:jc w:val="both"/>
                    <w:rPr>
                      <w:rFonts w:ascii="Arial" w:hAnsi="Arial" w:cs="Arial"/>
                      <w:color w:val="000000"/>
                      <w:sz w:val="18"/>
                      <w:szCs w:val="18"/>
                    </w:rPr>
                  </w:pPr>
                  <w:r>
                    <w:rPr>
                      <w:rFonts w:ascii="Arial" w:hAnsi="Arial" w:cs="Arial"/>
                      <w:color w:val="000000"/>
                      <w:sz w:val="18"/>
                      <w:szCs w:val="18"/>
                    </w:rPr>
                    <w:t>naročila, številka _____________ z dne ___________ in</w:t>
                  </w:r>
                </w:p>
                <w:p w14:paraId="522C5882" w14:textId="676FB26B" w:rsidR="00607B27" w:rsidRDefault="00607B27" w:rsidP="00F9291D">
                  <w:pPr>
                    <w:numPr>
                      <w:ilvl w:val="0"/>
                      <w:numId w:val="22"/>
                    </w:numPr>
                    <w:jc w:val="both"/>
                    <w:rPr>
                      <w:rFonts w:ascii="Arial" w:hAnsi="Arial" w:cs="Arial"/>
                      <w:color w:val="000000"/>
                      <w:sz w:val="18"/>
                      <w:szCs w:val="18"/>
                    </w:rPr>
                  </w:pPr>
                  <w:r>
                    <w:rPr>
                      <w:rFonts w:ascii="Arial" w:hAnsi="Arial" w:cs="Arial"/>
                      <w:color w:val="000000"/>
                      <w:sz w:val="18"/>
                      <w:szCs w:val="18"/>
                    </w:rPr>
                    <w:t xml:space="preserve">naročnikove odločitve o oddaji naročila </w:t>
                  </w:r>
                  <w:bookmarkStart w:id="0" w:name="_GoBack"/>
                  <w:bookmarkEnd w:id="0"/>
                  <w:r>
                    <w:rPr>
                      <w:rFonts w:ascii="Arial" w:hAnsi="Arial" w:cs="Arial"/>
                      <w:color w:val="000000"/>
                      <w:sz w:val="18"/>
                      <w:szCs w:val="18"/>
                    </w:rPr>
                    <w:t>številka _____________ z dne _____________,</w:t>
                  </w:r>
                </w:p>
              </w:tc>
            </w:tr>
          </w:tbl>
          <w:p w14:paraId="2E34FFD4" w14:textId="77777777" w:rsidR="00607B27" w:rsidRDefault="00607B27" w:rsidP="000C6F7A"/>
          <w:p w14:paraId="42473CC2" w14:textId="77777777" w:rsidR="00607B27" w:rsidRDefault="00607B27" w:rsidP="00C92DE4">
            <w:pPr>
              <w:spacing w:before="225" w:after="225"/>
              <w:jc w:val="both"/>
            </w:pPr>
            <w:r>
              <w:rPr>
                <w:rFonts w:ascii="Arial" w:hAnsi="Arial" w:cs="Arial"/>
                <w:color w:val="000000"/>
                <w:sz w:val="18"/>
                <w:szCs w:val="18"/>
              </w:rPr>
              <w:t>izbran izvajalec kot najugodnejši ponudnik v okviru predmetnega naročila, zaradi česar se sklepa predmetna pogodba.</w:t>
            </w:r>
          </w:p>
        </w:tc>
      </w:tr>
    </w:tbl>
    <w:p w14:paraId="1A16D043" w14:textId="77777777" w:rsidR="00607B27" w:rsidRDefault="00607B27" w:rsidP="00607B27">
      <w:pPr>
        <w:spacing w:before="225" w:after="225" w:line="240" w:lineRule="auto"/>
        <w:jc w:val="both"/>
      </w:pPr>
      <w:r>
        <w:rPr>
          <w:rFonts w:ascii="Arial" w:hAnsi="Arial" w:cs="Arial"/>
          <w:b/>
          <w:bCs/>
          <w:color w:val="000000"/>
          <w:sz w:val="18"/>
          <w:szCs w:val="18"/>
        </w:rPr>
        <w:t>II. PREDMET POGODBE</w:t>
      </w:r>
    </w:p>
    <w:p w14:paraId="78404F16" w14:textId="77777777" w:rsidR="00607B27" w:rsidRDefault="00607B27" w:rsidP="00607B27">
      <w:pPr>
        <w:spacing w:after="0" w:line="240" w:lineRule="auto"/>
        <w:jc w:val="center"/>
      </w:pPr>
      <w:r>
        <w:rPr>
          <w:rFonts w:ascii="Arial" w:hAnsi="Arial" w:cs="Arial"/>
          <w:b/>
          <w:bCs/>
          <w:color w:val="000000"/>
          <w:sz w:val="18"/>
          <w:szCs w:val="18"/>
        </w:rPr>
        <w:t>2. člen</w:t>
      </w:r>
    </w:p>
    <w:tbl>
      <w:tblPr>
        <w:tblStyle w:val="NormalTablePHPDOCX"/>
        <w:tblW w:w="0" w:type="auto"/>
        <w:tblInd w:w="108" w:type="dxa"/>
        <w:tblLook w:val="04A0" w:firstRow="1" w:lastRow="0" w:firstColumn="1" w:lastColumn="0" w:noHBand="0" w:noVBand="1"/>
      </w:tblPr>
      <w:tblGrid>
        <w:gridCol w:w="8962"/>
      </w:tblGrid>
      <w:tr w:rsidR="00607B27" w14:paraId="3060FB30" w14:textId="77777777" w:rsidTr="000C6F7A">
        <w:tc>
          <w:tcPr>
            <w:tcW w:w="0" w:type="auto"/>
            <w:tcMar>
              <w:top w:w="0" w:type="auto"/>
              <w:bottom w:w="0" w:type="auto"/>
            </w:tcMar>
          </w:tcPr>
          <w:p w14:paraId="5626FA66" w14:textId="77777777" w:rsidR="00607B27" w:rsidRDefault="00607B27" w:rsidP="00C92DE4">
            <w:pPr>
              <w:spacing w:before="135" w:after="135"/>
              <w:jc w:val="both"/>
              <w:textAlignment w:val="center"/>
            </w:pPr>
            <w:r>
              <w:rPr>
                <w:rFonts w:ascii="Arial" w:hAnsi="Arial" w:cs="Arial"/>
                <w:color w:val="000000"/>
                <w:sz w:val="18"/>
                <w:szCs w:val="18"/>
              </w:rPr>
              <w:t xml:space="preserve">S to pogodbo naročnik oddaja naročilo </w:t>
            </w:r>
            <w:r w:rsidR="00C92DE4">
              <w:rPr>
                <w:rFonts w:ascii="Arial" w:hAnsi="Arial" w:cs="Arial"/>
                <w:color w:val="000000"/>
                <w:sz w:val="18"/>
                <w:szCs w:val="18"/>
              </w:rPr>
              <w:t>»</w:t>
            </w:r>
            <w:r w:rsidR="00C92DE4">
              <w:rPr>
                <w:rFonts w:ascii="Arial" w:hAnsi="Arial" w:cs="Arial"/>
                <w:b/>
                <w:bCs/>
                <w:color w:val="000000"/>
                <w:sz w:val="18"/>
                <w:szCs w:val="18"/>
              </w:rPr>
              <w:t>Izvajanje preventivnih dogodkov na lokalni ravni v podporo nacionalnim akcijam za ime AVP</w:t>
            </w:r>
            <w:r w:rsidR="00C92DE4">
              <w:rPr>
                <w:rFonts w:ascii="Arial" w:hAnsi="Arial" w:cs="Arial"/>
                <w:color w:val="000000"/>
                <w:sz w:val="18"/>
                <w:szCs w:val="18"/>
              </w:rPr>
              <w:t>«</w:t>
            </w:r>
            <w:r>
              <w:rPr>
                <w:rFonts w:ascii="Arial" w:hAnsi="Arial" w:cs="Arial"/>
                <w:color w:val="000000"/>
                <w:sz w:val="18"/>
                <w:szCs w:val="18"/>
              </w:rPr>
              <w:t>, izvajalec pa prevzema v izvedbo predmetne storitve, v skladu s specifikacijami in opredelitvijo iz razpisne dokumentacije in ponudbe, ki predstavljata sestavni del te pogodbe, v kolikor v tej pogodbi ni kaj izrecno drugače urejeno</w:t>
            </w:r>
            <w:r>
              <w:rPr>
                <w:rFonts w:ascii="Arial" w:hAnsi="Arial" w:cs="Arial"/>
                <w:b/>
                <w:bCs/>
                <w:color w:val="000000"/>
                <w:sz w:val="18"/>
                <w:szCs w:val="18"/>
              </w:rPr>
              <w:t>.</w:t>
            </w:r>
          </w:p>
        </w:tc>
      </w:tr>
    </w:tbl>
    <w:p w14:paraId="13913C01" w14:textId="77777777" w:rsidR="00607B27" w:rsidRDefault="00607B27" w:rsidP="00607B27">
      <w:pPr>
        <w:spacing w:after="0" w:line="240" w:lineRule="auto"/>
        <w:jc w:val="center"/>
      </w:pPr>
      <w:r>
        <w:rPr>
          <w:rFonts w:ascii="Arial" w:hAnsi="Arial" w:cs="Arial"/>
          <w:b/>
          <w:bCs/>
          <w:color w:val="000000"/>
          <w:sz w:val="18"/>
          <w:szCs w:val="18"/>
        </w:rPr>
        <w:t>3. člen</w:t>
      </w:r>
    </w:p>
    <w:tbl>
      <w:tblPr>
        <w:tblStyle w:val="NormalTablePHPDOCX"/>
        <w:tblW w:w="0" w:type="auto"/>
        <w:tblInd w:w="108" w:type="dxa"/>
        <w:tblLook w:val="04A0" w:firstRow="1" w:lastRow="0" w:firstColumn="1" w:lastColumn="0" w:noHBand="0" w:noVBand="1"/>
      </w:tblPr>
      <w:tblGrid>
        <w:gridCol w:w="7300"/>
      </w:tblGrid>
      <w:tr w:rsidR="00607B27" w14:paraId="06BE6777" w14:textId="77777777" w:rsidTr="000C6F7A">
        <w:tc>
          <w:tcPr>
            <w:tcW w:w="0" w:type="auto"/>
            <w:tcMar>
              <w:top w:w="0" w:type="auto"/>
              <w:bottom w:w="0" w:type="auto"/>
            </w:tcMar>
          </w:tcPr>
          <w:p w14:paraId="45B7A47E" w14:textId="77777777" w:rsidR="00607B27" w:rsidRDefault="00607B27" w:rsidP="000C6F7A">
            <w:pPr>
              <w:spacing w:before="225" w:after="225"/>
              <w:jc w:val="both"/>
            </w:pPr>
            <w:r>
              <w:rPr>
                <w:rFonts w:ascii="Arial" w:hAnsi="Arial" w:cs="Arial"/>
                <w:color w:val="000000"/>
                <w:sz w:val="18"/>
                <w:szCs w:val="18"/>
              </w:rPr>
              <w:t>Izvajalec bo vršil prevzeta dela v skladu in v obsegu določenem z naslednjimi dokumenti:</w:t>
            </w:r>
          </w:p>
          <w:tbl>
            <w:tblPr>
              <w:tblStyle w:val="NormalTablePHPDOCX"/>
              <w:tblW w:w="0" w:type="auto"/>
              <w:tblLook w:val="04A0" w:firstRow="1" w:lastRow="0" w:firstColumn="1" w:lastColumn="0" w:noHBand="0" w:noVBand="1"/>
            </w:tblPr>
            <w:tblGrid>
              <w:gridCol w:w="6400"/>
            </w:tblGrid>
            <w:tr w:rsidR="00607B27" w14:paraId="352ACD27" w14:textId="77777777" w:rsidTr="000C6F7A">
              <w:tc>
                <w:tcPr>
                  <w:tcW w:w="0" w:type="auto"/>
                  <w:tcMar>
                    <w:top w:w="0" w:type="auto"/>
                    <w:bottom w:w="0" w:type="auto"/>
                  </w:tcMar>
                </w:tcPr>
                <w:p w14:paraId="312E3D1B" w14:textId="77777777" w:rsidR="00607B27" w:rsidRDefault="00607B27" w:rsidP="00607B27">
                  <w:pPr>
                    <w:numPr>
                      <w:ilvl w:val="0"/>
                      <w:numId w:val="23"/>
                    </w:numPr>
                    <w:jc w:val="both"/>
                    <w:rPr>
                      <w:rFonts w:ascii="Arial" w:hAnsi="Arial" w:cs="Arial"/>
                      <w:color w:val="000000"/>
                      <w:sz w:val="18"/>
                      <w:szCs w:val="18"/>
                    </w:rPr>
                  </w:pPr>
                  <w:r>
                    <w:rPr>
                      <w:rFonts w:ascii="Arial" w:hAnsi="Arial" w:cs="Arial"/>
                      <w:color w:val="000000"/>
                      <w:sz w:val="18"/>
                      <w:szCs w:val="18"/>
                    </w:rPr>
                    <w:t>Ponudba številka _____________ z dne _______________;</w:t>
                  </w:r>
                </w:p>
                <w:p w14:paraId="55EB0BA6" w14:textId="77777777" w:rsidR="00607B27" w:rsidRDefault="00607B27" w:rsidP="00607B27">
                  <w:pPr>
                    <w:numPr>
                      <w:ilvl w:val="0"/>
                      <w:numId w:val="23"/>
                    </w:numPr>
                    <w:jc w:val="both"/>
                    <w:rPr>
                      <w:rFonts w:ascii="Arial" w:hAnsi="Arial" w:cs="Arial"/>
                      <w:color w:val="000000"/>
                      <w:sz w:val="18"/>
                      <w:szCs w:val="18"/>
                    </w:rPr>
                  </w:pPr>
                  <w:r>
                    <w:rPr>
                      <w:rFonts w:ascii="Arial" w:hAnsi="Arial" w:cs="Arial"/>
                      <w:color w:val="000000"/>
                      <w:sz w:val="18"/>
                      <w:szCs w:val="18"/>
                    </w:rPr>
                    <w:t>Razpisna dokumentacija naročnika v postopku številka __________.</w:t>
                  </w:r>
                </w:p>
              </w:tc>
            </w:tr>
          </w:tbl>
          <w:p w14:paraId="460D0F95" w14:textId="77777777" w:rsidR="00607B27" w:rsidRDefault="00607B27" w:rsidP="000C6F7A"/>
          <w:p w14:paraId="7E1BACBA" w14:textId="77777777" w:rsidR="00607B27" w:rsidRDefault="00607B27" w:rsidP="000C6F7A">
            <w:pPr>
              <w:spacing w:before="225" w:after="225"/>
              <w:jc w:val="both"/>
            </w:pPr>
            <w:r>
              <w:rPr>
                <w:rFonts w:ascii="Arial" w:hAnsi="Arial" w:cs="Arial"/>
                <w:color w:val="000000"/>
                <w:sz w:val="18"/>
                <w:szCs w:val="18"/>
              </w:rPr>
              <w:t>Predmetni dokumenti so priloga in sestavni del te pogodbe.</w:t>
            </w:r>
          </w:p>
        </w:tc>
      </w:tr>
    </w:tbl>
    <w:p w14:paraId="5193F880" w14:textId="77777777" w:rsidR="00607B27" w:rsidRDefault="00607B27" w:rsidP="00607B27">
      <w:pPr>
        <w:spacing w:after="0" w:line="240" w:lineRule="auto"/>
        <w:jc w:val="center"/>
      </w:pPr>
      <w:r>
        <w:rPr>
          <w:rFonts w:ascii="Arial" w:hAnsi="Arial" w:cs="Arial"/>
          <w:b/>
          <w:bCs/>
          <w:color w:val="000000"/>
          <w:sz w:val="18"/>
          <w:szCs w:val="18"/>
        </w:rPr>
        <w:lastRenderedPageBreak/>
        <w:t>4. člen</w:t>
      </w:r>
    </w:p>
    <w:tbl>
      <w:tblPr>
        <w:tblStyle w:val="NormalTablePHPDOCX"/>
        <w:tblW w:w="0" w:type="auto"/>
        <w:tblInd w:w="108" w:type="dxa"/>
        <w:tblLook w:val="04A0" w:firstRow="1" w:lastRow="0" w:firstColumn="1" w:lastColumn="0" w:noHBand="0" w:noVBand="1"/>
      </w:tblPr>
      <w:tblGrid>
        <w:gridCol w:w="8962"/>
      </w:tblGrid>
      <w:tr w:rsidR="00607B27" w14:paraId="31B9731D" w14:textId="77777777" w:rsidTr="000C6F7A">
        <w:tc>
          <w:tcPr>
            <w:tcW w:w="0" w:type="auto"/>
            <w:tcMar>
              <w:top w:w="0" w:type="auto"/>
              <w:bottom w:w="0" w:type="auto"/>
            </w:tcMar>
          </w:tcPr>
          <w:p w14:paraId="34B13026" w14:textId="77777777" w:rsidR="00607B27" w:rsidRDefault="00607B27" w:rsidP="000C6F7A">
            <w:pPr>
              <w:spacing w:before="225" w:after="225"/>
              <w:jc w:val="both"/>
            </w:pPr>
            <w:r>
              <w:rPr>
                <w:rFonts w:ascii="Arial" w:hAnsi="Arial" w:cs="Arial"/>
                <w:color w:val="000000"/>
                <w:sz w:val="18"/>
                <w:szCs w:val="18"/>
              </w:rPr>
              <w:t>Dodatnih storitev, ki niso opredeljene s to pogodbo, izvajalec ne sme opraviti brez predhodnega pisnega soglasja naročnika. Za dodatna storitve, ki bi se izkazale za potrebne šele po sklenitvi te pogodbe, lahko naročnik odda naročilo izvajalcu osnovnega naročila ob upoštevanju določb internih pravil naročnika. Z izvajalcem se v tem primeru sklene dodatek k osnovni pogodbi ali nova pogodba.</w:t>
            </w:r>
          </w:p>
          <w:p w14:paraId="0C90FFFE" w14:textId="77777777" w:rsidR="00607B27" w:rsidRDefault="00607B27" w:rsidP="000C6F7A">
            <w:pPr>
              <w:spacing w:before="225" w:after="225"/>
              <w:jc w:val="both"/>
            </w:pPr>
            <w:r>
              <w:rPr>
                <w:rFonts w:ascii="Arial" w:hAnsi="Arial" w:cs="Arial"/>
                <w:color w:val="000000"/>
                <w:sz w:val="18"/>
                <w:szCs w:val="18"/>
              </w:rPr>
              <w:t>Naročnik si pridržuje pravico, da zmanjša obseg razpisanih del, ne da bi zato moral navajati posebne razloge. Naročnik si pridržuje pravico, da poveča obsege del na posameznih postavkah, predvsem takrat, kadar bo to gospodarno in v skladu s pravili naročnika</w:t>
            </w:r>
          </w:p>
        </w:tc>
      </w:tr>
    </w:tbl>
    <w:p w14:paraId="3281F016" w14:textId="77777777" w:rsidR="00607B27" w:rsidRDefault="00607B27" w:rsidP="00607B27">
      <w:pPr>
        <w:spacing w:before="225" w:after="225" w:line="240" w:lineRule="auto"/>
        <w:jc w:val="both"/>
      </w:pPr>
      <w:r>
        <w:rPr>
          <w:rFonts w:ascii="Arial" w:hAnsi="Arial" w:cs="Arial"/>
          <w:b/>
          <w:bCs/>
          <w:color w:val="000000"/>
          <w:sz w:val="18"/>
          <w:szCs w:val="18"/>
        </w:rPr>
        <w:t>III. POGODBENA CENA IN PLAČILNI POGOJI</w:t>
      </w:r>
    </w:p>
    <w:p w14:paraId="3DE43995" w14:textId="77777777" w:rsidR="00607B27" w:rsidRDefault="00607B27" w:rsidP="00607B27">
      <w:pPr>
        <w:spacing w:after="0" w:line="240" w:lineRule="auto"/>
        <w:jc w:val="center"/>
      </w:pPr>
      <w:r>
        <w:rPr>
          <w:rFonts w:ascii="Arial" w:hAnsi="Arial" w:cs="Arial"/>
          <w:b/>
          <w:bCs/>
          <w:color w:val="000000"/>
          <w:sz w:val="18"/>
          <w:szCs w:val="18"/>
        </w:rPr>
        <w:t>5. člen</w:t>
      </w:r>
    </w:p>
    <w:tbl>
      <w:tblPr>
        <w:tblStyle w:val="NormalTablePHPDOCX"/>
        <w:tblW w:w="0" w:type="auto"/>
        <w:tblInd w:w="108" w:type="dxa"/>
        <w:tblLook w:val="04A0" w:firstRow="1" w:lastRow="0" w:firstColumn="1" w:lastColumn="0" w:noHBand="0" w:noVBand="1"/>
      </w:tblPr>
      <w:tblGrid>
        <w:gridCol w:w="8962"/>
      </w:tblGrid>
      <w:tr w:rsidR="00607B27" w14:paraId="32894842" w14:textId="77777777" w:rsidTr="000C6F7A">
        <w:tc>
          <w:tcPr>
            <w:tcW w:w="0" w:type="auto"/>
            <w:tcMar>
              <w:top w:w="0" w:type="auto"/>
              <w:bottom w:w="0" w:type="auto"/>
            </w:tcMar>
          </w:tcPr>
          <w:p w14:paraId="7781EECE" w14:textId="77777777" w:rsidR="00607B27" w:rsidRDefault="00C92DE4" w:rsidP="000C6F7A">
            <w:pPr>
              <w:spacing w:before="225" w:after="225"/>
              <w:jc w:val="both"/>
            </w:pPr>
            <w:r>
              <w:rPr>
                <w:rFonts w:ascii="Arial" w:hAnsi="Arial" w:cs="Arial"/>
                <w:color w:val="000000"/>
                <w:sz w:val="18"/>
                <w:szCs w:val="18"/>
              </w:rPr>
              <w:t>P</w:t>
            </w:r>
            <w:r w:rsidR="00607B27">
              <w:rPr>
                <w:rFonts w:ascii="Arial" w:hAnsi="Arial" w:cs="Arial"/>
                <w:color w:val="000000"/>
                <w:sz w:val="18"/>
                <w:szCs w:val="18"/>
              </w:rPr>
              <w:t>ogodbena vrednost del je dogovorjena na osnovi ponudbe izvajalca in znaša:</w:t>
            </w:r>
          </w:p>
          <w:tbl>
            <w:tblPr>
              <w:tblStyle w:val="NormalTablePHPDOC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209"/>
              <w:gridCol w:w="1911"/>
              <w:gridCol w:w="1114"/>
              <w:gridCol w:w="1745"/>
            </w:tblGrid>
            <w:tr w:rsidR="001F3826" w14:paraId="61924ADE" w14:textId="77777777" w:rsidTr="00D62522">
              <w:tc>
                <w:tcPr>
                  <w:tcW w:w="1000" w:type="pct"/>
                  <w:shd w:val="clear" w:color="auto" w:fill="BFBFBF" w:themeFill="background1" w:themeFillShade="BF"/>
                  <w:tcMar>
                    <w:top w:w="0" w:type="auto"/>
                    <w:bottom w:w="0" w:type="auto"/>
                  </w:tcMar>
                  <w:vAlign w:val="center"/>
                </w:tcPr>
                <w:p w14:paraId="4EB34155" w14:textId="77777777" w:rsidR="001F3826" w:rsidRDefault="001F3826" w:rsidP="001F3826">
                  <w:pPr>
                    <w:spacing w:before="135" w:after="135"/>
                    <w:jc w:val="center"/>
                    <w:textAlignment w:val="center"/>
                  </w:pPr>
                  <w:r>
                    <w:rPr>
                      <w:rFonts w:ascii="Arial" w:hAnsi="Arial" w:cs="Arial"/>
                      <w:b/>
                      <w:bCs/>
                      <w:color w:val="000000"/>
                      <w:position w:val="-2"/>
                      <w:sz w:val="18"/>
                      <w:szCs w:val="18"/>
                    </w:rPr>
                    <w:t>POSTAVKA</w:t>
                  </w:r>
                </w:p>
              </w:tc>
              <w:tc>
                <w:tcPr>
                  <w:tcW w:w="1266" w:type="pct"/>
                  <w:shd w:val="clear" w:color="auto" w:fill="BFBFBF" w:themeFill="background1" w:themeFillShade="BF"/>
                  <w:tcMar>
                    <w:top w:w="0" w:type="auto"/>
                    <w:bottom w:w="0" w:type="auto"/>
                  </w:tcMar>
                  <w:vAlign w:val="center"/>
                </w:tcPr>
                <w:p w14:paraId="4DDE3451" w14:textId="77777777" w:rsidR="001F3826" w:rsidRDefault="001F3826" w:rsidP="001F3826">
                  <w:pPr>
                    <w:spacing w:before="135" w:after="135"/>
                    <w:jc w:val="center"/>
                    <w:textAlignment w:val="center"/>
                  </w:pPr>
                  <w:r>
                    <w:rPr>
                      <w:rFonts w:ascii="Arial" w:hAnsi="Arial" w:cs="Arial"/>
                      <w:b/>
                      <w:bCs/>
                      <w:color w:val="000000"/>
                      <w:position w:val="-2"/>
                      <w:sz w:val="18"/>
                      <w:szCs w:val="18"/>
                    </w:rPr>
                    <w:t>OPIS</w:t>
                  </w:r>
                </w:p>
              </w:tc>
              <w:tc>
                <w:tcPr>
                  <w:tcW w:w="1095" w:type="pct"/>
                  <w:shd w:val="clear" w:color="auto" w:fill="BFBFBF" w:themeFill="background1" w:themeFillShade="BF"/>
                  <w:tcMar>
                    <w:top w:w="0" w:type="auto"/>
                    <w:bottom w:w="0" w:type="auto"/>
                  </w:tcMar>
                  <w:vAlign w:val="center"/>
                </w:tcPr>
                <w:p w14:paraId="6089EA7B" w14:textId="77777777" w:rsidR="001F3826" w:rsidRDefault="001F3826" w:rsidP="001F3826">
                  <w:pPr>
                    <w:spacing w:before="135" w:after="135"/>
                    <w:jc w:val="center"/>
                    <w:textAlignment w:val="center"/>
                  </w:pPr>
                  <w:r>
                    <w:rPr>
                      <w:rFonts w:ascii="Arial" w:hAnsi="Arial" w:cs="Arial"/>
                      <w:b/>
                      <w:bCs/>
                      <w:color w:val="000000"/>
                      <w:position w:val="-2"/>
                      <w:sz w:val="18"/>
                      <w:szCs w:val="18"/>
                    </w:rPr>
                    <w:t>VREDNOST BREZ DDV</w:t>
                  </w:r>
                </w:p>
              </w:tc>
              <w:tc>
                <w:tcPr>
                  <w:tcW w:w="639" w:type="pct"/>
                  <w:shd w:val="clear" w:color="auto" w:fill="BFBFBF" w:themeFill="background1" w:themeFillShade="BF"/>
                  <w:tcMar>
                    <w:top w:w="0" w:type="auto"/>
                    <w:bottom w:w="0" w:type="auto"/>
                  </w:tcMar>
                  <w:vAlign w:val="center"/>
                </w:tcPr>
                <w:p w14:paraId="25F54F78" w14:textId="77777777" w:rsidR="001F3826" w:rsidRDefault="001F3826" w:rsidP="001F3826">
                  <w:pPr>
                    <w:spacing w:before="135" w:after="135"/>
                    <w:jc w:val="center"/>
                    <w:textAlignment w:val="center"/>
                  </w:pPr>
                  <w:r>
                    <w:rPr>
                      <w:rFonts w:ascii="Arial" w:hAnsi="Arial" w:cs="Arial"/>
                      <w:b/>
                      <w:bCs/>
                      <w:color w:val="000000"/>
                      <w:position w:val="-2"/>
                      <w:sz w:val="18"/>
                      <w:szCs w:val="18"/>
                    </w:rPr>
                    <w:t>DDV</w:t>
                  </w:r>
                </w:p>
              </w:tc>
              <w:tc>
                <w:tcPr>
                  <w:tcW w:w="1000" w:type="pct"/>
                  <w:shd w:val="clear" w:color="auto" w:fill="BFBFBF" w:themeFill="background1" w:themeFillShade="BF"/>
                  <w:tcMar>
                    <w:top w:w="0" w:type="auto"/>
                    <w:bottom w:w="0" w:type="auto"/>
                  </w:tcMar>
                  <w:vAlign w:val="center"/>
                </w:tcPr>
                <w:p w14:paraId="4EF67FD1" w14:textId="77777777" w:rsidR="001F3826" w:rsidRDefault="001F3826" w:rsidP="001F3826">
                  <w:pPr>
                    <w:spacing w:before="135" w:after="135"/>
                    <w:jc w:val="center"/>
                    <w:textAlignment w:val="center"/>
                  </w:pPr>
                  <w:r>
                    <w:rPr>
                      <w:rFonts w:ascii="Arial" w:hAnsi="Arial" w:cs="Arial"/>
                      <w:b/>
                      <w:bCs/>
                      <w:color w:val="000000"/>
                      <w:position w:val="-2"/>
                      <w:sz w:val="18"/>
                      <w:szCs w:val="18"/>
                    </w:rPr>
                    <w:t>VREDNOST Z DDV</w:t>
                  </w:r>
                </w:p>
              </w:tc>
            </w:tr>
            <w:tr w:rsidR="001F3826" w14:paraId="2EBBD13A" w14:textId="77777777" w:rsidTr="00D62522">
              <w:tc>
                <w:tcPr>
                  <w:tcW w:w="1000" w:type="pct"/>
                  <w:shd w:val="clear" w:color="auto" w:fill="BFBFBF" w:themeFill="background1" w:themeFillShade="BF"/>
                  <w:tcMar>
                    <w:top w:w="0" w:type="auto"/>
                    <w:bottom w:w="0" w:type="auto"/>
                  </w:tcMar>
                  <w:vAlign w:val="center"/>
                </w:tcPr>
                <w:p w14:paraId="444F0D9A" w14:textId="77777777" w:rsidR="001F3826" w:rsidRDefault="001F3826" w:rsidP="001F3826">
                  <w:pPr>
                    <w:spacing w:before="135" w:after="135"/>
                    <w:jc w:val="right"/>
                    <w:textAlignment w:val="center"/>
                  </w:pPr>
                  <w:r>
                    <w:rPr>
                      <w:rFonts w:ascii="Arial" w:hAnsi="Arial" w:cs="Arial"/>
                      <w:b/>
                      <w:bCs/>
                      <w:color w:val="000000"/>
                      <w:position w:val="-2"/>
                      <w:sz w:val="18"/>
                      <w:szCs w:val="18"/>
                    </w:rPr>
                    <w:t>IZVEDBA ENEGA PREVENTIVNEGA DOGODKA </w:t>
                  </w:r>
                </w:p>
              </w:tc>
              <w:tc>
                <w:tcPr>
                  <w:tcW w:w="1266" w:type="pct"/>
                  <w:shd w:val="clear" w:color="auto" w:fill="BFBFBF" w:themeFill="background1" w:themeFillShade="BF"/>
                  <w:tcMar>
                    <w:top w:w="0" w:type="auto"/>
                    <w:bottom w:w="0" w:type="auto"/>
                  </w:tcMar>
                  <w:vAlign w:val="center"/>
                </w:tcPr>
                <w:p w14:paraId="27C99674" w14:textId="77777777" w:rsidR="001F3826" w:rsidRDefault="001F3826" w:rsidP="001F3826">
                  <w:pPr>
                    <w:spacing w:before="135" w:after="135"/>
                    <w:jc w:val="both"/>
                    <w:textAlignment w:val="center"/>
                  </w:pPr>
                  <w:r>
                    <w:rPr>
                      <w:rFonts w:ascii="Arial" w:hAnsi="Arial" w:cs="Arial"/>
                      <w:b/>
                      <w:bCs/>
                      <w:color w:val="000000"/>
                      <w:position w:val="-2"/>
                      <w:sz w:val="18"/>
                      <w:szCs w:val="18"/>
                    </w:rPr>
                    <w:t>izvedba preventivnega dogodka z vključenimi vsemi stroški priprave, prihoda na sedež naročnika, malice ter druge morebitne stroške</w:t>
                  </w:r>
                </w:p>
              </w:tc>
              <w:tc>
                <w:tcPr>
                  <w:tcW w:w="1095" w:type="pct"/>
                  <w:tcMar>
                    <w:top w:w="0" w:type="auto"/>
                    <w:bottom w:w="0" w:type="auto"/>
                  </w:tcMar>
                  <w:vAlign w:val="center"/>
                </w:tcPr>
                <w:p w14:paraId="7B9D9AE2"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c>
                <w:tcPr>
                  <w:tcW w:w="639" w:type="pct"/>
                  <w:tcMar>
                    <w:top w:w="0" w:type="auto"/>
                    <w:bottom w:w="0" w:type="auto"/>
                  </w:tcMar>
                  <w:vAlign w:val="center"/>
                </w:tcPr>
                <w:p w14:paraId="684BB986"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14:paraId="3C193966"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r>
            <w:tr w:rsidR="001F3826" w14:paraId="259DC9E8" w14:textId="77777777" w:rsidTr="00D62522">
              <w:tc>
                <w:tcPr>
                  <w:tcW w:w="1000" w:type="pct"/>
                  <w:shd w:val="clear" w:color="auto" w:fill="BFBFBF" w:themeFill="background1" w:themeFillShade="BF"/>
                  <w:tcMar>
                    <w:top w:w="0" w:type="auto"/>
                    <w:bottom w:w="0" w:type="auto"/>
                  </w:tcMar>
                  <w:vAlign w:val="center"/>
                </w:tcPr>
                <w:p w14:paraId="7656695F" w14:textId="77777777" w:rsidR="001F3826" w:rsidRDefault="001F3826" w:rsidP="001F3826">
                  <w:pPr>
                    <w:spacing w:before="135" w:after="135"/>
                    <w:jc w:val="right"/>
                    <w:textAlignment w:val="center"/>
                    <w:rPr>
                      <w:rFonts w:ascii="Arial" w:hAnsi="Arial" w:cs="Arial"/>
                      <w:b/>
                      <w:bCs/>
                      <w:color w:val="000000"/>
                      <w:position w:val="-2"/>
                      <w:sz w:val="18"/>
                      <w:szCs w:val="18"/>
                    </w:rPr>
                  </w:pPr>
                  <w:r>
                    <w:rPr>
                      <w:rFonts w:ascii="Arial" w:hAnsi="Arial" w:cs="Arial"/>
                      <w:b/>
                      <w:bCs/>
                      <w:color w:val="000000"/>
                      <w:position w:val="-2"/>
                      <w:sz w:val="18"/>
                      <w:szCs w:val="18"/>
                    </w:rPr>
                    <w:t>IZVEDBA ENEGA PREVENTIVNEGA DOGODKA Z ZAHTEVNEJŠIMI POGOJI</w:t>
                  </w:r>
                </w:p>
              </w:tc>
              <w:tc>
                <w:tcPr>
                  <w:tcW w:w="1266" w:type="pct"/>
                  <w:shd w:val="clear" w:color="auto" w:fill="BFBFBF" w:themeFill="background1" w:themeFillShade="BF"/>
                  <w:tcMar>
                    <w:top w:w="0" w:type="auto"/>
                    <w:bottom w:w="0" w:type="auto"/>
                  </w:tcMar>
                  <w:vAlign w:val="center"/>
                </w:tcPr>
                <w:p w14:paraId="6C155067" w14:textId="77777777" w:rsidR="001F3826" w:rsidRDefault="001F3826" w:rsidP="001F3826">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izvedba preventivnega dogodka z vključenimi vsemi stroški priprave, prihoda na sedež naročnika, malice ter druge morebitne stroške</w:t>
                  </w:r>
                </w:p>
              </w:tc>
              <w:tc>
                <w:tcPr>
                  <w:tcW w:w="1095" w:type="pct"/>
                  <w:tcMar>
                    <w:top w:w="0" w:type="auto"/>
                    <w:bottom w:w="0" w:type="auto"/>
                  </w:tcMar>
                  <w:vAlign w:val="center"/>
                </w:tcPr>
                <w:p w14:paraId="08BA7908" w14:textId="77777777" w:rsidR="001F3826" w:rsidRDefault="001F3826" w:rsidP="001F3826">
                  <w:pPr>
                    <w:spacing w:before="135" w:after="135"/>
                    <w:jc w:val="both"/>
                    <w:textAlignment w:val="center"/>
                    <w:rPr>
                      <w:rFonts w:ascii="Arial" w:hAnsi="Arial" w:cs="Arial"/>
                      <w:color w:val="000000"/>
                      <w:position w:val="-2"/>
                      <w:sz w:val="18"/>
                      <w:szCs w:val="18"/>
                    </w:rPr>
                  </w:pPr>
                </w:p>
              </w:tc>
              <w:tc>
                <w:tcPr>
                  <w:tcW w:w="639" w:type="pct"/>
                  <w:tcMar>
                    <w:top w:w="0" w:type="auto"/>
                    <w:bottom w:w="0" w:type="auto"/>
                  </w:tcMar>
                  <w:vAlign w:val="center"/>
                </w:tcPr>
                <w:p w14:paraId="74C1D3E3" w14:textId="77777777" w:rsidR="001F3826" w:rsidRDefault="001F3826" w:rsidP="001F3826">
                  <w:pPr>
                    <w:spacing w:before="135" w:after="135"/>
                    <w:jc w:val="both"/>
                    <w:textAlignment w:val="center"/>
                    <w:rPr>
                      <w:rFonts w:ascii="Arial" w:hAnsi="Arial" w:cs="Arial"/>
                      <w:color w:val="000000"/>
                      <w:position w:val="-2"/>
                      <w:sz w:val="18"/>
                      <w:szCs w:val="18"/>
                    </w:rPr>
                  </w:pPr>
                </w:p>
              </w:tc>
              <w:tc>
                <w:tcPr>
                  <w:tcW w:w="1000" w:type="pct"/>
                  <w:tcMar>
                    <w:top w:w="0" w:type="auto"/>
                    <w:bottom w:w="0" w:type="auto"/>
                  </w:tcMar>
                  <w:vAlign w:val="center"/>
                </w:tcPr>
                <w:p w14:paraId="4AEA9D35" w14:textId="77777777" w:rsidR="001F3826" w:rsidRDefault="001F3826" w:rsidP="001F3826">
                  <w:pPr>
                    <w:spacing w:before="135" w:after="135"/>
                    <w:jc w:val="both"/>
                    <w:textAlignment w:val="center"/>
                    <w:rPr>
                      <w:rFonts w:ascii="Arial" w:hAnsi="Arial" w:cs="Arial"/>
                      <w:color w:val="000000"/>
                      <w:position w:val="-2"/>
                      <w:sz w:val="18"/>
                      <w:szCs w:val="18"/>
                    </w:rPr>
                  </w:pPr>
                </w:p>
              </w:tc>
            </w:tr>
            <w:tr w:rsidR="001F3826" w14:paraId="02022996" w14:textId="77777777" w:rsidTr="00D62522">
              <w:tc>
                <w:tcPr>
                  <w:tcW w:w="1000" w:type="pct"/>
                  <w:shd w:val="clear" w:color="auto" w:fill="BFBFBF" w:themeFill="background1" w:themeFillShade="BF"/>
                  <w:tcMar>
                    <w:top w:w="0" w:type="auto"/>
                    <w:bottom w:w="0" w:type="auto"/>
                  </w:tcMar>
                  <w:vAlign w:val="center"/>
                </w:tcPr>
                <w:p w14:paraId="31577FFB" w14:textId="77777777" w:rsidR="001F3826" w:rsidRDefault="001F3826" w:rsidP="001F3826">
                  <w:pPr>
                    <w:spacing w:before="135" w:after="135"/>
                    <w:jc w:val="right"/>
                    <w:textAlignment w:val="center"/>
                    <w:rPr>
                      <w:rFonts w:ascii="Arial" w:hAnsi="Arial" w:cs="Arial"/>
                      <w:b/>
                      <w:bCs/>
                      <w:color w:val="000000"/>
                      <w:position w:val="-2"/>
                      <w:sz w:val="18"/>
                      <w:szCs w:val="18"/>
                    </w:rPr>
                  </w:pPr>
                  <w:r>
                    <w:rPr>
                      <w:rFonts w:ascii="Arial" w:hAnsi="Arial" w:cs="Arial"/>
                      <w:b/>
                      <w:bCs/>
                      <w:color w:val="000000"/>
                      <w:position w:val="-2"/>
                      <w:sz w:val="18"/>
                      <w:szCs w:val="18"/>
                    </w:rPr>
                    <w:t xml:space="preserve">IZVEDBA ENE PEDAGOŠKE DELAVNICE </w:t>
                  </w:r>
                </w:p>
              </w:tc>
              <w:tc>
                <w:tcPr>
                  <w:tcW w:w="1266" w:type="pct"/>
                  <w:shd w:val="clear" w:color="auto" w:fill="BFBFBF" w:themeFill="background1" w:themeFillShade="BF"/>
                  <w:tcMar>
                    <w:top w:w="0" w:type="auto"/>
                    <w:bottom w:w="0" w:type="auto"/>
                  </w:tcMar>
                  <w:vAlign w:val="center"/>
                </w:tcPr>
                <w:p w14:paraId="04D58A97" w14:textId="77777777" w:rsidR="001F3826" w:rsidRDefault="001F3826" w:rsidP="001F3826">
                  <w:pPr>
                    <w:spacing w:before="135" w:after="135"/>
                    <w:jc w:val="both"/>
                    <w:textAlignment w:val="center"/>
                    <w:rPr>
                      <w:rFonts w:ascii="Arial" w:hAnsi="Arial" w:cs="Arial"/>
                      <w:b/>
                      <w:bCs/>
                      <w:color w:val="000000"/>
                      <w:position w:val="-2"/>
                      <w:sz w:val="18"/>
                      <w:szCs w:val="18"/>
                    </w:rPr>
                  </w:pPr>
                  <w:r>
                    <w:rPr>
                      <w:rFonts w:ascii="Arial" w:hAnsi="Arial" w:cs="Arial"/>
                      <w:b/>
                      <w:bCs/>
                      <w:color w:val="000000"/>
                      <w:position w:val="-2"/>
                      <w:sz w:val="18"/>
                      <w:szCs w:val="18"/>
                    </w:rPr>
                    <w:t>Izvedba delavnice z do 20 udeleženci, do 4 pedagoške ure</w:t>
                  </w:r>
                </w:p>
              </w:tc>
              <w:tc>
                <w:tcPr>
                  <w:tcW w:w="1095" w:type="pct"/>
                  <w:tcMar>
                    <w:top w:w="0" w:type="auto"/>
                    <w:bottom w:w="0" w:type="auto"/>
                  </w:tcMar>
                  <w:vAlign w:val="center"/>
                </w:tcPr>
                <w:p w14:paraId="0F32847F" w14:textId="77777777" w:rsidR="001F3826" w:rsidRDefault="001F3826" w:rsidP="001F3826">
                  <w:pPr>
                    <w:spacing w:before="135" w:after="135"/>
                    <w:jc w:val="both"/>
                    <w:textAlignment w:val="center"/>
                    <w:rPr>
                      <w:rFonts w:ascii="Arial" w:hAnsi="Arial" w:cs="Arial"/>
                      <w:color w:val="000000"/>
                      <w:position w:val="-2"/>
                      <w:sz w:val="18"/>
                      <w:szCs w:val="18"/>
                    </w:rPr>
                  </w:pPr>
                </w:p>
              </w:tc>
              <w:tc>
                <w:tcPr>
                  <w:tcW w:w="639" w:type="pct"/>
                  <w:tcMar>
                    <w:top w:w="0" w:type="auto"/>
                    <w:bottom w:w="0" w:type="auto"/>
                  </w:tcMar>
                  <w:vAlign w:val="center"/>
                </w:tcPr>
                <w:p w14:paraId="2011B41C" w14:textId="77777777" w:rsidR="001F3826" w:rsidRDefault="001F3826" w:rsidP="001F3826">
                  <w:pPr>
                    <w:spacing w:before="135" w:after="135"/>
                    <w:jc w:val="both"/>
                    <w:textAlignment w:val="center"/>
                    <w:rPr>
                      <w:rFonts w:ascii="Arial" w:hAnsi="Arial" w:cs="Arial"/>
                      <w:color w:val="000000"/>
                      <w:position w:val="-2"/>
                      <w:sz w:val="18"/>
                      <w:szCs w:val="18"/>
                    </w:rPr>
                  </w:pPr>
                </w:p>
              </w:tc>
              <w:tc>
                <w:tcPr>
                  <w:tcW w:w="1000" w:type="pct"/>
                  <w:tcMar>
                    <w:top w:w="0" w:type="auto"/>
                    <w:bottom w:w="0" w:type="auto"/>
                  </w:tcMar>
                  <w:vAlign w:val="center"/>
                </w:tcPr>
                <w:p w14:paraId="623763F2" w14:textId="77777777" w:rsidR="001F3826" w:rsidRDefault="001F3826" w:rsidP="001F3826">
                  <w:pPr>
                    <w:spacing w:before="135" w:after="135"/>
                    <w:jc w:val="both"/>
                    <w:textAlignment w:val="center"/>
                    <w:rPr>
                      <w:rFonts w:ascii="Arial" w:hAnsi="Arial" w:cs="Arial"/>
                      <w:color w:val="000000"/>
                      <w:position w:val="-2"/>
                      <w:sz w:val="18"/>
                      <w:szCs w:val="18"/>
                    </w:rPr>
                  </w:pPr>
                </w:p>
              </w:tc>
            </w:tr>
            <w:tr w:rsidR="001F3826" w14:paraId="2E7C222C" w14:textId="77777777" w:rsidTr="00D62522">
              <w:tc>
                <w:tcPr>
                  <w:tcW w:w="1000" w:type="pct"/>
                  <w:shd w:val="clear" w:color="auto" w:fill="BFBFBF" w:themeFill="background1" w:themeFillShade="BF"/>
                  <w:tcMar>
                    <w:top w:w="0" w:type="auto"/>
                    <w:bottom w:w="0" w:type="auto"/>
                  </w:tcMar>
                  <w:vAlign w:val="center"/>
                </w:tcPr>
                <w:p w14:paraId="28021DD6" w14:textId="77777777" w:rsidR="001F3826" w:rsidRDefault="001F3826" w:rsidP="001F3826">
                  <w:pPr>
                    <w:spacing w:before="135" w:after="135"/>
                    <w:jc w:val="right"/>
                    <w:textAlignment w:val="center"/>
                  </w:pPr>
                  <w:r>
                    <w:rPr>
                      <w:rFonts w:ascii="Arial" w:hAnsi="Arial" w:cs="Arial"/>
                      <w:b/>
                      <w:bCs/>
                      <w:color w:val="000000"/>
                      <w:position w:val="-2"/>
                      <w:sz w:val="18"/>
                      <w:szCs w:val="18"/>
                    </w:rPr>
                    <w:t>IZVEDBA ENEGA PREDAVANJA NA TEMO PROMETNE VARNOSTI </w:t>
                  </w:r>
                </w:p>
              </w:tc>
              <w:tc>
                <w:tcPr>
                  <w:tcW w:w="1266" w:type="pct"/>
                  <w:shd w:val="clear" w:color="auto" w:fill="BFBFBF" w:themeFill="background1" w:themeFillShade="BF"/>
                  <w:tcMar>
                    <w:top w:w="0" w:type="auto"/>
                    <w:bottom w:w="0" w:type="auto"/>
                  </w:tcMar>
                  <w:vAlign w:val="center"/>
                </w:tcPr>
                <w:p w14:paraId="743F5303" w14:textId="77777777" w:rsidR="001F3826" w:rsidRDefault="001F3826" w:rsidP="001F3826">
                  <w:pPr>
                    <w:spacing w:before="135" w:after="135"/>
                    <w:jc w:val="both"/>
                    <w:textAlignment w:val="center"/>
                  </w:pPr>
                  <w:r>
                    <w:rPr>
                      <w:rFonts w:ascii="Arial" w:hAnsi="Arial" w:cs="Arial"/>
                      <w:b/>
                      <w:bCs/>
                      <w:color w:val="000000"/>
                      <w:position w:val="-2"/>
                      <w:sz w:val="18"/>
                      <w:szCs w:val="18"/>
                    </w:rPr>
                    <w:t>izvedba predavanja z vključenimi vsemi stroški priprave, prihoda na sedež naročnika, malice ter druge morebitne stroške</w:t>
                  </w:r>
                </w:p>
              </w:tc>
              <w:tc>
                <w:tcPr>
                  <w:tcW w:w="1095" w:type="pct"/>
                  <w:tcMar>
                    <w:top w:w="0" w:type="auto"/>
                    <w:bottom w:w="0" w:type="auto"/>
                  </w:tcMar>
                  <w:vAlign w:val="center"/>
                </w:tcPr>
                <w:p w14:paraId="3C609ABE"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c>
                <w:tcPr>
                  <w:tcW w:w="639" w:type="pct"/>
                  <w:tcMar>
                    <w:top w:w="0" w:type="auto"/>
                    <w:bottom w:w="0" w:type="auto"/>
                  </w:tcMar>
                  <w:vAlign w:val="center"/>
                </w:tcPr>
                <w:p w14:paraId="611D4037"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c>
                <w:tcPr>
                  <w:tcW w:w="1000" w:type="pct"/>
                  <w:tcMar>
                    <w:top w:w="0" w:type="auto"/>
                    <w:bottom w:w="0" w:type="auto"/>
                  </w:tcMar>
                  <w:vAlign w:val="center"/>
                </w:tcPr>
                <w:p w14:paraId="3A356BFA" w14:textId="77777777" w:rsidR="001F3826" w:rsidRDefault="001F3826" w:rsidP="001F3826">
                  <w:pPr>
                    <w:spacing w:before="135" w:after="135"/>
                    <w:jc w:val="both"/>
                    <w:textAlignment w:val="center"/>
                  </w:pPr>
                  <w:r>
                    <w:rPr>
                      <w:rFonts w:ascii="Arial" w:hAnsi="Arial" w:cs="Arial"/>
                      <w:color w:val="000000"/>
                      <w:position w:val="-2"/>
                      <w:sz w:val="18"/>
                      <w:szCs w:val="18"/>
                    </w:rPr>
                    <w:t> </w:t>
                  </w:r>
                </w:p>
              </w:tc>
            </w:tr>
            <w:tr w:rsidR="001F3826" w14:paraId="042F3427" w14:textId="77777777" w:rsidTr="00D62522">
              <w:tc>
                <w:tcPr>
                  <w:tcW w:w="1000" w:type="pct"/>
                  <w:shd w:val="clear" w:color="auto" w:fill="BFBFBF" w:themeFill="background1" w:themeFillShade="BF"/>
                  <w:tcMar>
                    <w:top w:w="0" w:type="auto"/>
                    <w:bottom w:w="0" w:type="auto"/>
                  </w:tcMar>
                  <w:vAlign w:val="center"/>
                </w:tcPr>
                <w:p w14:paraId="6B37CF58" w14:textId="77777777" w:rsidR="001F3826" w:rsidRDefault="001F3826" w:rsidP="001F3826">
                  <w:pPr>
                    <w:jc w:val="right"/>
                  </w:pPr>
                  <w:r>
                    <w:rPr>
                      <w:rFonts w:ascii="Arial" w:hAnsi="Arial" w:cs="Arial"/>
                      <w:b/>
                      <w:bCs/>
                      <w:color w:val="000000"/>
                      <w:position w:val="-2"/>
                      <w:sz w:val="18"/>
                      <w:szCs w:val="18"/>
                    </w:rPr>
                    <w:t>PONUDBENA CENA ZA DELO V SKLADIŠČU</w:t>
                  </w:r>
                </w:p>
              </w:tc>
              <w:tc>
                <w:tcPr>
                  <w:tcW w:w="1266" w:type="pct"/>
                  <w:shd w:val="clear" w:color="auto" w:fill="BFBFBF" w:themeFill="background1" w:themeFillShade="BF"/>
                  <w:tcMar>
                    <w:top w:w="0" w:type="auto"/>
                    <w:bottom w:w="0" w:type="auto"/>
                  </w:tcMar>
                  <w:vAlign w:val="center"/>
                </w:tcPr>
                <w:p w14:paraId="571A493F" w14:textId="77777777" w:rsidR="001F3826" w:rsidRDefault="001F3826" w:rsidP="001F3826">
                  <w:r>
                    <w:rPr>
                      <w:rFonts w:ascii="Arial" w:hAnsi="Arial" w:cs="Arial"/>
                      <w:b/>
                      <w:bCs/>
                      <w:color w:val="000000"/>
                      <w:position w:val="-2"/>
                      <w:sz w:val="18"/>
                      <w:szCs w:val="18"/>
                    </w:rPr>
                    <w:t>8 ur oz. 1 dan dela tehnične podpore pri projektnih aktivnostih 8 ur</w:t>
                  </w:r>
                </w:p>
              </w:tc>
              <w:tc>
                <w:tcPr>
                  <w:tcW w:w="1095" w:type="pct"/>
                  <w:tcMar>
                    <w:top w:w="0" w:type="auto"/>
                    <w:bottom w:w="0" w:type="auto"/>
                  </w:tcMar>
                  <w:vAlign w:val="center"/>
                </w:tcPr>
                <w:p w14:paraId="2678CD7B" w14:textId="77777777" w:rsidR="001F3826" w:rsidRDefault="001F3826" w:rsidP="001F3826">
                  <w:r>
                    <w:rPr>
                      <w:rFonts w:ascii="Arial" w:hAnsi="Arial" w:cs="Arial"/>
                      <w:color w:val="000000"/>
                      <w:position w:val="-2"/>
                      <w:sz w:val="18"/>
                      <w:szCs w:val="18"/>
                    </w:rPr>
                    <w:t> </w:t>
                  </w:r>
                </w:p>
              </w:tc>
              <w:tc>
                <w:tcPr>
                  <w:tcW w:w="639" w:type="pct"/>
                  <w:tcMar>
                    <w:top w:w="0" w:type="auto"/>
                    <w:bottom w:w="0" w:type="auto"/>
                  </w:tcMar>
                  <w:vAlign w:val="center"/>
                </w:tcPr>
                <w:p w14:paraId="036FA820" w14:textId="77777777" w:rsidR="001F3826" w:rsidRDefault="001F3826" w:rsidP="001F3826">
                  <w:r>
                    <w:rPr>
                      <w:rFonts w:ascii="Arial" w:hAnsi="Arial" w:cs="Arial"/>
                      <w:color w:val="000000"/>
                      <w:position w:val="-2"/>
                      <w:sz w:val="18"/>
                      <w:szCs w:val="18"/>
                    </w:rPr>
                    <w:t> </w:t>
                  </w:r>
                </w:p>
              </w:tc>
              <w:tc>
                <w:tcPr>
                  <w:tcW w:w="1000" w:type="pct"/>
                  <w:tcMar>
                    <w:top w:w="0" w:type="auto"/>
                    <w:bottom w:w="0" w:type="auto"/>
                  </w:tcMar>
                  <w:vAlign w:val="center"/>
                </w:tcPr>
                <w:p w14:paraId="6D918F31" w14:textId="77777777" w:rsidR="001F3826" w:rsidRDefault="001F3826" w:rsidP="001F3826">
                  <w:r>
                    <w:rPr>
                      <w:rFonts w:ascii="Arial" w:hAnsi="Arial" w:cs="Arial"/>
                      <w:color w:val="000000"/>
                      <w:position w:val="-2"/>
                      <w:sz w:val="18"/>
                      <w:szCs w:val="18"/>
                    </w:rPr>
                    <w:t> </w:t>
                  </w:r>
                </w:p>
              </w:tc>
            </w:tr>
            <w:tr w:rsidR="001F3826" w14:paraId="31FAC20C" w14:textId="77777777" w:rsidTr="00D62522">
              <w:tc>
                <w:tcPr>
                  <w:tcW w:w="1000" w:type="pct"/>
                  <w:shd w:val="clear" w:color="auto" w:fill="BFBFBF" w:themeFill="background1" w:themeFillShade="BF"/>
                  <w:tcMar>
                    <w:top w:w="0" w:type="auto"/>
                    <w:bottom w:w="0" w:type="auto"/>
                  </w:tcMar>
                  <w:vAlign w:val="center"/>
                </w:tcPr>
                <w:p w14:paraId="21F07EA2" w14:textId="77777777" w:rsidR="001F3826" w:rsidRDefault="001F3826" w:rsidP="001F3826">
                  <w:pPr>
                    <w:jc w:val="right"/>
                  </w:pPr>
                  <w:r>
                    <w:rPr>
                      <w:rFonts w:ascii="Arial" w:hAnsi="Arial" w:cs="Arial"/>
                      <w:b/>
                      <w:bCs/>
                      <w:color w:val="000000"/>
                      <w:position w:val="-2"/>
                      <w:sz w:val="18"/>
                      <w:szCs w:val="18"/>
                    </w:rPr>
                    <w:t>KOORDINACIJA</w:t>
                  </w:r>
                </w:p>
              </w:tc>
              <w:tc>
                <w:tcPr>
                  <w:tcW w:w="1266" w:type="pct"/>
                  <w:shd w:val="clear" w:color="auto" w:fill="BFBFBF" w:themeFill="background1" w:themeFillShade="BF"/>
                  <w:tcMar>
                    <w:top w:w="0" w:type="auto"/>
                    <w:bottom w:w="0" w:type="auto"/>
                  </w:tcMar>
                  <w:vAlign w:val="center"/>
                </w:tcPr>
                <w:p w14:paraId="2236C4C0" w14:textId="77777777" w:rsidR="001F3826" w:rsidRPr="00145F0B" w:rsidRDefault="001F3826" w:rsidP="001F3826">
                  <w:pPr>
                    <w:jc w:val="both"/>
                    <w:rPr>
                      <w:rFonts w:ascii="Arial" w:hAnsi="Arial" w:cs="Arial"/>
                      <w:sz w:val="18"/>
                      <w:szCs w:val="18"/>
                    </w:rPr>
                  </w:pPr>
                  <w:r w:rsidRPr="00145F0B">
                    <w:rPr>
                      <w:rFonts w:ascii="Arial" w:hAnsi="Arial" w:cs="Arial"/>
                      <w:b/>
                      <w:bCs/>
                      <w:color w:val="000000"/>
                      <w:position w:val="-2"/>
                      <w:sz w:val="18"/>
                      <w:szCs w:val="18"/>
                    </w:rPr>
                    <w:t xml:space="preserve">ponudbena cena za celotno koordinacijo </w:t>
                  </w:r>
                  <w:r w:rsidRPr="00145F0B">
                    <w:rPr>
                      <w:rFonts w:ascii="Arial" w:hAnsi="Arial" w:cs="Arial"/>
                      <w:b/>
                      <w:sz w:val="18"/>
                      <w:szCs w:val="18"/>
                    </w:rPr>
                    <w:t xml:space="preserve">izvajalcev, sodelovanja z naročnikom, </w:t>
                  </w:r>
                  <w:r w:rsidRPr="00145F0B">
                    <w:rPr>
                      <w:rFonts w:ascii="Arial" w:hAnsi="Arial" w:cs="Arial"/>
                      <w:b/>
                      <w:sz w:val="18"/>
                      <w:szCs w:val="18"/>
                    </w:rPr>
                    <w:lastRenderedPageBreak/>
                    <w:t>spremljanja izvedbe ter priprave poročila za izvajanje preventivnih dogodkov</w:t>
                  </w:r>
                </w:p>
              </w:tc>
              <w:tc>
                <w:tcPr>
                  <w:tcW w:w="1095" w:type="pct"/>
                  <w:tcMar>
                    <w:top w:w="0" w:type="auto"/>
                    <w:bottom w:w="0" w:type="auto"/>
                  </w:tcMar>
                  <w:vAlign w:val="center"/>
                </w:tcPr>
                <w:p w14:paraId="2A26C08F" w14:textId="77777777" w:rsidR="001F3826" w:rsidRDefault="001F3826" w:rsidP="001F3826">
                  <w:r>
                    <w:rPr>
                      <w:rFonts w:ascii="Arial" w:hAnsi="Arial" w:cs="Arial"/>
                      <w:color w:val="000000"/>
                      <w:position w:val="-2"/>
                      <w:sz w:val="18"/>
                      <w:szCs w:val="18"/>
                    </w:rPr>
                    <w:lastRenderedPageBreak/>
                    <w:t> </w:t>
                  </w:r>
                </w:p>
              </w:tc>
              <w:tc>
                <w:tcPr>
                  <w:tcW w:w="639" w:type="pct"/>
                  <w:tcMar>
                    <w:top w:w="0" w:type="auto"/>
                    <w:bottom w:w="0" w:type="auto"/>
                  </w:tcMar>
                  <w:vAlign w:val="center"/>
                </w:tcPr>
                <w:p w14:paraId="2BB5FA61" w14:textId="77777777" w:rsidR="001F3826" w:rsidRDefault="001F3826" w:rsidP="001F3826">
                  <w:r>
                    <w:rPr>
                      <w:rFonts w:ascii="Arial" w:hAnsi="Arial" w:cs="Arial"/>
                      <w:color w:val="000000"/>
                      <w:position w:val="-2"/>
                      <w:sz w:val="18"/>
                      <w:szCs w:val="18"/>
                    </w:rPr>
                    <w:t> </w:t>
                  </w:r>
                </w:p>
              </w:tc>
              <w:tc>
                <w:tcPr>
                  <w:tcW w:w="1000" w:type="pct"/>
                  <w:tcMar>
                    <w:top w:w="0" w:type="auto"/>
                    <w:bottom w:w="0" w:type="auto"/>
                  </w:tcMar>
                  <w:vAlign w:val="center"/>
                </w:tcPr>
                <w:p w14:paraId="7F531933" w14:textId="77777777" w:rsidR="001F3826" w:rsidRDefault="001F3826" w:rsidP="001F3826">
                  <w:r>
                    <w:rPr>
                      <w:rFonts w:ascii="Arial" w:hAnsi="Arial" w:cs="Arial"/>
                      <w:color w:val="000000"/>
                      <w:position w:val="-2"/>
                      <w:sz w:val="18"/>
                      <w:szCs w:val="18"/>
                    </w:rPr>
                    <w:t> </w:t>
                  </w:r>
                </w:p>
              </w:tc>
            </w:tr>
            <w:tr w:rsidR="001F3826" w14:paraId="491EC042" w14:textId="77777777" w:rsidTr="00D62522">
              <w:trPr>
                <w:trHeight w:val="772"/>
              </w:trPr>
              <w:tc>
                <w:tcPr>
                  <w:tcW w:w="2266" w:type="pct"/>
                  <w:gridSpan w:val="2"/>
                  <w:shd w:val="clear" w:color="auto" w:fill="BFBFBF" w:themeFill="background1" w:themeFillShade="BF"/>
                  <w:tcMar>
                    <w:top w:w="0" w:type="auto"/>
                    <w:bottom w:w="0" w:type="auto"/>
                  </w:tcMar>
                  <w:vAlign w:val="center"/>
                </w:tcPr>
                <w:p w14:paraId="7BF31E66" w14:textId="77777777" w:rsidR="001F3826" w:rsidRPr="00145F0B" w:rsidRDefault="001F3826" w:rsidP="001F3826">
                  <w:pPr>
                    <w:jc w:val="right"/>
                    <w:rPr>
                      <w:rFonts w:ascii="Arial" w:hAnsi="Arial" w:cs="Arial"/>
                      <w:b/>
                      <w:bCs/>
                      <w:color w:val="000000"/>
                      <w:position w:val="-2"/>
                      <w:sz w:val="18"/>
                      <w:szCs w:val="18"/>
                    </w:rPr>
                  </w:pPr>
                  <w:r>
                    <w:rPr>
                      <w:rFonts w:ascii="Arial" w:hAnsi="Arial" w:cs="Arial"/>
                      <w:b/>
                      <w:bCs/>
                      <w:color w:val="000000"/>
                      <w:position w:val="-2"/>
                      <w:sz w:val="18"/>
                      <w:szCs w:val="18"/>
                    </w:rPr>
                    <w:lastRenderedPageBreak/>
                    <w:t>SKUPAJ</w:t>
                  </w:r>
                </w:p>
              </w:tc>
              <w:tc>
                <w:tcPr>
                  <w:tcW w:w="1095" w:type="pct"/>
                  <w:shd w:val="clear" w:color="auto" w:fill="D9D9D9" w:themeFill="background1" w:themeFillShade="D9"/>
                  <w:tcMar>
                    <w:top w:w="0" w:type="auto"/>
                    <w:bottom w:w="0" w:type="auto"/>
                  </w:tcMar>
                  <w:vAlign w:val="center"/>
                </w:tcPr>
                <w:p w14:paraId="38E2194E" w14:textId="77777777" w:rsidR="001F3826" w:rsidRDefault="001F3826" w:rsidP="001F3826">
                  <w:pPr>
                    <w:rPr>
                      <w:rFonts w:ascii="Arial" w:hAnsi="Arial" w:cs="Arial"/>
                      <w:color w:val="000000"/>
                      <w:position w:val="-2"/>
                      <w:sz w:val="18"/>
                      <w:szCs w:val="18"/>
                    </w:rPr>
                  </w:pPr>
                </w:p>
              </w:tc>
              <w:tc>
                <w:tcPr>
                  <w:tcW w:w="639" w:type="pct"/>
                  <w:shd w:val="clear" w:color="auto" w:fill="D9D9D9" w:themeFill="background1" w:themeFillShade="D9"/>
                  <w:tcMar>
                    <w:top w:w="0" w:type="auto"/>
                    <w:bottom w:w="0" w:type="auto"/>
                  </w:tcMar>
                  <w:vAlign w:val="center"/>
                </w:tcPr>
                <w:p w14:paraId="54F18EB1" w14:textId="77777777" w:rsidR="001F3826" w:rsidRDefault="001F3826" w:rsidP="001F3826">
                  <w:pPr>
                    <w:rPr>
                      <w:rFonts w:ascii="Arial" w:hAnsi="Arial" w:cs="Arial"/>
                      <w:color w:val="000000"/>
                      <w:position w:val="-2"/>
                      <w:sz w:val="18"/>
                      <w:szCs w:val="18"/>
                    </w:rPr>
                  </w:pPr>
                </w:p>
              </w:tc>
              <w:tc>
                <w:tcPr>
                  <w:tcW w:w="1000" w:type="pct"/>
                  <w:shd w:val="clear" w:color="auto" w:fill="D9D9D9" w:themeFill="background1" w:themeFillShade="D9"/>
                  <w:tcMar>
                    <w:top w:w="0" w:type="auto"/>
                    <w:bottom w:w="0" w:type="auto"/>
                  </w:tcMar>
                  <w:vAlign w:val="center"/>
                </w:tcPr>
                <w:p w14:paraId="51FBEF78" w14:textId="77777777" w:rsidR="001F3826" w:rsidRDefault="001F3826" w:rsidP="001F3826">
                  <w:pPr>
                    <w:rPr>
                      <w:rFonts w:ascii="Arial" w:hAnsi="Arial" w:cs="Arial"/>
                      <w:color w:val="000000"/>
                      <w:position w:val="-2"/>
                      <w:sz w:val="18"/>
                      <w:szCs w:val="18"/>
                    </w:rPr>
                  </w:pPr>
                </w:p>
              </w:tc>
            </w:tr>
          </w:tbl>
          <w:p w14:paraId="3BC292DF" w14:textId="77777777" w:rsidR="00607B27" w:rsidRDefault="00607B27" w:rsidP="00C92DE4">
            <w:pPr>
              <w:spacing w:before="225" w:after="225"/>
              <w:jc w:val="both"/>
            </w:pPr>
            <w:r>
              <w:rPr>
                <w:rFonts w:ascii="Arial" w:hAnsi="Arial" w:cs="Arial"/>
                <w:color w:val="000000"/>
                <w:sz w:val="18"/>
                <w:szCs w:val="18"/>
              </w:rPr>
              <w:t>Potni stroški in ostalih povezani stroški (npr. materialni stroški</w:t>
            </w:r>
            <w:r w:rsidR="00C92DE4">
              <w:rPr>
                <w:rFonts w:ascii="Arial" w:hAnsi="Arial" w:cs="Arial"/>
                <w:color w:val="000000"/>
                <w:sz w:val="18"/>
                <w:szCs w:val="18"/>
              </w:rPr>
              <w:t xml:space="preserve"> idr.</w:t>
            </w:r>
            <w:r>
              <w:rPr>
                <w:rFonts w:ascii="Arial" w:hAnsi="Arial" w:cs="Arial"/>
                <w:color w:val="000000"/>
                <w:sz w:val="18"/>
                <w:szCs w:val="18"/>
              </w:rPr>
              <w:t>) za opravljanje storitev po tej pogodbi so vključeni v pogodbeno ceno.</w:t>
            </w:r>
          </w:p>
        </w:tc>
      </w:tr>
    </w:tbl>
    <w:p w14:paraId="57A5DE3F" w14:textId="77777777" w:rsidR="00607B27" w:rsidRDefault="00607B27" w:rsidP="00607B27">
      <w:pPr>
        <w:spacing w:after="0" w:line="240" w:lineRule="auto"/>
        <w:jc w:val="center"/>
      </w:pPr>
      <w:r>
        <w:rPr>
          <w:rFonts w:ascii="Arial" w:hAnsi="Arial" w:cs="Arial"/>
          <w:b/>
          <w:bCs/>
          <w:color w:val="000000"/>
          <w:sz w:val="18"/>
          <w:szCs w:val="18"/>
        </w:rPr>
        <w:lastRenderedPageBreak/>
        <w:t>6. člen</w:t>
      </w:r>
    </w:p>
    <w:tbl>
      <w:tblPr>
        <w:tblStyle w:val="NormalTablePHPDOCX"/>
        <w:tblW w:w="0" w:type="auto"/>
        <w:tblInd w:w="108" w:type="dxa"/>
        <w:tblLook w:val="04A0" w:firstRow="1" w:lastRow="0" w:firstColumn="1" w:lastColumn="0" w:noHBand="0" w:noVBand="1"/>
      </w:tblPr>
      <w:tblGrid>
        <w:gridCol w:w="8962"/>
      </w:tblGrid>
      <w:tr w:rsidR="00607B27" w14:paraId="0B670D10" w14:textId="77777777" w:rsidTr="000C6F7A">
        <w:tc>
          <w:tcPr>
            <w:tcW w:w="0" w:type="auto"/>
            <w:tcMar>
              <w:top w:w="0" w:type="auto"/>
              <w:bottom w:w="0" w:type="auto"/>
            </w:tcMar>
          </w:tcPr>
          <w:p w14:paraId="114C01AA" w14:textId="77777777" w:rsidR="00607B27" w:rsidRDefault="00607B27" w:rsidP="000C6F7A">
            <w:pPr>
              <w:spacing w:before="225" w:after="225"/>
              <w:jc w:val="both"/>
            </w:pPr>
            <w:r>
              <w:rPr>
                <w:rFonts w:ascii="Arial" w:hAnsi="Arial" w:cs="Arial"/>
                <w:color w:val="000000"/>
                <w:sz w:val="18"/>
                <w:szCs w:val="18"/>
              </w:rPr>
              <w:t xml:space="preserve">Izvajalec izda naročniku račun v </w:t>
            </w:r>
            <w:r w:rsidR="00C92DE4">
              <w:rPr>
                <w:rFonts w:ascii="Arial" w:hAnsi="Arial" w:cs="Arial"/>
                <w:color w:val="000000"/>
                <w:sz w:val="18"/>
                <w:szCs w:val="18"/>
              </w:rPr>
              <w:t xml:space="preserve">prvih </w:t>
            </w:r>
            <w:r>
              <w:rPr>
                <w:rFonts w:ascii="Arial" w:hAnsi="Arial" w:cs="Arial"/>
                <w:color w:val="000000"/>
                <w:sz w:val="18"/>
                <w:szCs w:val="18"/>
              </w:rPr>
              <w:t>osmih (8) dneh</w:t>
            </w:r>
            <w:r w:rsidR="00C92DE4">
              <w:rPr>
                <w:rFonts w:ascii="Arial" w:hAnsi="Arial" w:cs="Arial"/>
                <w:color w:val="000000"/>
                <w:sz w:val="18"/>
                <w:szCs w:val="18"/>
              </w:rPr>
              <w:t xml:space="preserve"> tekočega meseca,</w:t>
            </w:r>
            <w:r>
              <w:rPr>
                <w:rFonts w:ascii="Arial" w:hAnsi="Arial" w:cs="Arial"/>
                <w:color w:val="000000"/>
                <w:sz w:val="18"/>
                <w:szCs w:val="18"/>
              </w:rPr>
              <w:t xml:space="preserve"> </w:t>
            </w:r>
            <w:r w:rsidR="00C92DE4" w:rsidRPr="000B67ED">
              <w:rPr>
                <w:rFonts w:ascii="Arial" w:hAnsi="Arial" w:cs="Arial"/>
                <w:sz w:val="18"/>
              </w:rPr>
              <w:t>na podlagi mesečnega obračuna za izvedene aktivnosti</w:t>
            </w:r>
            <w:r w:rsidR="00C92DE4">
              <w:rPr>
                <w:rFonts w:ascii="Arial" w:hAnsi="Arial" w:cs="Arial"/>
                <w:color w:val="000000"/>
                <w:sz w:val="18"/>
                <w:szCs w:val="18"/>
              </w:rPr>
              <w:t xml:space="preserve"> v preteklem mesecu. </w:t>
            </w:r>
            <w:r>
              <w:rPr>
                <w:rFonts w:ascii="Arial" w:hAnsi="Arial" w:cs="Arial"/>
                <w:color w:val="000000"/>
                <w:sz w:val="18"/>
                <w:szCs w:val="18"/>
              </w:rPr>
              <w:t>Izvajalec izstavi račun v elektronski obliki (</w:t>
            </w:r>
            <w:proofErr w:type="spellStart"/>
            <w:r>
              <w:rPr>
                <w:rFonts w:ascii="Arial" w:hAnsi="Arial" w:cs="Arial"/>
                <w:color w:val="000000"/>
                <w:sz w:val="18"/>
                <w:szCs w:val="18"/>
              </w:rPr>
              <w:t>eRačun</w:t>
            </w:r>
            <w:proofErr w:type="spellEnd"/>
            <w:r>
              <w:rPr>
                <w:rFonts w:ascii="Arial" w:hAnsi="Arial" w:cs="Arial"/>
                <w:color w:val="000000"/>
                <w:sz w:val="18"/>
                <w:szCs w:val="18"/>
              </w:rPr>
              <w:t xml:space="preserve">) preko spletnega portala </w:t>
            </w:r>
            <w:proofErr w:type="spellStart"/>
            <w:r>
              <w:rPr>
                <w:rFonts w:ascii="Arial" w:hAnsi="Arial" w:cs="Arial"/>
                <w:color w:val="000000"/>
                <w:sz w:val="18"/>
                <w:szCs w:val="18"/>
              </w:rPr>
              <w:t>UJPnet</w:t>
            </w:r>
            <w:proofErr w:type="spellEnd"/>
            <w:r>
              <w:rPr>
                <w:rFonts w:ascii="Arial" w:hAnsi="Arial" w:cs="Arial"/>
                <w:color w:val="000000"/>
                <w:sz w:val="18"/>
                <w:szCs w:val="18"/>
              </w:rPr>
              <w:t xml:space="preserve">. Kot uradni prejem računa se šteje datum vnosa računa v sistem </w:t>
            </w:r>
            <w:proofErr w:type="spellStart"/>
            <w:r>
              <w:rPr>
                <w:rFonts w:ascii="Arial" w:hAnsi="Arial" w:cs="Arial"/>
                <w:color w:val="000000"/>
                <w:sz w:val="18"/>
                <w:szCs w:val="18"/>
              </w:rPr>
              <w:t>UJPnet</w:t>
            </w:r>
            <w:proofErr w:type="spellEnd"/>
            <w:r>
              <w:rPr>
                <w:rFonts w:ascii="Arial" w:hAnsi="Arial" w:cs="Arial"/>
                <w:color w:val="000000"/>
                <w:sz w:val="18"/>
                <w:szCs w:val="18"/>
              </w:rPr>
              <w:t>.</w:t>
            </w:r>
          </w:p>
          <w:p w14:paraId="2BE88404" w14:textId="77777777" w:rsidR="00607B27" w:rsidRDefault="00607B27" w:rsidP="000C6F7A">
            <w:pPr>
              <w:spacing w:before="225" w:after="225"/>
              <w:jc w:val="both"/>
            </w:pPr>
            <w:r>
              <w:rPr>
                <w:rFonts w:ascii="Arial" w:hAnsi="Arial" w:cs="Arial"/>
                <w:color w:val="000000"/>
                <w:sz w:val="18"/>
                <w:szCs w:val="18"/>
              </w:rPr>
              <w:t>V kolikor naročnik računa ne zavrne v roku 8 delovnih dni od prejema, se račun šteje za potrjenega.</w:t>
            </w:r>
          </w:p>
          <w:p w14:paraId="121D5C35" w14:textId="77777777" w:rsidR="00607B27" w:rsidRDefault="00607B27" w:rsidP="000C6F7A">
            <w:pPr>
              <w:spacing w:before="225" w:after="225"/>
              <w:jc w:val="both"/>
            </w:pPr>
            <w:r>
              <w:rPr>
                <w:rFonts w:ascii="Arial" w:hAnsi="Arial" w:cs="Arial"/>
                <w:color w:val="000000"/>
                <w:sz w:val="18"/>
                <w:szCs w:val="18"/>
              </w:rPr>
              <w:t>Rok plačila začne teči naslednji dan po uradnem prejemu računa. Kot dan plačila oziroma izpolnitve naročnikove obveznosti se šteje dan, ko naročnik izroči nalog za plačilo organizaciji, pri kateri ima svoj račun.</w:t>
            </w:r>
          </w:p>
        </w:tc>
      </w:tr>
    </w:tbl>
    <w:p w14:paraId="0B6CCDF2" w14:textId="77777777" w:rsidR="00607B27" w:rsidRDefault="00607B27" w:rsidP="00607B27">
      <w:pPr>
        <w:spacing w:after="0" w:line="240" w:lineRule="auto"/>
        <w:jc w:val="center"/>
      </w:pPr>
      <w:r>
        <w:rPr>
          <w:rFonts w:ascii="Arial" w:hAnsi="Arial" w:cs="Arial"/>
          <w:b/>
          <w:bCs/>
          <w:color w:val="000000"/>
          <w:sz w:val="18"/>
          <w:szCs w:val="18"/>
        </w:rPr>
        <w:t>7. člen</w:t>
      </w:r>
    </w:p>
    <w:tbl>
      <w:tblPr>
        <w:tblStyle w:val="NormalTablePHPDOCX"/>
        <w:tblW w:w="0" w:type="auto"/>
        <w:tblInd w:w="108" w:type="dxa"/>
        <w:tblLook w:val="04A0" w:firstRow="1" w:lastRow="0" w:firstColumn="1" w:lastColumn="0" w:noHBand="0" w:noVBand="1"/>
      </w:tblPr>
      <w:tblGrid>
        <w:gridCol w:w="8962"/>
      </w:tblGrid>
      <w:tr w:rsidR="00607B27" w14:paraId="1F4AFB4A" w14:textId="77777777" w:rsidTr="000C6F7A">
        <w:tc>
          <w:tcPr>
            <w:tcW w:w="0" w:type="auto"/>
            <w:tcMar>
              <w:top w:w="0" w:type="auto"/>
              <w:bottom w:w="0" w:type="auto"/>
            </w:tcMar>
          </w:tcPr>
          <w:p w14:paraId="68257A0E" w14:textId="77777777" w:rsidR="00607B27" w:rsidRDefault="00607B27" w:rsidP="000C6F7A">
            <w:pPr>
              <w:spacing w:before="225" w:after="225"/>
              <w:jc w:val="both"/>
            </w:pPr>
            <w:r>
              <w:rPr>
                <w:rFonts w:ascii="Arial" w:hAnsi="Arial" w:cs="Arial"/>
                <w:color w:val="000000"/>
                <w:sz w:val="18"/>
                <w:szCs w:val="18"/>
              </w:rPr>
              <w:t>Naročnik se zaveže plačati račun v 30 dneh od prejema računa na poslovni račun izvajalca. Za zamudo pri plačilu storitev je izvajalec upravičen do zaračunavanja zakonitih zamudnih obresti.</w:t>
            </w:r>
          </w:p>
          <w:p w14:paraId="00C84D52" w14:textId="77777777" w:rsidR="00607B27" w:rsidRDefault="00607B27" w:rsidP="000C6F7A">
            <w:pPr>
              <w:spacing w:before="225" w:after="225"/>
              <w:jc w:val="both"/>
            </w:pPr>
            <w:r>
              <w:rPr>
                <w:rFonts w:ascii="Arial" w:hAnsi="Arial" w:cs="Arial"/>
                <w:color w:val="000000"/>
                <w:sz w:val="18"/>
                <w:szCs w:val="18"/>
              </w:rPr>
              <w:t>Naročnik bo pravilno izstavljen in potrjen račun poravnal na transakcijski račun izvajalca naveden na računu. V primeru, da TRR ni naveden na računu, se plačilo nakaže na prvi račun naveden pri podatkih o izvajalca.</w:t>
            </w:r>
          </w:p>
        </w:tc>
      </w:tr>
    </w:tbl>
    <w:p w14:paraId="1A96F7B7" w14:textId="77777777" w:rsidR="00607B27" w:rsidRDefault="00607B27" w:rsidP="00607B27">
      <w:pPr>
        <w:spacing w:before="225" w:after="225" w:line="240" w:lineRule="auto"/>
        <w:jc w:val="both"/>
      </w:pPr>
      <w:r>
        <w:rPr>
          <w:rFonts w:ascii="Arial" w:hAnsi="Arial" w:cs="Arial"/>
          <w:b/>
          <w:bCs/>
          <w:color w:val="000000"/>
          <w:sz w:val="18"/>
          <w:szCs w:val="18"/>
        </w:rPr>
        <w:t>IV. IZVEDBENI ROKI</w:t>
      </w:r>
    </w:p>
    <w:p w14:paraId="2CA9DE71" w14:textId="77777777" w:rsidR="00607B27" w:rsidRDefault="00607B27" w:rsidP="00607B27">
      <w:pPr>
        <w:spacing w:after="0" w:line="240" w:lineRule="auto"/>
        <w:jc w:val="center"/>
      </w:pPr>
      <w:r>
        <w:rPr>
          <w:rFonts w:ascii="Arial" w:hAnsi="Arial" w:cs="Arial"/>
          <w:b/>
          <w:bCs/>
          <w:color w:val="000000"/>
          <w:sz w:val="18"/>
          <w:szCs w:val="18"/>
        </w:rPr>
        <w:t>8. člen</w:t>
      </w:r>
    </w:p>
    <w:tbl>
      <w:tblPr>
        <w:tblStyle w:val="NormalTablePHPDOCX"/>
        <w:tblW w:w="0" w:type="auto"/>
        <w:tblInd w:w="108" w:type="dxa"/>
        <w:tblLook w:val="04A0" w:firstRow="1" w:lastRow="0" w:firstColumn="1" w:lastColumn="0" w:noHBand="0" w:noVBand="1"/>
      </w:tblPr>
      <w:tblGrid>
        <w:gridCol w:w="8962"/>
      </w:tblGrid>
      <w:tr w:rsidR="00607B27" w14:paraId="35D97BD1" w14:textId="77777777" w:rsidTr="000C6F7A">
        <w:tc>
          <w:tcPr>
            <w:tcW w:w="0" w:type="auto"/>
            <w:tcMar>
              <w:top w:w="0" w:type="auto"/>
              <w:bottom w:w="0" w:type="auto"/>
            </w:tcMar>
          </w:tcPr>
          <w:p w14:paraId="0BC764AA" w14:textId="77777777" w:rsidR="00607B27" w:rsidRDefault="00C67114" w:rsidP="000C6F7A">
            <w:pPr>
              <w:spacing w:before="225" w:after="225"/>
              <w:jc w:val="both"/>
            </w:pPr>
            <w:r>
              <w:rPr>
                <w:rFonts w:ascii="Arial" w:hAnsi="Arial" w:cs="Arial"/>
                <w:color w:val="000000"/>
                <w:sz w:val="18"/>
                <w:szCs w:val="18"/>
              </w:rPr>
              <w:t xml:space="preserve">Obdobje izvajanje predmeta naročila </w:t>
            </w:r>
            <w:r w:rsidR="00607B27">
              <w:rPr>
                <w:rFonts w:ascii="Arial" w:hAnsi="Arial" w:cs="Arial"/>
                <w:color w:val="000000"/>
                <w:sz w:val="18"/>
                <w:szCs w:val="18"/>
              </w:rPr>
              <w:t xml:space="preserve"> po tej pogodbi je </w:t>
            </w:r>
            <w:r>
              <w:rPr>
                <w:rFonts w:ascii="Arial" w:hAnsi="Arial" w:cs="Arial"/>
                <w:color w:val="000000"/>
                <w:sz w:val="18"/>
                <w:szCs w:val="18"/>
              </w:rPr>
              <w:t xml:space="preserve">od sklenitve pogodbe ter </w:t>
            </w:r>
            <w:r w:rsidR="00607B27">
              <w:rPr>
                <w:rFonts w:ascii="Arial" w:hAnsi="Arial" w:cs="Arial"/>
                <w:color w:val="000000"/>
                <w:sz w:val="18"/>
                <w:szCs w:val="18"/>
              </w:rPr>
              <w:t>najkasneje do</w:t>
            </w:r>
            <w:r>
              <w:rPr>
                <w:rFonts w:ascii="Arial" w:hAnsi="Arial" w:cs="Arial"/>
                <w:color w:val="000000"/>
                <w:sz w:val="18"/>
                <w:szCs w:val="18"/>
              </w:rPr>
              <w:t xml:space="preserve"> 31. 12.201</w:t>
            </w:r>
            <w:r w:rsidR="001F3826">
              <w:rPr>
                <w:rFonts w:ascii="Arial" w:hAnsi="Arial" w:cs="Arial"/>
                <w:color w:val="000000"/>
                <w:sz w:val="18"/>
                <w:szCs w:val="18"/>
              </w:rPr>
              <w:t>9</w:t>
            </w:r>
            <w:r>
              <w:rPr>
                <w:rFonts w:ascii="Arial" w:hAnsi="Arial" w:cs="Arial"/>
                <w:color w:val="000000"/>
                <w:sz w:val="18"/>
                <w:szCs w:val="18"/>
              </w:rPr>
              <w:t xml:space="preserve"> oz. do </w:t>
            </w:r>
            <w:proofErr w:type="spellStart"/>
            <w:r>
              <w:rPr>
                <w:rFonts w:ascii="Arial" w:hAnsi="Arial" w:cs="Arial"/>
                <w:color w:val="000000"/>
                <w:sz w:val="18"/>
                <w:szCs w:val="18"/>
              </w:rPr>
              <w:t>počrpanja</w:t>
            </w:r>
            <w:proofErr w:type="spellEnd"/>
            <w:r>
              <w:rPr>
                <w:rFonts w:ascii="Arial" w:hAnsi="Arial" w:cs="Arial"/>
                <w:color w:val="000000"/>
                <w:sz w:val="18"/>
                <w:szCs w:val="18"/>
              </w:rPr>
              <w:t xml:space="preserve"> razpoložljivih finančnih sredstev naročnika. Posamezne aktivnosti v okviru predmeta naročila naročnik izvajalcu naroča sprotno in po dogovoru.</w:t>
            </w:r>
          </w:p>
          <w:p w14:paraId="7B6D9426" w14:textId="77777777" w:rsidR="00607B27" w:rsidRDefault="00607B27" w:rsidP="000C6F7A">
            <w:pPr>
              <w:spacing w:before="225" w:after="225"/>
              <w:jc w:val="both"/>
            </w:pPr>
            <w:r>
              <w:rPr>
                <w:rFonts w:ascii="Arial" w:hAnsi="Arial" w:cs="Arial"/>
                <w:color w:val="000000"/>
                <w:sz w:val="18"/>
                <w:szCs w:val="18"/>
              </w:rPr>
              <w:t>Če izvajalec zamuja z izvedbo storitev, je o tem dolžan takoj pisno obvestiti naročnika in ga zaprositi za podaljšanje roka dokončanja. Če se naročnik s podaljšanjem roka strinja, mu pisno odobri podaljšanje roka za izvedbo.</w:t>
            </w:r>
          </w:p>
        </w:tc>
      </w:tr>
    </w:tbl>
    <w:p w14:paraId="736FC27C" w14:textId="77777777" w:rsidR="00607B27" w:rsidRPr="000B04EF" w:rsidRDefault="00607B27" w:rsidP="00607B27">
      <w:pPr>
        <w:spacing w:before="225" w:after="225" w:line="240" w:lineRule="auto"/>
        <w:jc w:val="both"/>
        <w:rPr>
          <w:color w:val="808080" w:themeColor="background1" w:themeShade="80"/>
        </w:rPr>
      </w:pPr>
      <w:r w:rsidRPr="000B04EF">
        <w:rPr>
          <w:rFonts w:ascii="Arial" w:hAnsi="Arial" w:cs="Arial"/>
          <w:b/>
          <w:bCs/>
          <w:color w:val="808080" w:themeColor="background1" w:themeShade="80"/>
          <w:sz w:val="18"/>
          <w:szCs w:val="18"/>
        </w:rPr>
        <w:t>V. PODIZVAJALCI</w:t>
      </w:r>
    </w:p>
    <w:p w14:paraId="21850CC7" w14:textId="77777777" w:rsidR="00607B27" w:rsidRPr="000B04EF" w:rsidRDefault="00607B27" w:rsidP="00607B27">
      <w:pPr>
        <w:spacing w:after="0" w:line="240" w:lineRule="auto"/>
        <w:jc w:val="center"/>
        <w:rPr>
          <w:color w:val="808080" w:themeColor="background1" w:themeShade="80"/>
        </w:rPr>
      </w:pPr>
      <w:r w:rsidRPr="000B04EF">
        <w:rPr>
          <w:rFonts w:ascii="Arial" w:hAnsi="Arial" w:cs="Arial"/>
          <w:b/>
          <w:bCs/>
          <w:color w:val="808080" w:themeColor="background1" w:themeShade="80"/>
          <w:sz w:val="18"/>
          <w:szCs w:val="18"/>
        </w:rPr>
        <w:t>9. člen</w:t>
      </w:r>
    </w:p>
    <w:tbl>
      <w:tblPr>
        <w:tblStyle w:val="NormalTablePHPDOCX"/>
        <w:tblW w:w="0" w:type="auto"/>
        <w:tblInd w:w="108" w:type="dxa"/>
        <w:tblLook w:val="04A0" w:firstRow="1" w:lastRow="0" w:firstColumn="1" w:lastColumn="0" w:noHBand="0" w:noVBand="1"/>
      </w:tblPr>
      <w:tblGrid>
        <w:gridCol w:w="8658"/>
      </w:tblGrid>
      <w:tr w:rsidR="00607B27" w:rsidRPr="000B04EF" w14:paraId="566F680D" w14:textId="77777777" w:rsidTr="000C6F7A">
        <w:tc>
          <w:tcPr>
            <w:tcW w:w="0" w:type="auto"/>
            <w:tcMar>
              <w:top w:w="0" w:type="auto"/>
              <w:bottom w:w="0" w:type="auto"/>
            </w:tcMar>
          </w:tcPr>
          <w:p w14:paraId="08480058" w14:textId="77777777" w:rsidR="00607B27" w:rsidRPr="000B04EF" w:rsidRDefault="00607B27" w:rsidP="000C6F7A">
            <w:pPr>
              <w:spacing w:before="225" w:after="225"/>
              <w:jc w:val="both"/>
              <w:rPr>
                <w:color w:val="808080" w:themeColor="background1" w:themeShade="80"/>
              </w:rPr>
            </w:pPr>
            <w:r w:rsidRPr="000B04EF">
              <w:rPr>
                <w:rFonts w:ascii="Arial" w:hAnsi="Arial" w:cs="Arial"/>
                <w:color w:val="808080" w:themeColor="background1" w:themeShade="80"/>
                <w:sz w:val="18"/>
                <w:szCs w:val="18"/>
              </w:rPr>
              <w:t>Izvajalec bo dela izvedel z naslednjimi podizvajalci:</w:t>
            </w:r>
          </w:p>
          <w:tbl>
            <w:tblPr>
              <w:tblStyle w:val="TableGridPHPDOCX"/>
              <w:tblW w:w="8430"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870"/>
              <w:gridCol w:w="6560"/>
            </w:tblGrid>
            <w:tr w:rsidR="00607B27" w:rsidRPr="000B04EF" w14:paraId="3AF55F2D" w14:textId="77777777" w:rsidTr="000C6F7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4D41DF79" w14:textId="77777777" w:rsidR="00607B27" w:rsidRPr="000B04EF" w:rsidRDefault="00607B27" w:rsidP="000C6F7A">
                  <w:pPr>
                    <w:jc w:val="right"/>
                    <w:rPr>
                      <w:color w:val="808080" w:themeColor="background1" w:themeShade="80"/>
                    </w:rPr>
                  </w:pPr>
                  <w:r w:rsidRPr="000B04EF">
                    <w:rPr>
                      <w:rFonts w:ascii="Arial" w:hAnsi="Arial" w:cs="Arial"/>
                      <w:b/>
                      <w:bCs/>
                      <w:color w:val="808080" w:themeColor="background1" w:themeShade="80"/>
                      <w:position w:val="-2"/>
                      <w:sz w:val="18"/>
                      <w:szCs w:val="18"/>
                      <w:shd w:val="clear" w:color="auto" w:fill="D1D1D1"/>
                    </w:rPr>
                    <w:t>Podizvajalec 1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32704F0" w14:textId="77777777" w:rsidR="00607B27" w:rsidRPr="000B04EF" w:rsidRDefault="00607B27" w:rsidP="000C6F7A">
                  <w:pPr>
                    <w:rPr>
                      <w:color w:val="808080" w:themeColor="background1" w:themeShade="80"/>
                    </w:rPr>
                  </w:pPr>
                </w:p>
              </w:tc>
            </w:tr>
            <w:tr w:rsidR="00607B27" w:rsidRPr="000B04EF" w14:paraId="4702D5EF" w14:textId="77777777" w:rsidTr="000C6F7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72512214" w14:textId="77777777" w:rsidR="00607B27" w:rsidRPr="000B04EF" w:rsidRDefault="00607B27" w:rsidP="000C6F7A">
                  <w:pPr>
                    <w:jc w:val="right"/>
                    <w:rPr>
                      <w:color w:val="808080" w:themeColor="background1" w:themeShade="80"/>
                    </w:rPr>
                  </w:pPr>
                  <w:r w:rsidRPr="000B04EF">
                    <w:rPr>
                      <w:rFonts w:ascii="Arial" w:hAnsi="Arial" w:cs="Arial"/>
                      <w:b/>
                      <w:bCs/>
                      <w:color w:val="808080" w:themeColor="background1" w:themeShade="80"/>
                      <w:position w:val="-2"/>
                      <w:sz w:val="18"/>
                      <w:szCs w:val="18"/>
                      <w:shd w:val="clear" w:color="auto" w:fill="D1D1D1"/>
                    </w:rPr>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2D954636" w14:textId="77777777" w:rsidR="00607B27" w:rsidRPr="000B04EF" w:rsidRDefault="00607B27" w:rsidP="000C6F7A">
                  <w:pPr>
                    <w:spacing w:before="135" w:after="135"/>
                    <w:jc w:val="both"/>
                    <w:textAlignment w:val="center"/>
                    <w:rPr>
                      <w:color w:val="808080" w:themeColor="background1" w:themeShade="80"/>
                    </w:rPr>
                  </w:pPr>
                  <w:r w:rsidRPr="000B04EF">
                    <w:rPr>
                      <w:rFonts w:ascii="Arial" w:hAnsi="Arial" w:cs="Arial"/>
                      <w:color w:val="808080" w:themeColor="background1" w:themeShade="80"/>
                      <w:position w:val="-2"/>
                      <w:sz w:val="18"/>
                      <w:szCs w:val="18"/>
                    </w:rPr>
                    <w:t>Opis del, ki jih bo izvedel podizvajalec:</w:t>
                  </w:r>
                </w:p>
                <w:p w14:paraId="52B363A7" w14:textId="77777777" w:rsidR="00607B27" w:rsidRPr="000B04EF" w:rsidRDefault="00607B27" w:rsidP="000C6F7A">
                  <w:pPr>
                    <w:spacing w:before="135" w:after="135"/>
                    <w:jc w:val="both"/>
                    <w:textAlignment w:val="center"/>
                    <w:rPr>
                      <w:color w:val="808080" w:themeColor="background1" w:themeShade="80"/>
                    </w:rPr>
                  </w:pPr>
                  <w:r w:rsidRPr="000B04EF">
                    <w:rPr>
                      <w:rFonts w:ascii="Arial" w:hAnsi="Arial" w:cs="Arial"/>
                      <w:color w:val="808080" w:themeColor="background1" w:themeShade="80"/>
                      <w:position w:val="-2"/>
                      <w:sz w:val="18"/>
                      <w:szCs w:val="18"/>
                    </w:rPr>
                    <w:t>% končne ponudbe vrednosti, ki jo bo izvedel podizvajalec: ____</w:t>
                  </w:r>
                </w:p>
              </w:tc>
            </w:tr>
            <w:tr w:rsidR="00607B27" w:rsidRPr="000B04EF" w14:paraId="647C6CE1" w14:textId="77777777" w:rsidTr="000C6F7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52D60A9D" w14:textId="77777777" w:rsidR="00607B27" w:rsidRPr="000B04EF" w:rsidRDefault="00607B27" w:rsidP="000C6F7A">
                  <w:pPr>
                    <w:jc w:val="right"/>
                    <w:rPr>
                      <w:color w:val="808080" w:themeColor="background1" w:themeShade="80"/>
                    </w:rPr>
                  </w:pPr>
                  <w:r w:rsidRPr="000B04EF">
                    <w:rPr>
                      <w:rFonts w:ascii="Arial" w:hAnsi="Arial" w:cs="Arial"/>
                      <w:b/>
                      <w:bCs/>
                      <w:color w:val="808080" w:themeColor="background1" w:themeShade="80"/>
                      <w:position w:val="-2"/>
                      <w:sz w:val="18"/>
                      <w:szCs w:val="18"/>
                      <w:shd w:val="clear" w:color="auto" w:fill="D1D1D1"/>
                    </w:rPr>
                    <w:t>Podizvajalec 2 (firma, naslov):</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78620C3D" w14:textId="77777777" w:rsidR="00607B27" w:rsidRPr="000B04EF" w:rsidRDefault="00607B27" w:rsidP="000C6F7A">
                  <w:pPr>
                    <w:rPr>
                      <w:color w:val="808080" w:themeColor="background1" w:themeShade="80"/>
                    </w:rPr>
                  </w:pPr>
                </w:p>
              </w:tc>
            </w:tr>
            <w:tr w:rsidR="00607B27" w:rsidRPr="000B04EF" w14:paraId="7BB019E2" w14:textId="77777777" w:rsidTr="000C6F7A">
              <w:tc>
                <w:tcPr>
                  <w:tcW w:w="1740" w:type="dxa"/>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14:paraId="1469E329" w14:textId="77777777" w:rsidR="00607B27" w:rsidRPr="000B04EF" w:rsidRDefault="00607B27" w:rsidP="000C6F7A">
                  <w:pPr>
                    <w:jc w:val="right"/>
                    <w:rPr>
                      <w:color w:val="808080" w:themeColor="background1" w:themeShade="80"/>
                    </w:rPr>
                  </w:pPr>
                  <w:r w:rsidRPr="000B04EF">
                    <w:rPr>
                      <w:rFonts w:ascii="Arial" w:hAnsi="Arial" w:cs="Arial"/>
                      <w:b/>
                      <w:bCs/>
                      <w:color w:val="808080" w:themeColor="background1" w:themeShade="80"/>
                      <w:position w:val="-2"/>
                      <w:sz w:val="18"/>
                      <w:szCs w:val="18"/>
                      <w:shd w:val="clear" w:color="auto" w:fill="D1D1D1"/>
                    </w:rPr>
                    <w:lastRenderedPageBreak/>
                    <w:t>VRSTA DEL (predmet, količina):</w:t>
                  </w:r>
                </w:p>
              </w:tc>
              <w:tc>
                <w:tcPr>
                  <w:tcW w:w="6105" w:type="dxa"/>
                  <w:tcBorders>
                    <w:top w:val="single" w:sz="5" w:space="0" w:color="000000"/>
                    <w:left w:val="single" w:sz="5" w:space="0" w:color="000000"/>
                    <w:bottom w:val="single" w:sz="5" w:space="0" w:color="000000"/>
                    <w:right w:val="single" w:sz="5" w:space="0" w:color="000000"/>
                  </w:tcBorders>
                  <w:tcMar>
                    <w:top w:w="0" w:type="auto"/>
                    <w:bottom w:w="0" w:type="auto"/>
                  </w:tcMar>
                  <w:vAlign w:val="center"/>
                </w:tcPr>
                <w:p w14:paraId="3D3C5331" w14:textId="77777777" w:rsidR="00607B27" w:rsidRPr="000B04EF" w:rsidRDefault="00607B27" w:rsidP="000C6F7A">
                  <w:pPr>
                    <w:spacing w:before="135" w:after="135"/>
                    <w:jc w:val="both"/>
                    <w:textAlignment w:val="center"/>
                    <w:rPr>
                      <w:color w:val="808080" w:themeColor="background1" w:themeShade="80"/>
                    </w:rPr>
                  </w:pPr>
                  <w:r w:rsidRPr="000B04EF">
                    <w:rPr>
                      <w:rFonts w:ascii="Arial" w:hAnsi="Arial" w:cs="Arial"/>
                      <w:color w:val="808080" w:themeColor="background1" w:themeShade="80"/>
                      <w:position w:val="-2"/>
                      <w:sz w:val="18"/>
                      <w:szCs w:val="18"/>
                    </w:rPr>
                    <w:t>Opis del, ki jih bo izvedel podizvajalec:</w:t>
                  </w:r>
                </w:p>
                <w:p w14:paraId="4E505A96" w14:textId="77777777" w:rsidR="00607B27" w:rsidRPr="000B04EF" w:rsidRDefault="00607B27" w:rsidP="000C6F7A">
                  <w:pPr>
                    <w:spacing w:before="135" w:after="135"/>
                    <w:jc w:val="both"/>
                    <w:textAlignment w:val="center"/>
                    <w:rPr>
                      <w:color w:val="808080" w:themeColor="background1" w:themeShade="80"/>
                    </w:rPr>
                  </w:pPr>
                  <w:r w:rsidRPr="000B04EF">
                    <w:rPr>
                      <w:rFonts w:ascii="Arial" w:hAnsi="Arial" w:cs="Arial"/>
                      <w:color w:val="808080" w:themeColor="background1" w:themeShade="80"/>
                      <w:position w:val="-2"/>
                      <w:sz w:val="18"/>
                      <w:szCs w:val="18"/>
                    </w:rPr>
                    <w:t>% končne ponudbe vrednosti, ki jo bo izvedel podizvajalec: ____</w:t>
                  </w:r>
                </w:p>
              </w:tc>
            </w:tr>
          </w:tbl>
          <w:p w14:paraId="2DDDFACC" w14:textId="77777777" w:rsidR="00607B27" w:rsidRPr="000B04EF" w:rsidRDefault="00607B27" w:rsidP="000C6F7A">
            <w:pPr>
              <w:rPr>
                <w:color w:val="808080" w:themeColor="background1" w:themeShade="80"/>
              </w:rPr>
            </w:pPr>
          </w:p>
          <w:p w14:paraId="37EB3C27" w14:textId="77777777" w:rsidR="00607B27" w:rsidRPr="000B04EF" w:rsidRDefault="00607B27" w:rsidP="000C6F7A">
            <w:pPr>
              <w:spacing w:before="225" w:after="225"/>
              <w:jc w:val="both"/>
              <w:rPr>
                <w:color w:val="808080" w:themeColor="background1" w:themeShade="80"/>
              </w:rPr>
            </w:pPr>
            <w:r w:rsidRPr="000B04EF">
              <w:rPr>
                <w:rFonts w:ascii="Arial" w:hAnsi="Arial" w:cs="Arial"/>
                <w:i/>
                <w:iCs/>
                <w:color w:val="808080" w:themeColor="background1" w:themeShade="80"/>
                <w:sz w:val="18"/>
                <w:szCs w:val="18"/>
              </w:rPr>
              <w:t>Opomba:</w:t>
            </w:r>
            <w:r w:rsidRPr="000B04EF">
              <w:rPr>
                <w:rFonts w:ascii="Arial" w:hAnsi="Arial" w:cs="Arial"/>
                <w:i/>
                <w:iCs/>
                <w:color w:val="808080" w:themeColor="background1" w:themeShade="80"/>
                <w:sz w:val="18"/>
                <w:szCs w:val="18"/>
              </w:rPr>
              <w:br/>
              <w:t>V KOLIKOR PONUDNIK NE NASTOPA S PODIZVAJALCI SE RAZDELEK IZBRIŠE</w:t>
            </w:r>
          </w:p>
        </w:tc>
      </w:tr>
    </w:tbl>
    <w:p w14:paraId="0AF7AA4B" w14:textId="77777777" w:rsidR="00607B27" w:rsidRDefault="00607B27" w:rsidP="00607B27">
      <w:pPr>
        <w:spacing w:before="225" w:after="225" w:line="240" w:lineRule="auto"/>
        <w:jc w:val="both"/>
      </w:pPr>
      <w:r>
        <w:rPr>
          <w:rFonts w:ascii="Arial" w:hAnsi="Arial" w:cs="Arial"/>
          <w:b/>
          <w:bCs/>
          <w:color w:val="000000"/>
          <w:sz w:val="18"/>
          <w:szCs w:val="18"/>
        </w:rPr>
        <w:lastRenderedPageBreak/>
        <w:t>VI. OBVEZNOSTI NAROČNIKA</w:t>
      </w:r>
    </w:p>
    <w:p w14:paraId="5A4CC47B" w14:textId="77777777" w:rsidR="00607B27" w:rsidRDefault="00607B27" w:rsidP="00607B27">
      <w:pPr>
        <w:spacing w:after="0" w:line="240" w:lineRule="auto"/>
        <w:jc w:val="center"/>
      </w:pPr>
      <w:r>
        <w:rPr>
          <w:rFonts w:ascii="Arial" w:hAnsi="Arial" w:cs="Arial"/>
          <w:b/>
          <w:bCs/>
          <w:color w:val="000000"/>
          <w:sz w:val="18"/>
          <w:szCs w:val="18"/>
        </w:rPr>
        <w:t>10. člen</w:t>
      </w:r>
    </w:p>
    <w:tbl>
      <w:tblPr>
        <w:tblStyle w:val="NormalTablePHPDOCX"/>
        <w:tblW w:w="0" w:type="auto"/>
        <w:tblInd w:w="108" w:type="dxa"/>
        <w:tblLook w:val="04A0" w:firstRow="1" w:lastRow="0" w:firstColumn="1" w:lastColumn="0" w:noHBand="0" w:noVBand="1"/>
      </w:tblPr>
      <w:tblGrid>
        <w:gridCol w:w="8962"/>
      </w:tblGrid>
      <w:tr w:rsidR="00607B27" w14:paraId="4307371A" w14:textId="77777777" w:rsidTr="000C6F7A">
        <w:tc>
          <w:tcPr>
            <w:tcW w:w="0" w:type="auto"/>
            <w:tcMar>
              <w:top w:w="0" w:type="auto"/>
              <w:bottom w:w="0" w:type="auto"/>
            </w:tcMar>
          </w:tcPr>
          <w:p w14:paraId="4E1A763A" w14:textId="77777777" w:rsidR="00607B27" w:rsidRDefault="00607B27" w:rsidP="000C6F7A">
            <w:pPr>
              <w:spacing w:before="225" w:after="225"/>
              <w:jc w:val="both"/>
            </w:pPr>
            <w:r>
              <w:rPr>
                <w:rFonts w:ascii="Arial" w:hAnsi="Arial" w:cs="Arial"/>
                <w:color w:val="000000"/>
                <w:sz w:val="18"/>
                <w:szCs w:val="18"/>
              </w:rPr>
              <w:t>Naročnik se zavezuje poravnati pogodbeno ceno za pravilno izvedbo storitev na podlagi te pogodbe.</w:t>
            </w:r>
          </w:p>
          <w:p w14:paraId="68367D36" w14:textId="77777777" w:rsidR="00607B27" w:rsidRDefault="00607B27" w:rsidP="000C6F7A">
            <w:pPr>
              <w:spacing w:before="225" w:after="225"/>
              <w:jc w:val="both"/>
            </w:pPr>
            <w:r>
              <w:rPr>
                <w:rFonts w:ascii="Arial" w:hAnsi="Arial" w:cs="Arial"/>
                <w:color w:val="000000"/>
                <w:sz w:val="18"/>
                <w:szCs w:val="18"/>
              </w:rPr>
              <w:t>Naročnik se zavezuje, da bo za nemoteno izvajanje pogodbenih obveznosti izvajalca zagotovil sodelovanje oseb, ki bodo v stiku z izvajalcem.</w:t>
            </w:r>
          </w:p>
          <w:p w14:paraId="0D6E8146" w14:textId="77777777" w:rsidR="00607B27" w:rsidRDefault="00607B27" w:rsidP="000C6F7A">
            <w:pPr>
              <w:spacing w:before="225" w:after="225"/>
              <w:jc w:val="both"/>
            </w:pPr>
            <w:r>
              <w:rPr>
                <w:rFonts w:ascii="Arial" w:hAnsi="Arial" w:cs="Arial"/>
                <w:color w:val="000000"/>
                <w:sz w:val="18"/>
                <w:szCs w:val="18"/>
              </w:rPr>
              <w:t>Naročnik oz. pooblaščena oseba je v naročilu dolžna po resnici in popolno navesti vsa dejstva in okoliščine, ki bi lahko vplivale na vsebino, izvedbo, možnost, dopustnost ali druge pomembne okoliščine predvidenega posla.</w:t>
            </w:r>
          </w:p>
          <w:p w14:paraId="6362092F" w14:textId="77777777" w:rsidR="00607B27" w:rsidRDefault="00607B27" w:rsidP="000C6F7A">
            <w:pPr>
              <w:spacing w:before="225" w:after="225"/>
              <w:jc w:val="both"/>
            </w:pPr>
            <w:r>
              <w:rPr>
                <w:rFonts w:ascii="Arial" w:hAnsi="Arial" w:cs="Arial"/>
                <w:color w:val="000000"/>
                <w:sz w:val="18"/>
                <w:szCs w:val="18"/>
              </w:rPr>
              <w:t>Za poslovno upoštevno komunikacijo med naročnikom in izvajalcem šteje samo komunikacija preko pošte na poslovni naslov izvajalca in elektronske pošte z navedenim naslovom oziroma kadar je primerno, izjave podane na zapisnik o sestanku. Elektronska komunikacija je enakovredna pisni komunikaciji, v kolikor izvira od naročnika oziroma izvajalca. V primeru zlorabe ali suma zlorabe elektronskega sistema je pogodbena stranka nemudoma dolžna obvestiti drugo stranko, v nasprotnem primeru je dolžna poravnati izvedene storitve, ki jih je na podlagi takšne komunikacije opravila druga stranka.</w:t>
            </w:r>
          </w:p>
        </w:tc>
      </w:tr>
    </w:tbl>
    <w:p w14:paraId="06D9B0EC" w14:textId="77777777" w:rsidR="00607B27" w:rsidRDefault="00607B27" w:rsidP="00607B27">
      <w:pPr>
        <w:spacing w:before="225" w:after="225" w:line="240" w:lineRule="auto"/>
        <w:jc w:val="both"/>
      </w:pPr>
      <w:r>
        <w:rPr>
          <w:rFonts w:ascii="Arial" w:hAnsi="Arial" w:cs="Arial"/>
          <w:b/>
          <w:bCs/>
          <w:color w:val="000000"/>
          <w:sz w:val="18"/>
          <w:szCs w:val="18"/>
        </w:rPr>
        <w:t>VII. OBVEZNOSTI IZVAJALCA</w:t>
      </w:r>
    </w:p>
    <w:p w14:paraId="6865045B" w14:textId="77777777" w:rsidR="00607B27" w:rsidRDefault="00607B27" w:rsidP="00607B27">
      <w:pPr>
        <w:spacing w:after="0" w:line="240" w:lineRule="auto"/>
        <w:jc w:val="center"/>
      </w:pPr>
      <w:r>
        <w:rPr>
          <w:rFonts w:ascii="Arial" w:hAnsi="Arial" w:cs="Arial"/>
          <w:b/>
          <w:bCs/>
          <w:color w:val="000000"/>
          <w:sz w:val="18"/>
          <w:szCs w:val="18"/>
        </w:rPr>
        <w:t>11. člen</w:t>
      </w:r>
    </w:p>
    <w:tbl>
      <w:tblPr>
        <w:tblStyle w:val="NormalTablePHPDOCX"/>
        <w:tblW w:w="0" w:type="auto"/>
        <w:tblInd w:w="108" w:type="dxa"/>
        <w:tblLook w:val="04A0" w:firstRow="1" w:lastRow="0" w:firstColumn="1" w:lastColumn="0" w:noHBand="0" w:noVBand="1"/>
      </w:tblPr>
      <w:tblGrid>
        <w:gridCol w:w="8962"/>
      </w:tblGrid>
      <w:tr w:rsidR="00607B27" w14:paraId="33E40AC5" w14:textId="77777777" w:rsidTr="000C6F7A">
        <w:tc>
          <w:tcPr>
            <w:tcW w:w="0" w:type="auto"/>
            <w:tcMar>
              <w:top w:w="0" w:type="auto"/>
              <w:bottom w:w="0" w:type="auto"/>
            </w:tcMar>
          </w:tcPr>
          <w:p w14:paraId="066500DC" w14:textId="77777777" w:rsidR="00607B27" w:rsidRDefault="00607B27" w:rsidP="000C6F7A">
            <w:pPr>
              <w:spacing w:before="225" w:after="225"/>
              <w:jc w:val="both"/>
            </w:pPr>
            <w:r>
              <w:rPr>
                <w:rFonts w:ascii="Arial" w:hAnsi="Arial" w:cs="Arial"/>
                <w:color w:val="000000"/>
                <w:sz w:val="18"/>
                <w:szCs w:val="18"/>
              </w:rPr>
              <w:t>Izvajalec se obvezuje, da bo:</w:t>
            </w:r>
          </w:p>
          <w:tbl>
            <w:tblPr>
              <w:tblStyle w:val="NormalTablePHPDOCX"/>
              <w:tblW w:w="0" w:type="auto"/>
              <w:tblLook w:val="04A0" w:firstRow="1" w:lastRow="0" w:firstColumn="1" w:lastColumn="0" w:noHBand="0" w:noVBand="1"/>
            </w:tblPr>
            <w:tblGrid>
              <w:gridCol w:w="8746"/>
            </w:tblGrid>
            <w:tr w:rsidR="00607B27" w14:paraId="2DC3F003" w14:textId="77777777" w:rsidTr="000C6F7A">
              <w:tc>
                <w:tcPr>
                  <w:tcW w:w="0" w:type="auto"/>
                  <w:tcMar>
                    <w:top w:w="0" w:type="auto"/>
                    <w:bottom w:w="0" w:type="auto"/>
                  </w:tcMar>
                </w:tcPr>
                <w:p w14:paraId="6BDEBDAE" w14:textId="77777777" w:rsidR="00607B27" w:rsidRDefault="00607B27" w:rsidP="00607B27">
                  <w:pPr>
                    <w:numPr>
                      <w:ilvl w:val="0"/>
                      <w:numId w:val="24"/>
                    </w:numPr>
                    <w:jc w:val="both"/>
                    <w:rPr>
                      <w:rFonts w:ascii="Arial" w:hAnsi="Arial" w:cs="Arial"/>
                      <w:color w:val="000000"/>
                      <w:sz w:val="18"/>
                      <w:szCs w:val="18"/>
                    </w:rPr>
                  </w:pPr>
                  <w:r>
                    <w:rPr>
                      <w:rFonts w:ascii="Arial" w:hAnsi="Arial" w:cs="Arial"/>
                      <w:color w:val="000000"/>
                      <w:sz w:val="18"/>
                      <w:szCs w:val="18"/>
                    </w:rPr>
                    <w:t>vsa dela po tej pogodbi opravil vestno in po pravilih stroke ob upoštevanju določil pogodbe in sestavnih delov te pogodbe, veljavnih predpisov, pri čemer mora skrbeti, da bo storitev opravljena ekonomično v okviru določil te pogodbe in morebitnih dodatnih dogovorov med pogodbenima strankama;</w:t>
                  </w:r>
                </w:p>
                <w:p w14:paraId="5B1F9A2B" w14:textId="77777777" w:rsidR="00607B27" w:rsidRDefault="00607B27" w:rsidP="00607B27">
                  <w:pPr>
                    <w:numPr>
                      <w:ilvl w:val="0"/>
                      <w:numId w:val="24"/>
                    </w:numPr>
                    <w:jc w:val="both"/>
                    <w:rPr>
                      <w:rFonts w:ascii="Arial" w:hAnsi="Arial" w:cs="Arial"/>
                      <w:color w:val="000000"/>
                      <w:sz w:val="18"/>
                      <w:szCs w:val="18"/>
                    </w:rPr>
                  </w:pPr>
                  <w:r>
                    <w:rPr>
                      <w:rFonts w:ascii="Arial" w:hAnsi="Arial" w:cs="Arial"/>
                      <w:color w:val="000000"/>
                      <w:sz w:val="18"/>
                      <w:szCs w:val="18"/>
                    </w:rPr>
                    <w:t>storitve izvedel v pogodbeno določenih rokih;</w:t>
                  </w:r>
                </w:p>
                <w:p w14:paraId="666A5B6E" w14:textId="77777777" w:rsidR="00607B27" w:rsidRDefault="00607B27" w:rsidP="00607B27">
                  <w:pPr>
                    <w:numPr>
                      <w:ilvl w:val="0"/>
                      <w:numId w:val="24"/>
                    </w:numPr>
                    <w:jc w:val="both"/>
                    <w:rPr>
                      <w:rFonts w:ascii="Arial" w:hAnsi="Arial" w:cs="Arial"/>
                      <w:color w:val="000000"/>
                      <w:sz w:val="18"/>
                      <w:szCs w:val="18"/>
                    </w:rPr>
                  </w:pPr>
                  <w:r>
                    <w:rPr>
                      <w:rFonts w:ascii="Arial" w:hAnsi="Arial" w:cs="Arial"/>
                      <w:color w:val="000000"/>
                      <w:sz w:val="18"/>
                      <w:szCs w:val="18"/>
                    </w:rPr>
                    <w:t>naročniku po predhodnem pozivu posredoval dodatne informacije o poteku izvajanja storitve;</w:t>
                  </w:r>
                </w:p>
                <w:p w14:paraId="194275D0" w14:textId="77777777" w:rsidR="00607B27" w:rsidRDefault="00607B27" w:rsidP="00607B27">
                  <w:pPr>
                    <w:numPr>
                      <w:ilvl w:val="0"/>
                      <w:numId w:val="24"/>
                    </w:numPr>
                    <w:jc w:val="both"/>
                    <w:rPr>
                      <w:rFonts w:ascii="Arial" w:hAnsi="Arial" w:cs="Arial"/>
                      <w:color w:val="000000"/>
                      <w:sz w:val="18"/>
                      <w:szCs w:val="18"/>
                    </w:rPr>
                  </w:pPr>
                  <w:r>
                    <w:rPr>
                      <w:rFonts w:ascii="Arial" w:hAnsi="Arial" w:cs="Arial"/>
                      <w:color w:val="000000"/>
                      <w:sz w:val="18"/>
                      <w:szCs w:val="18"/>
                    </w:rPr>
                    <w:t>pravočasno opozoril naročnika na morebitne ovire pri izvajanju storitev;</w:t>
                  </w:r>
                </w:p>
                <w:p w14:paraId="25AE60CA" w14:textId="77777777" w:rsidR="00607B27" w:rsidRDefault="00607B27" w:rsidP="00607B27">
                  <w:pPr>
                    <w:numPr>
                      <w:ilvl w:val="0"/>
                      <w:numId w:val="24"/>
                    </w:numPr>
                    <w:jc w:val="both"/>
                    <w:rPr>
                      <w:rFonts w:ascii="Arial" w:hAnsi="Arial" w:cs="Arial"/>
                      <w:color w:val="000000"/>
                      <w:sz w:val="18"/>
                      <w:szCs w:val="18"/>
                    </w:rPr>
                  </w:pPr>
                  <w:r>
                    <w:rPr>
                      <w:rFonts w:ascii="Arial" w:hAnsi="Arial" w:cs="Arial"/>
                      <w:color w:val="000000"/>
                      <w:sz w:val="18"/>
                      <w:szCs w:val="18"/>
                    </w:rPr>
                    <w:t>ščitil interese naročnika.</w:t>
                  </w:r>
                </w:p>
              </w:tc>
            </w:tr>
          </w:tbl>
          <w:p w14:paraId="50DB79A2" w14:textId="77777777" w:rsidR="00607B27" w:rsidRDefault="00607B27" w:rsidP="000C6F7A"/>
          <w:p w14:paraId="0ED60DD4" w14:textId="77777777" w:rsidR="00607B27" w:rsidRDefault="00607B27" w:rsidP="000C6F7A">
            <w:pPr>
              <w:spacing w:before="225" w:after="225"/>
              <w:jc w:val="both"/>
            </w:pPr>
            <w:r>
              <w:rPr>
                <w:rFonts w:ascii="Arial" w:hAnsi="Arial" w:cs="Arial"/>
                <w:color w:val="000000"/>
                <w:sz w:val="18"/>
                <w:szCs w:val="18"/>
              </w:rPr>
              <w:t>Izvajalec naročnika opozori na pomanjkljivost posredovanih informacij, če te ne zadoščajo za kvalitetno in pravočasno izvedbo naročila. Izvajalec ni dolžan izvesti storitve dokler mu naročnik ne sporoči zahtevanih informacij ali ga obvesti, da naročilo izvede s pomanjkljivimi informacijami.</w:t>
            </w:r>
          </w:p>
          <w:p w14:paraId="44DD268D" w14:textId="77777777" w:rsidR="00607B27" w:rsidRDefault="00607B27" w:rsidP="000C6F7A">
            <w:pPr>
              <w:spacing w:before="225" w:after="225"/>
              <w:jc w:val="both"/>
            </w:pPr>
            <w:r>
              <w:rPr>
                <w:rFonts w:ascii="Arial" w:hAnsi="Arial" w:cs="Arial"/>
                <w:color w:val="000000"/>
                <w:sz w:val="18"/>
                <w:szCs w:val="18"/>
              </w:rPr>
              <w:t>Izvajalec mora posel opravljati v skladu z naročnikovimi navodili, ki morajo biti izdana na način, kot je predviden za poslovno komunikacijo. Če meni, da so naročnikova navodila nestrokovna ali zanj škodljiva, mora na to opozoriti na način, kot je predviden za poslovno komunikacijo. Če naročnik vztraja pri navodilih, kar mora izraziti na enak način, mora izvajalec navodilo izvršiti. Izvajalec navodila ni dolžan izvršiti, če bi s tem kršil kazenske predpise, dobre poslovne običaje ali tretjemu povzročil nezakrivljeno škodo.</w:t>
            </w:r>
          </w:p>
          <w:p w14:paraId="731CD353" w14:textId="77777777" w:rsidR="00607B27" w:rsidRDefault="00607B27" w:rsidP="000C6F7A">
            <w:pPr>
              <w:spacing w:before="225" w:after="225"/>
              <w:jc w:val="both"/>
            </w:pPr>
            <w:r>
              <w:rPr>
                <w:rFonts w:ascii="Arial" w:hAnsi="Arial" w:cs="Arial"/>
                <w:color w:val="000000"/>
                <w:sz w:val="18"/>
                <w:szCs w:val="18"/>
              </w:rPr>
              <w:lastRenderedPageBreak/>
              <w:t>Izvajalec bo naročnika sproti obveščal o napredovanju izvajanja storitev na podlagi te pogodbe in bo naročnika opozoril v kolikor bi lahko prišlo do zamude pri izvajanju storitev po tej pogodbi. Izvajalec se zavezuje sodelovati z naročnikom in tretjimi osebami, ki za naročnika izvajajo druge storitve, pri izvajanju storitev po tej pogodbi.</w:t>
            </w:r>
          </w:p>
        </w:tc>
      </w:tr>
    </w:tbl>
    <w:p w14:paraId="4E7DE588" w14:textId="77777777" w:rsidR="00607B27" w:rsidRDefault="00607B27" w:rsidP="00607B27">
      <w:pPr>
        <w:spacing w:before="225" w:after="225" w:line="240" w:lineRule="auto"/>
        <w:jc w:val="both"/>
      </w:pPr>
      <w:r>
        <w:rPr>
          <w:rFonts w:ascii="Arial" w:hAnsi="Arial" w:cs="Arial"/>
          <w:b/>
          <w:bCs/>
          <w:color w:val="000000"/>
          <w:sz w:val="18"/>
          <w:szCs w:val="18"/>
        </w:rPr>
        <w:lastRenderedPageBreak/>
        <w:t>VIII. SKRBNIKI POGODBE</w:t>
      </w:r>
    </w:p>
    <w:p w14:paraId="4EDB7490" w14:textId="77777777" w:rsidR="00607B27" w:rsidRDefault="00607B27" w:rsidP="00607B27">
      <w:pPr>
        <w:spacing w:after="0" w:line="240" w:lineRule="auto"/>
        <w:jc w:val="center"/>
      </w:pPr>
      <w:r>
        <w:rPr>
          <w:rFonts w:ascii="Arial" w:hAnsi="Arial" w:cs="Arial"/>
          <w:b/>
          <w:bCs/>
          <w:color w:val="000000"/>
          <w:sz w:val="18"/>
          <w:szCs w:val="18"/>
        </w:rPr>
        <w:t>12. člen</w:t>
      </w:r>
    </w:p>
    <w:tbl>
      <w:tblPr>
        <w:tblStyle w:val="NormalTablePHPDOCX"/>
        <w:tblW w:w="0" w:type="auto"/>
        <w:tblInd w:w="108" w:type="dxa"/>
        <w:tblLook w:val="04A0" w:firstRow="1" w:lastRow="0" w:firstColumn="1" w:lastColumn="0" w:noHBand="0" w:noVBand="1"/>
      </w:tblPr>
      <w:tblGrid>
        <w:gridCol w:w="8962"/>
      </w:tblGrid>
      <w:tr w:rsidR="00607B27" w14:paraId="782671F1" w14:textId="77777777" w:rsidTr="000C6F7A">
        <w:tc>
          <w:tcPr>
            <w:tcW w:w="0" w:type="auto"/>
            <w:tcMar>
              <w:top w:w="0" w:type="auto"/>
              <w:bottom w:w="0" w:type="auto"/>
            </w:tcMar>
          </w:tcPr>
          <w:p w14:paraId="54139034" w14:textId="77777777" w:rsidR="00607B27" w:rsidRDefault="00607B27" w:rsidP="000C6F7A">
            <w:pPr>
              <w:spacing w:before="225" w:after="225"/>
              <w:jc w:val="both"/>
            </w:pPr>
            <w:r>
              <w:rPr>
                <w:rFonts w:ascii="Arial" w:hAnsi="Arial" w:cs="Arial"/>
                <w:color w:val="000000"/>
                <w:sz w:val="18"/>
                <w:szCs w:val="18"/>
              </w:rPr>
              <w:t>Skrbnik pogodbe s strani naročnika je</w:t>
            </w:r>
            <w:r w:rsidR="00C92DE4">
              <w:rPr>
                <w:rFonts w:ascii="Arial" w:hAnsi="Arial" w:cs="Arial"/>
                <w:color w:val="000000"/>
                <w:sz w:val="18"/>
                <w:szCs w:val="18"/>
              </w:rPr>
              <w:t xml:space="preserve"> dr. Mateja </w:t>
            </w:r>
            <w:proofErr w:type="spellStart"/>
            <w:r w:rsidR="00C92DE4">
              <w:rPr>
                <w:rFonts w:ascii="Arial" w:hAnsi="Arial" w:cs="Arial"/>
                <w:color w:val="000000"/>
                <w:sz w:val="18"/>
                <w:szCs w:val="18"/>
              </w:rPr>
              <w:t>Markl</w:t>
            </w:r>
            <w:proofErr w:type="spellEnd"/>
            <w:r w:rsidR="00C92DE4">
              <w:rPr>
                <w:rFonts w:ascii="Arial" w:hAnsi="Arial" w:cs="Arial"/>
                <w:color w:val="000000"/>
                <w:sz w:val="18"/>
                <w:szCs w:val="18"/>
              </w:rPr>
              <w:t>.</w:t>
            </w:r>
            <w:r>
              <w:rPr>
                <w:rFonts w:ascii="Arial" w:hAnsi="Arial" w:cs="Arial"/>
                <w:color w:val="000000"/>
                <w:sz w:val="18"/>
                <w:szCs w:val="18"/>
              </w:rPr>
              <w:t xml:space="preserve"> </w:t>
            </w:r>
          </w:p>
          <w:p w14:paraId="0D8FF735" w14:textId="77777777" w:rsidR="00607B27" w:rsidRDefault="00607B27" w:rsidP="000C6F7A">
            <w:pPr>
              <w:spacing w:before="225" w:after="225"/>
              <w:jc w:val="both"/>
            </w:pPr>
            <w:r>
              <w:rPr>
                <w:rFonts w:ascii="Arial" w:hAnsi="Arial" w:cs="Arial"/>
                <w:color w:val="000000"/>
                <w:sz w:val="18"/>
                <w:szCs w:val="18"/>
              </w:rPr>
              <w:t>Predstavnik naročnika je pooblaščen, da zastopa naročnika v vseh vprašanjih, ki se nanašajo na izvedbo storitev, dogovorjenih s to pogodbo.</w:t>
            </w:r>
          </w:p>
          <w:p w14:paraId="670B5756" w14:textId="77777777" w:rsidR="00607B27" w:rsidRDefault="00607B27" w:rsidP="000C6F7A">
            <w:pPr>
              <w:spacing w:before="225" w:after="225"/>
              <w:jc w:val="both"/>
            </w:pPr>
            <w:r>
              <w:rPr>
                <w:rFonts w:ascii="Arial" w:hAnsi="Arial" w:cs="Arial"/>
                <w:color w:val="000000"/>
                <w:sz w:val="18"/>
                <w:szCs w:val="18"/>
              </w:rPr>
              <w:t>Pooblaščeni predstavnik izvajalca je _______________</w:t>
            </w:r>
          </w:p>
          <w:p w14:paraId="39226917" w14:textId="77777777" w:rsidR="00607B27" w:rsidRDefault="00607B27" w:rsidP="000C6F7A">
            <w:pPr>
              <w:spacing w:before="225" w:after="225"/>
              <w:jc w:val="both"/>
            </w:pPr>
            <w:r>
              <w:rPr>
                <w:rFonts w:ascii="Arial" w:hAnsi="Arial" w:cs="Arial"/>
                <w:color w:val="000000"/>
                <w:sz w:val="18"/>
                <w:szCs w:val="18"/>
              </w:rPr>
              <w:t>Pooblaščeni predstavnik izvajalca je pooblaščen, da zastopa izvajalca v vseh vprašanjih, ki se nanašajo izvajanje storitev po tej pogodbi.</w:t>
            </w:r>
          </w:p>
        </w:tc>
      </w:tr>
    </w:tbl>
    <w:p w14:paraId="75EE1B8A" w14:textId="77777777" w:rsidR="00607B27" w:rsidRDefault="00607B27" w:rsidP="00607B27">
      <w:pPr>
        <w:spacing w:before="225" w:after="225" w:line="240" w:lineRule="auto"/>
        <w:jc w:val="both"/>
      </w:pPr>
      <w:r>
        <w:rPr>
          <w:rFonts w:ascii="Arial" w:hAnsi="Arial" w:cs="Arial"/>
          <w:b/>
          <w:bCs/>
          <w:color w:val="000000"/>
          <w:sz w:val="18"/>
          <w:szCs w:val="18"/>
        </w:rPr>
        <w:t>IX. POGODBENA KAZEN</w:t>
      </w:r>
    </w:p>
    <w:p w14:paraId="4AA37A0A" w14:textId="77777777" w:rsidR="00607B27" w:rsidRDefault="00607B27" w:rsidP="00607B27">
      <w:pPr>
        <w:spacing w:after="0" w:line="240" w:lineRule="auto"/>
        <w:jc w:val="center"/>
      </w:pPr>
      <w:r>
        <w:rPr>
          <w:rFonts w:ascii="Arial" w:hAnsi="Arial" w:cs="Arial"/>
          <w:b/>
          <w:bCs/>
          <w:color w:val="000000"/>
          <w:sz w:val="18"/>
          <w:szCs w:val="18"/>
        </w:rPr>
        <w:t>13. člen</w:t>
      </w:r>
    </w:p>
    <w:tbl>
      <w:tblPr>
        <w:tblStyle w:val="NormalTablePHPDOCX"/>
        <w:tblW w:w="0" w:type="auto"/>
        <w:tblInd w:w="108" w:type="dxa"/>
        <w:tblLook w:val="04A0" w:firstRow="1" w:lastRow="0" w:firstColumn="1" w:lastColumn="0" w:noHBand="0" w:noVBand="1"/>
      </w:tblPr>
      <w:tblGrid>
        <w:gridCol w:w="8962"/>
      </w:tblGrid>
      <w:tr w:rsidR="00607B27" w14:paraId="1CA8479F" w14:textId="77777777" w:rsidTr="000C6F7A">
        <w:tc>
          <w:tcPr>
            <w:tcW w:w="0" w:type="auto"/>
            <w:tcMar>
              <w:top w:w="0" w:type="auto"/>
              <w:bottom w:w="0" w:type="auto"/>
            </w:tcMar>
          </w:tcPr>
          <w:p w14:paraId="7C8DA3AD" w14:textId="77777777" w:rsidR="00607B27" w:rsidRDefault="00607B27" w:rsidP="000C6F7A">
            <w:pPr>
              <w:spacing w:before="225" w:after="225"/>
              <w:jc w:val="both"/>
            </w:pPr>
            <w:r>
              <w:rPr>
                <w:rFonts w:ascii="Arial" w:hAnsi="Arial" w:cs="Arial"/>
                <w:color w:val="000000"/>
                <w:sz w:val="18"/>
                <w:szCs w:val="18"/>
              </w:rPr>
              <w:t>Če se izvajalec po svoji krivdi pri izvedbi del ne drži dogovorjenih rokov, sme naročnik za vsak dan zamude zahtevati plačilo pogodbene kazni v višini 1 promila od ocenjene vrednosti celotne pogodbe z DDV, vendar skupaj ne več kot 10</w:t>
            </w:r>
            <w:r w:rsidR="00C67114">
              <w:rPr>
                <w:rFonts w:ascii="Arial" w:hAnsi="Arial" w:cs="Arial"/>
                <w:color w:val="000000"/>
                <w:sz w:val="18"/>
                <w:szCs w:val="18"/>
              </w:rPr>
              <w:t xml:space="preserve"> </w:t>
            </w:r>
            <w:r>
              <w:rPr>
                <w:rFonts w:ascii="Arial" w:hAnsi="Arial" w:cs="Arial"/>
                <w:color w:val="000000"/>
                <w:sz w:val="18"/>
                <w:szCs w:val="18"/>
              </w:rPr>
              <w:t>% celotne pogodbene vrednosti.</w:t>
            </w:r>
          </w:p>
          <w:p w14:paraId="60CD2014" w14:textId="77777777" w:rsidR="00607B27" w:rsidRDefault="00607B27" w:rsidP="000C6F7A">
            <w:pPr>
              <w:spacing w:before="225" w:after="225"/>
              <w:jc w:val="both"/>
            </w:pPr>
            <w:r>
              <w:rPr>
                <w:rFonts w:ascii="Arial" w:hAnsi="Arial" w:cs="Arial"/>
                <w:color w:val="000000"/>
                <w:sz w:val="18"/>
                <w:szCs w:val="18"/>
              </w:rPr>
              <w:t>Pogodbena kazen se obračuna pri plačilu za opravljeno storitev.</w:t>
            </w:r>
          </w:p>
          <w:p w14:paraId="38547F66" w14:textId="77777777" w:rsidR="00607B27" w:rsidRDefault="00607B27" w:rsidP="000C6F7A">
            <w:pPr>
              <w:spacing w:before="225" w:after="225"/>
              <w:jc w:val="both"/>
            </w:pPr>
            <w:r>
              <w:rPr>
                <w:rFonts w:ascii="Arial" w:hAnsi="Arial" w:cs="Arial"/>
                <w:color w:val="000000"/>
                <w:sz w:val="18"/>
                <w:szCs w:val="18"/>
              </w:rPr>
              <w:t>Če je zaradi zamude izvajalca naročniku povzročena škoda, ki presega vrednost pogodbene kazni, ima naročnik pravico do povrnitve vse škode nad zneskom pogodbene kazni. Povračilo tako nastale škode bo naročnik uveljavljal po splošnih načelih odškodninske odgovornosti, neodvisno od uveljavljanja pogodbene kazni.</w:t>
            </w:r>
          </w:p>
        </w:tc>
      </w:tr>
    </w:tbl>
    <w:p w14:paraId="7ED050E3" w14:textId="77777777" w:rsidR="00607B27" w:rsidRDefault="00607B27" w:rsidP="000B04EF">
      <w:pPr>
        <w:spacing w:after="0" w:line="240" w:lineRule="auto"/>
      </w:pPr>
    </w:p>
    <w:p w14:paraId="18BC022A" w14:textId="77777777" w:rsidR="00607B27" w:rsidRDefault="00607B27" w:rsidP="00607B27">
      <w:pPr>
        <w:spacing w:before="225" w:after="225" w:line="240" w:lineRule="auto"/>
        <w:jc w:val="both"/>
      </w:pPr>
      <w:r>
        <w:rPr>
          <w:rFonts w:ascii="Arial" w:hAnsi="Arial" w:cs="Arial"/>
          <w:b/>
          <w:bCs/>
          <w:color w:val="000000"/>
          <w:sz w:val="18"/>
          <w:szCs w:val="18"/>
        </w:rPr>
        <w:t>X. ODSTOP OD POGODBE</w:t>
      </w:r>
    </w:p>
    <w:p w14:paraId="7FABB5BC" w14:textId="77777777" w:rsidR="00607B27" w:rsidRDefault="00C67114" w:rsidP="00607B27">
      <w:pPr>
        <w:spacing w:after="0" w:line="240" w:lineRule="auto"/>
        <w:jc w:val="center"/>
      </w:pPr>
      <w:r>
        <w:rPr>
          <w:rFonts w:ascii="Arial" w:hAnsi="Arial" w:cs="Arial"/>
          <w:b/>
          <w:bCs/>
          <w:color w:val="000000"/>
          <w:sz w:val="18"/>
          <w:szCs w:val="18"/>
        </w:rPr>
        <w:t>14</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5FF9440E" w14:textId="77777777" w:rsidTr="000C6F7A">
        <w:tc>
          <w:tcPr>
            <w:tcW w:w="0" w:type="auto"/>
            <w:tcMar>
              <w:top w:w="0" w:type="auto"/>
              <w:bottom w:w="0" w:type="auto"/>
            </w:tcMar>
          </w:tcPr>
          <w:p w14:paraId="7967DB23" w14:textId="77777777" w:rsidR="00607B27" w:rsidRDefault="00607B27" w:rsidP="000C6F7A">
            <w:pPr>
              <w:spacing w:before="225" w:after="225"/>
              <w:jc w:val="both"/>
            </w:pPr>
            <w:r>
              <w:rPr>
                <w:rFonts w:ascii="Arial" w:hAnsi="Arial" w:cs="Arial"/>
                <w:color w:val="000000"/>
                <w:sz w:val="18"/>
                <w:szCs w:val="18"/>
              </w:rPr>
              <w:t>Če pride do prekinitve del oziroma do razdrtja pogodbe po krivdi ene od pogodbenih strank, nosi nastale stroške tista pogodbena stranka, ki je povzročila prekinitev dela ali razdrtje pogodbe.</w:t>
            </w:r>
          </w:p>
          <w:p w14:paraId="204ED902" w14:textId="77777777" w:rsidR="00607B27" w:rsidRDefault="00607B27" w:rsidP="000C6F7A">
            <w:pPr>
              <w:spacing w:before="225" w:after="225"/>
              <w:jc w:val="both"/>
            </w:pPr>
            <w:r>
              <w:rPr>
                <w:rFonts w:ascii="Arial" w:hAnsi="Arial" w:cs="Arial"/>
                <w:color w:val="000000"/>
                <w:sz w:val="18"/>
                <w:szCs w:val="18"/>
              </w:rPr>
              <w:t>Naročnik ima pravico odstopiti od pogodbe kadarkoli, brez posledic za naročnika, če:</w:t>
            </w:r>
          </w:p>
          <w:tbl>
            <w:tblPr>
              <w:tblStyle w:val="NormalTablePHPDOCX"/>
              <w:tblW w:w="0" w:type="auto"/>
              <w:tblLook w:val="04A0" w:firstRow="1" w:lastRow="0" w:firstColumn="1" w:lastColumn="0" w:noHBand="0" w:noVBand="1"/>
            </w:tblPr>
            <w:tblGrid>
              <w:gridCol w:w="8746"/>
            </w:tblGrid>
            <w:tr w:rsidR="00607B27" w14:paraId="48ACCB5E" w14:textId="77777777" w:rsidTr="000C6F7A">
              <w:tc>
                <w:tcPr>
                  <w:tcW w:w="0" w:type="auto"/>
                  <w:tcMar>
                    <w:top w:w="0" w:type="auto"/>
                    <w:bottom w:w="0" w:type="auto"/>
                  </w:tcMar>
                </w:tcPr>
                <w:p w14:paraId="0BE7EEFB" w14:textId="77777777" w:rsidR="00607B27" w:rsidRDefault="00607B27" w:rsidP="00607B27">
                  <w:pPr>
                    <w:numPr>
                      <w:ilvl w:val="0"/>
                      <w:numId w:val="25"/>
                    </w:numPr>
                    <w:jc w:val="both"/>
                    <w:rPr>
                      <w:rFonts w:ascii="Arial" w:hAnsi="Arial" w:cs="Arial"/>
                      <w:color w:val="000000"/>
                      <w:sz w:val="18"/>
                      <w:szCs w:val="18"/>
                    </w:rPr>
                  </w:pPr>
                  <w:r>
                    <w:rPr>
                      <w:rFonts w:ascii="Arial" w:hAnsi="Arial" w:cs="Arial"/>
                      <w:color w:val="000000"/>
                      <w:sz w:val="18"/>
                      <w:szCs w:val="18"/>
                    </w:rPr>
                    <w:t>pride izvajalec v takšno finančno situacijo, ki bi mu onemogočila izvedbo pogodbenih obveznosti;</w:t>
                  </w:r>
                </w:p>
                <w:p w14:paraId="5BC7D113" w14:textId="77777777" w:rsidR="00607B27" w:rsidRDefault="00607B27" w:rsidP="00607B27">
                  <w:pPr>
                    <w:numPr>
                      <w:ilvl w:val="0"/>
                      <w:numId w:val="25"/>
                    </w:numPr>
                    <w:jc w:val="both"/>
                    <w:rPr>
                      <w:rFonts w:ascii="Arial" w:hAnsi="Arial" w:cs="Arial"/>
                      <w:color w:val="000000"/>
                      <w:sz w:val="18"/>
                      <w:szCs w:val="18"/>
                    </w:rPr>
                  </w:pPr>
                  <w:r>
                    <w:rPr>
                      <w:rFonts w:ascii="Arial" w:hAnsi="Arial" w:cs="Arial"/>
                      <w:color w:val="000000"/>
                      <w:sz w:val="18"/>
                      <w:szCs w:val="18"/>
                    </w:rPr>
                    <w:t xml:space="preserve">izvajalec po svoji krivdi v roku 14 dni od veljavnosti pogodbe </w:t>
                  </w:r>
                  <w:r w:rsidR="00C67114">
                    <w:rPr>
                      <w:rFonts w:ascii="Arial" w:hAnsi="Arial" w:cs="Arial"/>
                      <w:color w:val="000000"/>
                      <w:sz w:val="18"/>
                      <w:szCs w:val="18"/>
                    </w:rPr>
                    <w:t xml:space="preserve">oz. po navodilu naročnika </w:t>
                  </w:r>
                  <w:r>
                    <w:rPr>
                      <w:rFonts w:ascii="Arial" w:hAnsi="Arial" w:cs="Arial"/>
                      <w:color w:val="000000"/>
                      <w:sz w:val="18"/>
                      <w:szCs w:val="18"/>
                    </w:rPr>
                    <w:t>ne prične z delom;</w:t>
                  </w:r>
                </w:p>
                <w:p w14:paraId="1BACA118" w14:textId="77777777" w:rsidR="00607B27" w:rsidRDefault="00607B27" w:rsidP="00C67114">
                  <w:pPr>
                    <w:numPr>
                      <w:ilvl w:val="0"/>
                      <w:numId w:val="25"/>
                    </w:numPr>
                    <w:jc w:val="both"/>
                    <w:rPr>
                      <w:rFonts w:ascii="Arial" w:hAnsi="Arial" w:cs="Arial"/>
                      <w:color w:val="000000"/>
                      <w:sz w:val="18"/>
                      <w:szCs w:val="18"/>
                    </w:rPr>
                  </w:pPr>
                  <w:r>
                    <w:rPr>
                      <w:rFonts w:ascii="Arial" w:hAnsi="Arial" w:cs="Arial"/>
                      <w:color w:val="000000"/>
                      <w:sz w:val="18"/>
                      <w:szCs w:val="18"/>
                    </w:rPr>
                    <w:t xml:space="preserve">izvajalec po svoji krivdi kasni z deli </w:t>
                  </w:r>
                  <w:r w:rsidR="00C67114">
                    <w:rPr>
                      <w:rFonts w:ascii="Arial" w:hAnsi="Arial" w:cs="Arial"/>
                      <w:color w:val="000000"/>
                      <w:sz w:val="18"/>
                      <w:szCs w:val="18"/>
                    </w:rPr>
                    <w:t xml:space="preserve">po naročilu naročnika za </w:t>
                  </w:r>
                  <w:r>
                    <w:rPr>
                      <w:rFonts w:ascii="Arial" w:hAnsi="Arial" w:cs="Arial"/>
                      <w:color w:val="000000"/>
                      <w:sz w:val="18"/>
                      <w:szCs w:val="18"/>
                    </w:rPr>
                    <w:t xml:space="preserve">več kot </w:t>
                  </w:r>
                  <w:r w:rsidR="00C67114">
                    <w:rPr>
                      <w:rFonts w:ascii="Arial" w:hAnsi="Arial" w:cs="Arial"/>
                      <w:color w:val="000000"/>
                      <w:sz w:val="18"/>
                      <w:szCs w:val="18"/>
                    </w:rPr>
                    <w:t xml:space="preserve">20 </w:t>
                  </w:r>
                  <w:r>
                    <w:rPr>
                      <w:rFonts w:ascii="Arial" w:hAnsi="Arial" w:cs="Arial"/>
                      <w:color w:val="000000"/>
                      <w:sz w:val="18"/>
                      <w:szCs w:val="18"/>
                    </w:rPr>
                    <w:t>dni, oziroma če ne dosega pogodbeno dogovorjene kvalitete in standardov in je ne more vzpostaviti niti v naknadno dogovorjenem roku, ki mu ga določi naročnik.</w:t>
                  </w:r>
                </w:p>
              </w:tc>
            </w:tr>
          </w:tbl>
          <w:p w14:paraId="2802B116" w14:textId="77777777" w:rsidR="00607B27" w:rsidRDefault="00607B27" w:rsidP="000C6F7A"/>
          <w:p w14:paraId="0A506DF7" w14:textId="77777777" w:rsidR="00607B27" w:rsidRDefault="00607B27" w:rsidP="000C6F7A">
            <w:pPr>
              <w:spacing w:before="225" w:after="225"/>
              <w:jc w:val="both"/>
            </w:pPr>
            <w:r>
              <w:rPr>
                <w:rFonts w:ascii="Arial" w:hAnsi="Arial" w:cs="Arial"/>
                <w:color w:val="000000"/>
                <w:sz w:val="18"/>
                <w:szCs w:val="18"/>
              </w:rPr>
              <w:t>Med veljavnostjo pogodbe o izvedbi javnega naročila lahko naročnik ne glede na določbe zakona, ki ureja obligacijska razmerja, odstopi od pogodbe v naslednjih okoliščinah:</w:t>
            </w:r>
          </w:p>
          <w:tbl>
            <w:tblPr>
              <w:tblStyle w:val="NormalTablePHPDOCX"/>
              <w:tblW w:w="0" w:type="auto"/>
              <w:tblLook w:val="04A0" w:firstRow="1" w:lastRow="0" w:firstColumn="1" w:lastColumn="0" w:noHBand="0" w:noVBand="1"/>
            </w:tblPr>
            <w:tblGrid>
              <w:gridCol w:w="8746"/>
            </w:tblGrid>
            <w:tr w:rsidR="00607B27" w14:paraId="787F129B" w14:textId="77777777" w:rsidTr="000C6F7A">
              <w:tc>
                <w:tcPr>
                  <w:tcW w:w="0" w:type="auto"/>
                  <w:tcMar>
                    <w:top w:w="0" w:type="auto"/>
                    <w:bottom w:w="0" w:type="auto"/>
                  </w:tcMar>
                </w:tcPr>
                <w:p w14:paraId="4A974F75" w14:textId="77777777" w:rsidR="00607B27" w:rsidRDefault="00607B27" w:rsidP="00607B27">
                  <w:pPr>
                    <w:numPr>
                      <w:ilvl w:val="0"/>
                      <w:numId w:val="26"/>
                    </w:numPr>
                    <w:jc w:val="both"/>
                    <w:rPr>
                      <w:rFonts w:ascii="Arial" w:hAnsi="Arial" w:cs="Arial"/>
                      <w:color w:val="000000"/>
                      <w:sz w:val="18"/>
                      <w:szCs w:val="18"/>
                    </w:rPr>
                  </w:pPr>
                  <w:r>
                    <w:rPr>
                      <w:rFonts w:ascii="Arial" w:hAnsi="Arial" w:cs="Arial"/>
                      <w:color w:val="000000"/>
                      <w:sz w:val="18"/>
                      <w:szCs w:val="18"/>
                    </w:rPr>
                    <w:t>javno naročilo je bilo bistveno spremenjeno, kar terja nov postopek javnega naročanja;</w:t>
                  </w:r>
                </w:p>
                <w:p w14:paraId="29D01438" w14:textId="77777777" w:rsidR="00607B27" w:rsidRDefault="00607B27" w:rsidP="00607B27">
                  <w:pPr>
                    <w:numPr>
                      <w:ilvl w:val="0"/>
                      <w:numId w:val="26"/>
                    </w:numPr>
                    <w:jc w:val="both"/>
                    <w:rPr>
                      <w:rFonts w:ascii="Arial" w:hAnsi="Arial" w:cs="Arial"/>
                      <w:color w:val="000000"/>
                      <w:sz w:val="18"/>
                      <w:szCs w:val="18"/>
                    </w:rPr>
                  </w:pPr>
                  <w:r>
                    <w:rPr>
                      <w:rFonts w:ascii="Arial" w:hAnsi="Arial" w:cs="Arial"/>
                      <w:color w:val="000000"/>
                      <w:sz w:val="18"/>
                      <w:szCs w:val="18"/>
                    </w:rPr>
                    <w:t>v času oddaje javnega naročila je bil izvajalec v enem od položajev, zaradi katerega bi ga naročnik moral izključiti iz postopka javnega naročanja, pa s tem dejstvom naročnik ni bil seznanjen v postopku javnega naročanja;</w:t>
                  </w:r>
                </w:p>
                <w:p w14:paraId="2EA48495" w14:textId="77777777" w:rsidR="00607B27" w:rsidRDefault="00607B27" w:rsidP="00607B27">
                  <w:pPr>
                    <w:numPr>
                      <w:ilvl w:val="0"/>
                      <w:numId w:val="26"/>
                    </w:numPr>
                    <w:jc w:val="both"/>
                    <w:rPr>
                      <w:rFonts w:ascii="Arial" w:hAnsi="Arial" w:cs="Arial"/>
                      <w:color w:val="000000"/>
                      <w:sz w:val="18"/>
                      <w:szCs w:val="18"/>
                    </w:rPr>
                  </w:pPr>
                  <w:r>
                    <w:rPr>
                      <w:rFonts w:ascii="Arial" w:hAnsi="Arial" w:cs="Arial"/>
                      <w:color w:val="000000"/>
                      <w:sz w:val="18"/>
                      <w:szCs w:val="18"/>
                    </w:rPr>
                    <w:lastRenderedPageBreak/>
                    <w:t>zaradi hudih kršitev obveznosti iz PEU, PDEU in tega zakona, ki jih je po postopku v skladu z 258. členom PDEU ugotovilo Sodišče Evropske unije, javno naročilo ne bi smelo biti oddano izvajalcu.</w:t>
                  </w:r>
                </w:p>
              </w:tc>
            </w:tr>
          </w:tbl>
          <w:p w14:paraId="3DF9B347" w14:textId="77777777" w:rsidR="00607B27" w:rsidRDefault="00607B27" w:rsidP="000C6F7A"/>
          <w:p w14:paraId="2F5F8515" w14:textId="77777777" w:rsidR="00607B27" w:rsidRDefault="00607B27" w:rsidP="000C6F7A">
            <w:pPr>
              <w:spacing w:before="225" w:after="225"/>
              <w:jc w:val="both"/>
            </w:pPr>
            <w:r>
              <w:rPr>
                <w:rFonts w:ascii="Arial" w:hAnsi="Arial" w:cs="Arial"/>
                <w:color w:val="000000"/>
                <w:sz w:val="18"/>
                <w:szCs w:val="18"/>
              </w:rPr>
              <w:t>Odstop od pogodbe učinkuje z dnem, ko izvajalec prejme pisno izjavo naročnika o odstopu.</w:t>
            </w:r>
          </w:p>
          <w:p w14:paraId="7E814BBE" w14:textId="77777777" w:rsidR="00607B27" w:rsidRDefault="00607B27" w:rsidP="000C6F7A">
            <w:pPr>
              <w:spacing w:before="225" w:after="225"/>
              <w:jc w:val="both"/>
            </w:pPr>
            <w:r>
              <w:rPr>
                <w:rFonts w:ascii="Arial" w:hAnsi="Arial" w:cs="Arial"/>
                <w:color w:val="000000"/>
                <w:sz w:val="18"/>
                <w:szCs w:val="18"/>
              </w:rPr>
              <w:t>Naročnik bo istočasno z odstopom od pogodbe pričel s postopki za unovčenje zavarovanja za dobro izvedbo pogodbenih obveznosti.</w:t>
            </w:r>
          </w:p>
          <w:p w14:paraId="4143C56A" w14:textId="77777777" w:rsidR="00607B27" w:rsidRDefault="00607B27" w:rsidP="000C6F7A">
            <w:pPr>
              <w:spacing w:before="225" w:after="225"/>
              <w:jc w:val="both"/>
            </w:pPr>
            <w:r>
              <w:rPr>
                <w:rFonts w:ascii="Arial" w:hAnsi="Arial" w:cs="Arial"/>
                <w:color w:val="000000"/>
                <w:sz w:val="18"/>
                <w:szCs w:val="18"/>
              </w:rPr>
              <w:t xml:space="preserve">Pogodba preneha veljati, če je naročnik seznanjen, da je pristojni državni organ ali sodišče s pravnomočno odločitvijo ugotovilo kršitev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 Izvajalec je dolžan pisno obvestiti naročnika o ugotovljeni kršitvi najkasneje v roku 5 delovnih dneh od pravnomočnosti odločitve državnega organa ali sodišča o kršitvah delovne, </w:t>
            </w:r>
            <w:proofErr w:type="spellStart"/>
            <w:r>
              <w:rPr>
                <w:rFonts w:ascii="Arial" w:hAnsi="Arial" w:cs="Arial"/>
                <w:color w:val="000000"/>
                <w:sz w:val="18"/>
                <w:szCs w:val="18"/>
              </w:rPr>
              <w:t>okoljske</w:t>
            </w:r>
            <w:proofErr w:type="spellEnd"/>
            <w:r>
              <w:rPr>
                <w:rFonts w:ascii="Arial" w:hAnsi="Arial" w:cs="Arial"/>
                <w:color w:val="000000"/>
                <w:sz w:val="18"/>
                <w:szCs w:val="18"/>
              </w:rPr>
              <w:t xml:space="preserve"> ali socialne zakonodaje s strani izvajalca pogodbe o izvedbi javnega naročila ali njegovega podizvajalca</w:t>
            </w:r>
          </w:p>
        </w:tc>
      </w:tr>
    </w:tbl>
    <w:p w14:paraId="78B4B10A" w14:textId="77777777" w:rsidR="00607B27" w:rsidRDefault="00607B27" w:rsidP="00607B27">
      <w:pPr>
        <w:spacing w:before="225" w:after="225" w:line="240" w:lineRule="auto"/>
        <w:jc w:val="both"/>
      </w:pPr>
      <w:r>
        <w:rPr>
          <w:rFonts w:ascii="Arial" w:hAnsi="Arial" w:cs="Arial"/>
          <w:b/>
          <w:bCs/>
          <w:color w:val="000000"/>
          <w:sz w:val="18"/>
          <w:szCs w:val="18"/>
        </w:rPr>
        <w:lastRenderedPageBreak/>
        <w:t>XI. AVTORSKE PRAVICE</w:t>
      </w:r>
    </w:p>
    <w:p w14:paraId="46F8B24F" w14:textId="77777777" w:rsidR="00607B27" w:rsidRDefault="00C67114" w:rsidP="00607B27">
      <w:pPr>
        <w:spacing w:after="0" w:line="240" w:lineRule="auto"/>
        <w:jc w:val="center"/>
      </w:pPr>
      <w:r>
        <w:rPr>
          <w:rFonts w:ascii="Arial" w:hAnsi="Arial" w:cs="Arial"/>
          <w:b/>
          <w:bCs/>
          <w:color w:val="000000"/>
          <w:sz w:val="18"/>
          <w:szCs w:val="18"/>
        </w:rPr>
        <w:t>15</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42B5D179" w14:textId="77777777" w:rsidTr="000C6F7A">
        <w:tc>
          <w:tcPr>
            <w:tcW w:w="0" w:type="auto"/>
            <w:tcMar>
              <w:top w:w="0" w:type="auto"/>
              <w:bottom w:w="0" w:type="auto"/>
            </w:tcMar>
          </w:tcPr>
          <w:p w14:paraId="4DDD6D45" w14:textId="77777777" w:rsidR="00607B27" w:rsidRDefault="00607B27" w:rsidP="000C6F7A">
            <w:pPr>
              <w:spacing w:before="225" w:after="225"/>
              <w:jc w:val="both"/>
            </w:pPr>
            <w:r>
              <w:rPr>
                <w:rFonts w:ascii="Arial" w:hAnsi="Arial" w:cs="Arial"/>
                <w:color w:val="000000"/>
                <w:sz w:val="18"/>
                <w:szCs w:val="18"/>
              </w:rPr>
              <w:t>Izvajalec jamči, da so vsi materiali in gradiva, izdelana za naročnika na podlagi te pogodbe, njegovo lastno avtorsko delo, prosto kakršnihkoli avtorskih pravic tretjih oseb, razen kadar gradiva posreduje naročnik. Izvajalec prevzema polno odškodninsko odgovornost zaradi škode, ki bi naročniku nastala zaradi avtorskih zahtevkov tretjih oseb v zvezi z izdelki po tej pogodbi.</w:t>
            </w:r>
          </w:p>
        </w:tc>
      </w:tr>
    </w:tbl>
    <w:p w14:paraId="5431EDE4" w14:textId="77777777" w:rsidR="00607B27" w:rsidRDefault="00607B27" w:rsidP="00607B27">
      <w:pPr>
        <w:spacing w:after="0" w:line="240" w:lineRule="auto"/>
        <w:jc w:val="center"/>
        <w:rPr>
          <w:rFonts w:ascii="Arial" w:hAnsi="Arial" w:cs="Arial"/>
          <w:b/>
          <w:bCs/>
          <w:color w:val="000000"/>
          <w:sz w:val="18"/>
          <w:szCs w:val="18"/>
        </w:rPr>
      </w:pPr>
    </w:p>
    <w:p w14:paraId="1A8022FD" w14:textId="77777777" w:rsidR="00607B27" w:rsidRDefault="00607B27" w:rsidP="00607B27">
      <w:pPr>
        <w:spacing w:after="0" w:line="240" w:lineRule="auto"/>
        <w:jc w:val="center"/>
        <w:rPr>
          <w:rFonts w:ascii="Arial" w:hAnsi="Arial" w:cs="Arial"/>
          <w:b/>
          <w:bCs/>
          <w:color w:val="000000"/>
          <w:sz w:val="18"/>
          <w:szCs w:val="18"/>
        </w:rPr>
      </w:pPr>
    </w:p>
    <w:p w14:paraId="40CB119C" w14:textId="77777777" w:rsidR="00607B27" w:rsidRDefault="00C67114" w:rsidP="00607B27">
      <w:pPr>
        <w:spacing w:after="0" w:line="240" w:lineRule="auto"/>
        <w:jc w:val="center"/>
      </w:pPr>
      <w:r>
        <w:rPr>
          <w:rFonts w:ascii="Arial" w:hAnsi="Arial" w:cs="Arial"/>
          <w:b/>
          <w:bCs/>
          <w:color w:val="000000"/>
          <w:sz w:val="18"/>
          <w:szCs w:val="18"/>
        </w:rPr>
        <w:t>16</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53F6A656" w14:textId="77777777" w:rsidTr="000C6F7A">
        <w:tc>
          <w:tcPr>
            <w:tcW w:w="0" w:type="auto"/>
            <w:tcMar>
              <w:top w:w="0" w:type="auto"/>
              <w:bottom w:w="0" w:type="auto"/>
            </w:tcMar>
          </w:tcPr>
          <w:p w14:paraId="496F755F" w14:textId="77777777" w:rsidR="00607B27" w:rsidRDefault="00607B27" w:rsidP="000C6F7A">
            <w:pPr>
              <w:spacing w:before="225" w:after="225"/>
              <w:jc w:val="both"/>
            </w:pPr>
            <w:r>
              <w:rPr>
                <w:rFonts w:ascii="Arial" w:hAnsi="Arial" w:cs="Arial"/>
                <w:color w:val="000000"/>
                <w:sz w:val="18"/>
                <w:szCs w:val="18"/>
              </w:rPr>
              <w:t>Vse materialne avtorske pravice na nastalih gradivih ne glede na obliko (govorjena dela, pisana dela, fotografska dela, avdiovizualna dela, ipd.) preidejo v last naročniku s posredovanjem v objavo ali izročitvijo. Prenos materialnih avtorskih pravic vključuje prenos pravice do uporabe v telesni in netelesni obliki, spremenjeni obliki in uporabo primerkov avtorskega dela, kot jih določa zakon, ki ureja avtorske pravice.</w:t>
            </w:r>
          </w:p>
        </w:tc>
      </w:tr>
    </w:tbl>
    <w:p w14:paraId="38580F81" w14:textId="77777777" w:rsidR="00607B27" w:rsidRDefault="00607B27" w:rsidP="00607B27">
      <w:pPr>
        <w:spacing w:before="225" w:after="225" w:line="240" w:lineRule="auto"/>
        <w:jc w:val="both"/>
      </w:pPr>
      <w:r>
        <w:rPr>
          <w:rFonts w:ascii="Arial" w:hAnsi="Arial" w:cs="Arial"/>
          <w:b/>
          <w:bCs/>
          <w:color w:val="000000"/>
          <w:sz w:val="18"/>
          <w:szCs w:val="18"/>
        </w:rPr>
        <w:t>XII. POSLOVNA SKRIVNOST</w:t>
      </w:r>
    </w:p>
    <w:p w14:paraId="25578EAC" w14:textId="77777777" w:rsidR="00607B27" w:rsidRDefault="00C67114" w:rsidP="00607B27">
      <w:pPr>
        <w:spacing w:after="0" w:line="240" w:lineRule="auto"/>
        <w:jc w:val="center"/>
      </w:pPr>
      <w:r>
        <w:rPr>
          <w:rFonts w:ascii="Arial" w:hAnsi="Arial" w:cs="Arial"/>
          <w:b/>
          <w:bCs/>
          <w:color w:val="000000"/>
          <w:sz w:val="18"/>
          <w:szCs w:val="18"/>
        </w:rPr>
        <w:t>17</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78DC709C" w14:textId="77777777" w:rsidTr="000C6F7A">
        <w:tc>
          <w:tcPr>
            <w:tcW w:w="0" w:type="auto"/>
            <w:tcMar>
              <w:top w:w="0" w:type="auto"/>
              <w:bottom w:w="0" w:type="auto"/>
            </w:tcMar>
          </w:tcPr>
          <w:p w14:paraId="2B0928EA" w14:textId="77777777" w:rsidR="00607B27" w:rsidRDefault="00607B27" w:rsidP="000C6F7A">
            <w:pPr>
              <w:spacing w:before="225" w:after="225"/>
              <w:jc w:val="both"/>
            </w:pPr>
            <w:r>
              <w:rPr>
                <w:rFonts w:ascii="Arial" w:hAnsi="Arial" w:cs="Arial"/>
                <w:color w:val="000000"/>
                <w:sz w:val="18"/>
                <w:szCs w:val="18"/>
              </w:rPr>
              <w:t>Pogodbeni stranki sta dolžni vse podatke, do katerih prideta pri izpolnjevanju poslovnih obveznosti ali v zvezi z njimi, varovati kot poslovno skrivnost in sta za to odškodninsko odgovorni.</w:t>
            </w:r>
          </w:p>
          <w:p w14:paraId="197356FA" w14:textId="77777777" w:rsidR="00607B27" w:rsidRDefault="00607B27" w:rsidP="000C6F7A">
            <w:pPr>
              <w:spacing w:before="225" w:after="225"/>
              <w:jc w:val="both"/>
            </w:pPr>
            <w:r>
              <w:rPr>
                <w:rFonts w:ascii="Arial" w:hAnsi="Arial" w:cs="Arial"/>
                <w:color w:val="000000"/>
                <w:sz w:val="18"/>
                <w:szCs w:val="18"/>
              </w:rPr>
              <w:t>Za poslovno skrivnost na podlagi te pogodbe se štejejo predvsem podatki, za katere je očitno, da bi nastala občutna škoda katerikoli od pogodbenih strank, če bi zanje izvedela nepooblaščena oseba. Družbeniki, delavci, člani organov družbe in druge osebe so odgovorni za varovanje poslovne skrivnosti s katero se seznanijo pri svojem delu. Za poslovno skrivnost se ne štejejo podatki, ki so po zakonu javni ali podatki o kršitvi zakona ali dobrih poslovnih običajev.</w:t>
            </w:r>
          </w:p>
        </w:tc>
      </w:tr>
    </w:tbl>
    <w:p w14:paraId="3BD90EED" w14:textId="77777777" w:rsidR="00607B27" w:rsidRDefault="00607B27" w:rsidP="00607B27">
      <w:pPr>
        <w:spacing w:before="225" w:after="225" w:line="240" w:lineRule="auto"/>
        <w:jc w:val="both"/>
      </w:pPr>
      <w:r>
        <w:rPr>
          <w:rFonts w:ascii="Arial" w:hAnsi="Arial" w:cs="Arial"/>
          <w:b/>
          <w:bCs/>
          <w:color w:val="000000"/>
          <w:sz w:val="18"/>
          <w:szCs w:val="18"/>
        </w:rPr>
        <w:t>XI</w:t>
      </w:r>
      <w:r w:rsidR="00C67114">
        <w:rPr>
          <w:rFonts w:ascii="Arial" w:hAnsi="Arial" w:cs="Arial"/>
          <w:b/>
          <w:bCs/>
          <w:color w:val="000000"/>
          <w:sz w:val="18"/>
          <w:szCs w:val="18"/>
        </w:rPr>
        <w:t>II</w:t>
      </w:r>
      <w:r>
        <w:rPr>
          <w:rFonts w:ascii="Arial" w:hAnsi="Arial" w:cs="Arial"/>
          <w:b/>
          <w:bCs/>
          <w:color w:val="000000"/>
          <w:sz w:val="18"/>
          <w:szCs w:val="18"/>
        </w:rPr>
        <w:t>. REVIZIJSKA SLED</w:t>
      </w:r>
    </w:p>
    <w:p w14:paraId="111E767D" w14:textId="77777777" w:rsidR="00607B27" w:rsidRDefault="00C67114" w:rsidP="00607B27">
      <w:pPr>
        <w:spacing w:after="0" w:line="240" w:lineRule="auto"/>
        <w:jc w:val="center"/>
      </w:pPr>
      <w:r>
        <w:rPr>
          <w:rFonts w:ascii="Arial" w:hAnsi="Arial" w:cs="Arial"/>
          <w:b/>
          <w:bCs/>
          <w:color w:val="000000"/>
          <w:sz w:val="18"/>
          <w:szCs w:val="18"/>
        </w:rPr>
        <w:t>18</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6A70DFEF" w14:textId="77777777" w:rsidTr="000C6F7A">
        <w:tc>
          <w:tcPr>
            <w:tcW w:w="0" w:type="auto"/>
            <w:tcMar>
              <w:top w:w="0" w:type="auto"/>
              <w:bottom w:w="0" w:type="auto"/>
            </w:tcMar>
          </w:tcPr>
          <w:p w14:paraId="58B44B76" w14:textId="77777777" w:rsidR="00607B27" w:rsidRDefault="00607B27" w:rsidP="000C6F7A">
            <w:pPr>
              <w:spacing w:before="225" w:after="225"/>
              <w:jc w:val="both"/>
            </w:pPr>
            <w:r>
              <w:rPr>
                <w:rFonts w:ascii="Arial" w:hAnsi="Arial" w:cs="Arial"/>
                <w:color w:val="000000"/>
                <w:sz w:val="18"/>
                <w:szCs w:val="18"/>
              </w:rPr>
              <w:t>Vsa dokumentacija, povezana z izvedbo projekta, mora biti hranjena na način, da zagotavlja revizijsko sled izvedbe storitev.</w:t>
            </w:r>
          </w:p>
          <w:p w14:paraId="17BFD499" w14:textId="77777777" w:rsidR="00607B27" w:rsidRDefault="00607B27" w:rsidP="000C6F7A">
            <w:pPr>
              <w:spacing w:before="225" w:after="225"/>
              <w:jc w:val="both"/>
            </w:pPr>
            <w:r>
              <w:rPr>
                <w:rFonts w:ascii="Arial" w:hAnsi="Arial" w:cs="Arial"/>
                <w:color w:val="000000"/>
                <w:sz w:val="18"/>
                <w:szCs w:val="18"/>
              </w:rPr>
              <w:t>Izvajalec je vso dokumentacijo, povezano z izvedbo storitev, dolžan hraniti v skladu z veljavno zakonodajo oziroma še najmanj 10 let po izpolnitvi pogodbenih obveznosti za potrebe naknadnih preverjanj. Dokumentacija o izvedbi storitev je podlaga za spremljanje in nadzor nad izvedbo storitve.</w:t>
            </w:r>
          </w:p>
          <w:p w14:paraId="354BA62F" w14:textId="77777777" w:rsidR="00607B27" w:rsidRDefault="00607B27" w:rsidP="000C6F7A">
            <w:pPr>
              <w:spacing w:before="225" w:after="225"/>
              <w:jc w:val="both"/>
            </w:pPr>
            <w:r>
              <w:rPr>
                <w:rFonts w:ascii="Arial" w:hAnsi="Arial" w:cs="Arial"/>
                <w:color w:val="000000"/>
                <w:sz w:val="18"/>
                <w:szCs w:val="18"/>
              </w:rPr>
              <w:lastRenderedPageBreak/>
              <w:t>Izvajalec se zavezuje, da bo zagotovil dostop do celotne dokumentacije v zvezi z izvedbo storitev ministrstvu, organu upravljanja, organu za potrjevanje, revizijskemu organu in drugim nadzornim organom vključenim v izvajanje, upravljanje, nadzor ali revizijo javnega razpisa ter njihovim pooblaščencem, in sicer tudi po izpolnitvi pogodbenih obveznosti oziroma po poteku pogodbe o izvedbi storitev.</w:t>
            </w:r>
          </w:p>
          <w:p w14:paraId="3233202F" w14:textId="77777777" w:rsidR="00607B27" w:rsidRDefault="00607B27" w:rsidP="000C6F7A">
            <w:pPr>
              <w:spacing w:before="225" w:after="225"/>
              <w:jc w:val="both"/>
            </w:pPr>
            <w:r>
              <w:rPr>
                <w:rFonts w:ascii="Arial" w:hAnsi="Arial" w:cs="Arial"/>
                <w:color w:val="000000"/>
                <w:sz w:val="18"/>
                <w:szCs w:val="18"/>
              </w:rPr>
              <w:t>Revizijska sled mora omogočati predstavitev časovnega zaporedja vseh dogodkov, povezanih z izvedbo posamezne aktivnosti izvajanja storitev, in poslovnih dogodkov, shranjenih v računovodskih in drugih evidencah. Revizijska sled je skupek vseh informacij, ki so potrebne, da se predstavi zgodovinski zapis o pomembnejših dogodkih oziroma aktivnostih povezanih s shranjenimi podatki in informacijami ter sistemi za zbiranje, obdelovanje in arhiviranje podatkov.</w:t>
            </w:r>
          </w:p>
          <w:p w14:paraId="6E666D02" w14:textId="77777777" w:rsidR="00607B27" w:rsidRDefault="00607B27" w:rsidP="000C6F7A">
            <w:pPr>
              <w:spacing w:before="225" w:after="225"/>
              <w:jc w:val="both"/>
            </w:pPr>
            <w:r>
              <w:rPr>
                <w:rFonts w:ascii="Arial" w:hAnsi="Arial" w:cs="Arial"/>
                <w:color w:val="000000"/>
                <w:sz w:val="18"/>
                <w:szCs w:val="18"/>
              </w:rPr>
              <w:t>Informacije, ki jih revizijska sled vključuje, morajo biti takšne, da dokazujejo nespornost shranjene informacije. Njihov nastanek in hramba morata zagotavljati njihovo nespornost in uporabnost v vsem času hranjenja informacij.</w:t>
            </w:r>
          </w:p>
        </w:tc>
      </w:tr>
    </w:tbl>
    <w:p w14:paraId="074BB78F" w14:textId="77777777" w:rsidR="00607B27" w:rsidRDefault="00607B27" w:rsidP="00607B27">
      <w:pPr>
        <w:spacing w:before="225" w:after="225" w:line="240" w:lineRule="auto"/>
        <w:jc w:val="both"/>
      </w:pPr>
      <w:r>
        <w:rPr>
          <w:rFonts w:ascii="Arial" w:hAnsi="Arial" w:cs="Arial"/>
          <w:b/>
          <w:bCs/>
          <w:color w:val="000000"/>
          <w:sz w:val="18"/>
          <w:szCs w:val="18"/>
        </w:rPr>
        <w:lastRenderedPageBreak/>
        <w:t>X</w:t>
      </w:r>
      <w:r w:rsidR="00C67114">
        <w:rPr>
          <w:rFonts w:ascii="Arial" w:hAnsi="Arial" w:cs="Arial"/>
          <w:b/>
          <w:bCs/>
          <w:color w:val="000000"/>
          <w:sz w:val="18"/>
          <w:szCs w:val="18"/>
        </w:rPr>
        <w:t>I</w:t>
      </w:r>
      <w:r>
        <w:rPr>
          <w:rFonts w:ascii="Arial" w:hAnsi="Arial" w:cs="Arial"/>
          <w:b/>
          <w:bCs/>
          <w:color w:val="000000"/>
          <w:sz w:val="18"/>
          <w:szCs w:val="18"/>
        </w:rPr>
        <w:t>V. PROTIKORUPCIJSKA KLAVZULA</w:t>
      </w:r>
    </w:p>
    <w:p w14:paraId="7ECD935B" w14:textId="77777777" w:rsidR="00607B27" w:rsidRDefault="00C67114" w:rsidP="00607B27">
      <w:pPr>
        <w:spacing w:after="0" w:line="240" w:lineRule="auto"/>
        <w:jc w:val="center"/>
      </w:pPr>
      <w:r>
        <w:rPr>
          <w:rFonts w:ascii="Arial" w:hAnsi="Arial" w:cs="Arial"/>
          <w:b/>
          <w:bCs/>
          <w:color w:val="000000"/>
          <w:sz w:val="18"/>
          <w:szCs w:val="18"/>
        </w:rPr>
        <w:t>19</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5BA04CAA" w14:textId="77777777" w:rsidTr="000C6F7A">
        <w:tc>
          <w:tcPr>
            <w:tcW w:w="0" w:type="auto"/>
            <w:tcMar>
              <w:top w:w="0" w:type="auto"/>
              <w:bottom w:w="0" w:type="auto"/>
            </w:tcMar>
          </w:tcPr>
          <w:p w14:paraId="2F9B02EB" w14:textId="77777777" w:rsidR="00607B27" w:rsidRDefault="00607B27" w:rsidP="000C6F7A">
            <w:pPr>
              <w:spacing w:before="225" w:after="225"/>
              <w:jc w:val="both"/>
            </w:pPr>
            <w:r>
              <w:rPr>
                <w:rFonts w:ascii="Arial" w:hAnsi="Arial" w:cs="Arial"/>
                <w:color w:val="000000"/>
                <w:sz w:val="18"/>
                <w:szCs w:val="18"/>
              </w:rPr>
              <w:t>V primeru, da je za sklenitev te pogodbe kdo v imenu ali na račun druge pogodbene stranke, predstavniku ali posredniku organa ali organizacije iz javnega sektorja obljubi, ponudi ali dal kakšno nedovoljeno korist za:</w:t>
            </w:r>
          </w:p>
          <w:tbl>
            <w:tblPr>
              <w:tblStyle w:val="NormalTablePHPDOCX"/>
              <w:tblW w:w="0" w:type="auto"/>
              <w:tblLook w:val="04A0" w:firstRow="1" w:lastRow="0" w:firstColumn="1" w:lastColumn="0" w:noHBand="0" w:noVBand="1"/>
            </w:tblPr>
            <w:tblGrid>
              <w:gridCol w:w="8746"/>
            </w:tblGrid>
            <w:tr w:rsidR="00607B27" w14:paraId="1775C371" w14:textId="77777777" w:rsidTr="000C6F7A">
              <w:tc>
                <w:tcPr>
                  <w:tcW w:w="0" w:type="auto"/>
                  <w:tcMar>
                    <w:top w:w="0" w:type="auto"/>
                    <w:bottom w:w="0" w:type="auto"/>
                  </w:tcMar>
                </w:tcPr>
                <w:p w14:paraId="68CBCAC2" w14:textId="77777777" w:rsidR="00607B27" w:rsidRDefault="00607B27" w:rsidP="00607B27">
                  <w:pPr>
                    <w:numPr>
                      <w:ilvl w:val="0"/>
                      <w:numId w:val="27"/>
                    </w:numPr>
                    <w:jc w:val="both"/>
                    <w:rPr>
                      <w:rFonts w:ascii="Arial" w:hAnsi="Arial" w:cs="Arial"/>
                      <w:color w:val="000000"/>
                      <w:sz w:val="18"/>
                      <w:szCs w:val="18"/>
                    </w:rPr>
                  </w:pPr>
                  <w:r>
                    <w:rPr>
                      <w:rFonts w:ascii="Arial" w:hAnsi="Arial" w:cs="Arial"/>
                      <w:color w:val="000000"/>
                      <w:sz w:val="18"/>
                      <w:szCs w:val="18"/>
                    </w:rPr>
                    <w:t>pridobitev posla ali</w:t>
                  </w:r>
                </w:p>
                <w:p w14:paraId="6D2E6910" w14:textId="77777777" w:rsidR="00607B27" w:rsidRDefault="00607B27" w:rsidP="00607B27">
                  <w:pPr>
                    <w:numPr>
                      <w:ilvl w:val="0"/>
                      <w:numId w:val="27"/>
                    </w:numPr>
                    <w:jc w:val="both"/>
                    <w:rPr>
                      <w:rFonts w:ascii="Arial" w:hAnsi="Arial" w:cs="Arial"/>
                      <w:color w:val="000000"/>
                      <w:sz w:val="18"/>
                      <w:szCs w:val="18"/>
                    </w:rPr>
                  </w:pPr>
                  <w:r>
                    <w:rPr>
                      <w:rFonts w:ascii="Arial" w:hAnsi="Arial" w:cs="Arial"/>
                      <w:color w:val="000000"/>
                      <w:sz w:val="18"/>
                      <w:szCs w:val="18"/>
                    </w:rPr>
                    <w:t>za sklenitev posla pod ugodnejšimi pogoji ali</w:t>
                  </w:r>
                </w:p>
                <w:p w14:paraId="28817CEE" w14:textId="77777777" w:rsidR="00607B27" w:rsidRDefault="00607B27" w:rsidP="00607B27">
                  <w:pPr>
                    <w:numPr>
                      <w:ilvl w:val="0"/>
                      <w:numId w:val="27"/>
                    </w:numPr>
                    <w:jc w:val="both"/>
                    <w:rPr>
                      <w:rFonts w:ascii="Arial" w:hAnsi="Arial" w:cs="Arial"/>
                      <w:color w:val="000000"/>
                      <w:sz w:val="18"/>
                      <w:szCs w:val="18"/>
                    </w:rPr>
                  </w:pPr>
                  <w:r>
                    <w:rPr>
                      <w:rFonts w:ascii="Arial" w:hAnsi="Arial" w:cs="Arial"/>
                      <w:color w:val="000000"/>
                      <w:sz w:val="18"/>
                      <w:szCs w:val="18"/>
                    </w:rPr>
                    <w:t>za opustitev dolžnega nadzora nad izvajanjem pogodbenih obveznosti ali</w:t>
                  </w:r>
                </w:p>
                <w:p w14:paraId="0AA28284" w14:textId="77777777" w:rsidR="00607B27" w:rsidRDefault="00607B27" w:rsidP="00607B27">
                  <w:pPr>
                    <w:numPr>
                      <w:ilvl w:val="0"/>
                      <w:numId w:val="27"/>
                    </w:numPr>
                    <w:jc w:val="both"/>
                    <w:rPr>
                      <w:rFonts w:ascii="Arial" w:hAnsi="Arial" w:cs="Arial"/>
                      <w:color w:val="000000"/>
                      <w:sz w:val="18"/>
                      <w:szCs w:val="18"/>
                    </w:rPr>
                  </w:pPr>
                  <w:r>
                    <w:rPr>
                      <w:rFonts w:ascii="Arial" w:hAnsi="Arial" w:cs="Arial"/>
                      <w:color w:val="000000"/>
                      <w:sz w:val="18"/>
                      <w:szCs w:val="18"/>
                    </w:rPr>
                    <w:t>za drugo ravnanje ali opustitev, s katerim je organu ali organizaciji javnega sektorja povzročena škoda ali je omogočena pridobitev nedovoljene koristi predstavniku organa, posredniku ali organizaciji iz javnega sektorja, drugi pogodbeni stranki ali njenemu predstavniku, zastopniku, posredniku,</w:t>
                  </w:r>
                </w:p>
              </w:tc>
            </w:tr>
          </w:tbl>
          <w:p w14:paraId="1BD79674" w14:textId="77777777" w:rsidR="00607B27" w:rsidRDefault="00607B27" w:rsidP="000C6F7A"/>
          <w:p w14:paraId="38B38FCC" w14:textId="77777777" w:rsidR="00607B27" w:rsidRDefault="00607B27" w:rsidP="000C6F7A">
            <w:pPr>
              <w:spacing w:before="225" w:after="225"/>
              <w:jc w:val="both"/>
            </w:pPr>
            <w:r>
              <w:rPr>
                <w:rFonts w:ascii="Arial" w:hAnsi="Arial" w:cs="Arial"/>
                <w:color w:val="000000"/>
                <w:sz w:val="18"/>
                <w:szCs w:val="18"/>
              </w:rPr>
              <w:t>je pogodba nična.</w:t>
            </w:r>
          </w:p>
        </w:tc>
      </w:tr>
    </w:tbl>
    <w:p w14:paraId="2FAA0182" w14:textId="77777777" w:rsidR="00607B27" w:rsidRDefault="00607B27" w:rsidP="00607B27">
      <w:pPr>
        <w:spacing w:before="225" w:after="225" w:line="240" w:lineRule="auto"/>
        <w:jc w:val="both"/>
      </w:pPr>
      <w:r>
        <w:rPr>
          <w:rFonts w:ascii="Arial" w:hAnsi="Arial" w:cs="Arial"/>
          <w:b/>
          <w:bCs/>
          <w:color w:val="000000"/>
          <w:sz w:val="18"/>
          <w:szCs w:val="18"/>
        </w:rPr>
        <w:t>XV. REŠEVANJE SPOROV</w:t>
      </w:r>
    </w:p>
    <w:p w14:paraId="28089359" w14:textId="77777777" w:rsidR="00607B27" w:rsidRDefault="00C67114" w:rsidP="00607B27">
      <w:pPr>
        <w:spacing w:after="0" w:line="240" w:lineRule="auto"/>
        <w:jc w:val="center"/>
      </w:pPr>
      <w:r>
        <w:rPr>
          <w:rFonts w:ascii="Arial" w:hAnsi="Arial" w:cs="Arial"/>
          <w:b/>
          <w:bCs/>
          <w:color w:val="000000"/>
          <w:sz w:val="18"/>
          <w:szCs w:val="18"/>
        </w:rPr>
        <w:t>20</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4308520D" w14:textId="77777777" w:rsidTr="000C6F7A">
        <w:tc>
          <w:tcPr>
            <w:tcW w:w="0" w:type="auto"/>
            <w:tcMar>
              <w:top w:w="0" w:type="auto"/>
              <w:bottom w:w="0" w:type="auto"/>
            </w:tcMar>
          </w:tcPr>
          <w:p w14:paraId="6C097CDE" w14:textId="77777777" w:rsidR="00607B27" w:rsidRDefault="00607B27" w:rsidP="000C6F7A">
            <w:pPr>
              <w:spacing w:before="225" w:after="225"/>
              <w:jc w:val="both"/>
            </w:pPr>
            <w:r>
              <w:rPr>
                <w:rFonts w:ascii="Arial" w:hAnsi="Arial" w:cs="Arial"/>
                <w:color w:val="000000"/>
                <w:sz w:val="18"/>
                <w:szCs w:val="18"/>
              </w:rPr>
              <w:t>Morebitne spore v zvezi z izvajanjem te pogodbe bosta pogodbeni stranki skušali rešiti sporazumno v skladu s pogodbo. Če spornega vprašanja ne bo možno rešiti sporazumno, lahko vsaka pogodbena stranka sproži spor pri stvarno pristojnem sodišču po sedežu naročnika.</w:t>
            </w:r>
          </w:p>
        </w:tc>
      </w:tr>
    </w:tbl>
    <w:p w14:paraId="31408AE0" w14:textId="77777777" w:rsidR="00607B27" w:rsidRDefault="00607B27" w:rsidP="00607B27">
      <w:pPr>
        <w:spacing w:before="225" w:after="225" w:line="240" w:lineRule="auto"/>
        <w:jc w:val="both"/>
      </w:pPr>
      <w:r>
        <w:rPr>
          <w:rFonts w:ascii="Arial" w:hAnsi="Arial" w:cs="Arial"/>
          <w:b/>
          <w:bCs/>
          <w:color w:val="000000"/>
          <w:sz w:val="18"/>
          <w:szCs w:val="18"/>
        </w:rPr>
        <w:t>XVI. KONČNE DOLOČBE</w:t>
      </w:r>
    </w:p>
    <w:p w14:paraId="141C782A" w14:textId="77777777" w:rsidR="00607B27" w:rsidRDefault="00C67114" w:rsidP="00607B27">
      <w:pPr>
        <w:spacing w:after="0" w:line="240" w:lineRule="auto"/>
        <w:jc w:val="center"/>
      </w:pPr>
      <w:r>
        <w:rPr>
          <w:rFonts w:ascii="Arial" w:hAnsi="Arial" w:cs="Arial"/>
          <w:b/>
          <w:bCs/>
          <w:color w:val="000000"/>
          <w:sz w:val="18"/>
          <w:szCs w:val="18"/>
        </w:rPr>
        <w:t>21</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6D259736" w14:textId="77777777" w:rsidTr="000C6F7A">
        <w:tc>
          <w:tcPr>
            <w:tcW w:w="0" w:type="auto"/>
            <w:tcMar>
              <w:top w:w="0" w:type="auto"/>
              <w:bottom w:w="0" w:type="auto"/>
            </w:tcMar>
          </w:tcPr>
          <w:p w14:paraId="233A8CFF" w14:textId="77777777" w:rsidR="00607B27" w:rsidRDefault="00607B27" w:rsidP="000C6F7A">
            <w:pPr>
              <w:spacing w:before="225" w:after="225"/>
              <w:jc w:val="both"/>
            </w:pPr>
            <w:r>
              <w:rPr>
                <w:rFonts w:ascii="Arial" w:hAnsi="Arial" w:cs="Arial"/>
                <w:color w:val="000000"/>
                <w:sz w:val="18"/>
                <w:szCs w:val="18"/>
              </w:rPr>
              <w:t>Ta pogodba je sklenjena in prične veljati z dnem, ko jo podpiše zadnja pogodbena stranka in pod odložnim pogojem predložitve zavarovanja za dobro izvedbo, če je to zahtevano.</w:t>
            </w:r>
          </w:p>
          <w:p w14:paraId="183FCCC9" w14:textId="77777777" w:rsidR="00607B27" w:rsidRDefault="00607B27" w:rsidP="000C6F7A">
            <w:pPr>
              <w:spacing w:before="225" w:after="225"/>
              <w:jc w:val="both"/>
            </w:pPr>
            <w:r>
              <w:rPr>
                <w:rFonts w:ascii="Arial" w:hAnsi="Arial" w:cs="Arial"/>
                <w:color w:val="000000"/>
                <w:sz w:val="18"/>
                <w:szCs w:val="18"/>
              </w:rPr>
              <w:t>Pogodba se lahko spremeni ali dopolni s pisnim dodatkom, ki ga sprejmeta in podpišeta obe stranki.</w:t>
            </w:r>
          </w:p>
          <w:p w14:paraId="629FECB2" w14:textId="77777777" w:rsidR="00607B27" w:rsidRDefault="00607B27" w:rsidP="000C6F7A">
            <w:pPr>
              <w:spacing w:before="225" w:after="225"/>
              <w:jc w:val="both"/>
            </w:pPr>
            <w:r>
              <w:rPr>
                <w:rFonts w:ascii="Arial" w:hAnsi="Arial" w:cs="Arial"/>
                <w:color w:val="000000"/>
                <w:sz w:val="18"/>
                <w:szCs w:val="18"/>
              </w:rPr>
              <w:t>Za razmerja, ki jih predmetna pogodba ne ureja, veljajo določbe zakona, ki ureja obligacijska razmerja.</w:t>
            </w:r>
          </w:p>
          <w:p w14:paraId="2C4852EA" w14:textId="77777777" w:rsidR="00607B27" w:rsidRDefault="00607B27" w:rsidP="000C6F7A">
            <w:pPr>
              <w:spacing w:before="225" w:after="225"/>
              <w:jc w:val="both"/>
            </w:pPr>
            <w:r>
              <w:rPr>
                <w:rFonts w:ascii="Arial" w:hAnsi="Arial" w:cs="Arial"/>
                <w:color w:val="000000"/>
                <w:sz w:val="18"/>
                <w:szCs w:val="18"/>
              </w:rPr>
              <w:t>Če katerakoli od določb je ali postane neveljavna, to ne vpliva na ostale pogodbene določbe. Neveljavna določba se nadomesti z veljavno, ki mora čim bolj ustrezati namenu, ki ga je zasledovala neveljavna določba.</w:t>
            </w:r>
          </w:p>
          <w:p w14:paraId="6DA1A436" w14:textId="77777777" w:rsidR="00607B27" w:rsidRDefault="00607B27" w:rsidP="000C6F7A">
            <w:pPr>
              <w:spacing w:before="225" w:after="225"/>
              <w:jc w:val="both"/>
            </w:pPr>
            <w:r>
              <w:rPr>
                <w:rFonts w:ascii="Arial" w:hAnsi="Arial" w:cs="Arial"/>
                <w:color w:val="000000"/>
                <w:sz w:val="18"/>
                <w:szCs w:val="18"/>
              </w:rPr>
              <w:lastRenderedPageBreak/>
              <w:t>Če pride do statusne spremembe stranke tega sporazuma, pridobi status stranke novi subjekt le v primeru, če naročnik s tem soglaša, razen v primeru univerzalnega pravnega nasledstva. Enako velja tudi v primeru stečaja ali prisilne poravnave.</w:t>
            </w:r>
          </w:p>
        </w:tc>
      </w:tr>
    </w:tbl>
    <w:p w14:paraId="5626EC86" w14:textId="77777777" w:rsidR="00607B27" w:rsidRDefault="00C67114" w:rsidP="00607B27">
      <w:pPr>
        <w:spacing w:after="0" w:line="240" w:lineRule="auto"/>
        <w:jc w:val="center"/>
      </w:pPr>
      <w:r>
        <w:rPr>
          <w:rFonts w:ascii="Arial" w:hAnsi="Arial" w:cs="Arial"/>
          <w:b/>
          <w:bCs/>
          <w:color w:val="000000"/>
          <w:sz w:val="18"/>
          <w:szCs w:val="18"/>
        </w:rPr>
        <w:lastRenderedPageBreak/>
        <w:t>22</w:t>
      </w:r>
      <w:r w:rsidR="00607B27">
        <w:rPr>
          <w:rFonts w:ascii="Arial" w:hAnsi="Arial" w:cs="Arial"/>
          <w:b/>
          <w:bCs/>
          <w:color w:val="000000"/>
          <w:sz w:val="18"/>
          <w:szCs w:val="18"/>
        </w:rPr>
        <w:t>. člen</w:t>
      </w:r>
    </w:p>
    <w:tbl>
      <w:tblPr>
        <w:tblStyle w:val="NormalTablePHPDOCX"/>
        <w:tblW w:w="0" w:type="auto"/>
        <w:tblInd w:w="108" w:type="dxa"/>
        <w:tblLook w:val="04A0" w:firstRow="1" w:lastRow="0" w:firstColumn="1" w:lastColumn="0" w:noHBand="0" w:noVBand="1"/>
      </w:tblPr>
      <w:tblGrid>
        <w:gridCol w:w="8962"/>
      </w:tblGrid>
      <w:tr w:rsidR="00607B27" w14:paraId="51445ED0" w14:textId="77777777" w:rsidTr="000C6F7A">
        <w:tc>
          <w:tcPr>
            <w:tcW w:w="0" w:type="auto"/>
            <w:tcMar>
              <w:top w:w="0" w:type="auto"/>
              <w:bottom w:w="0" w:type="auto"/>
            </w:tcMar>
          </w:tcPr>
          <w:p w14:paraId="2E4CBEE7" w14:textId="77777777" w:rsidR="00607B27" w:rsidRDefault="00607B27" w:rsidP="000C6F7A">
            <w:pPr>
              <w:spacing w:before="225" w:after="225"/>
              <w:jc w:val="both"/>
            </w:pPr>
            <w:r>
              <w:rPr>
                <w:rFonts w:ascii="Arial" w:hAnsi="Arial" w:cs="Arial"/>
                <w:color w:val="000000"/>
                <w:sz w:val="18"/>
                <w:szCs w:val="18"/>
              </w:rPr>
              <w:t>Pogodba je sestavljena in podpisana v štirih (4) enakih izvodih, od katerih izvajalec prejme dva (2) izvoda in naročnik dva (2) izvoda.</w:t>
            </w:r>
          </w:p>
        </w:tc>
      </w:tr>
    </w:tbl>
    <w:p w14:paraId="46F6228F" w14:textId="77777777" w:rsidR="00607B27" w:rsidRDefault="00607B27" w:rsidP="00607B27">
      <w:pPr>
        <w:spacing w:before="975" w:after="225" w:line="240" w:lineRule="auto"/>
        <w:jc w:val="both"/>
      </w:pPr>
      <w:r>
        <w:rPr>
          <w:rFonts w:ascii="Arial" w:hAnsi="Arial" w:cs="Arial"/>
          <w:color w:val="000000"/>
          <w:sz w:val="18"/>
          <w:szCs w:val="18"/>
        </w:rPr>
        <w:t>V/na ________________, dne ________________</w:t>
      </w:r>
    </w:p>
    <w:p w14:paraId="6B98AF59" w14:textId="77777777" w:rsidR="00607B27" w:rsidRDefault="00607B27"/>
    <w:p w14:paraId="5B8BDCA5" w14:textId="77777777" w:rsidR="00607B27" w:rsidRDefault="00607B27"/>
    <w:p w14:paraId="1F9C94C3" w14:textId="77777777" w:rsidR="00607B27" w:rsidRDefault="00607B27"/>
    <w:p w14:paraId="5503C91E" w14:textId="77777777" w:rsidR="00607B27" w:rsidRDefault="00607B27"/>
    <w:sectPr w:rsidR="00607B27" w:rsidSect="006E7A2B">
      <w:footerReference w:type="default" r:id="rId15"/>
      <w:pgSz w:w="11906" w:h="16838"/>
      <w:pgMar w:top="1418" w:right="1418" w:bottom="1418" w:left="1418" w:header="567"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DE541" w14:textId="77777777" w:rsidR="00F142DE" w:rsidRDefault="00F142DE" w:rsidP="006975C6">
      <w:pPr>
        <w:spacing w:after="0" w:line="240" w:lineRule="auto"/>
      </w:pPr>
      <w:r>
        <w:separator/>
      </w:r>
    </w:p>
  </w:endnote>
  <w:endnote w:type="continuationSeparator" w:id="0">
    <w:p w14:paraId="0AB03E46" w14:textId="77777777" w:rsidR="00F142DE" w:rsidRDefault="00F142DE"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0D29E" w14:textId="77777777" w:rsidR="00D62522" w:rsidRPr="006F1DA5" w:rsidRDefault="00F142DE" w:rsidP="008301AC">
    <w:pPr>
      <w:pStyle w:val="Noga"/>
      <w:shd w:val="clear" w:color="auto" w:fill="FFFFFF" w:themeFill="background1"/>
      <w:ind w:left="7513"/>
      <w:jc w:val="center"/>
      <w:rPr>
        <w:rFonts w:ascii="Arial" w:hAnsi="Arial" w:cs="Arial"/>
      </w:rPr>
    </w:pPr>
    <w:sdt>
      <w:sdtPr>
        <w:rPr>
          <w:rFonts w:ascii="Arial" w:hAnsi="Arial" w:cs="Arial"/>
        </w:rPr>
        <w:id w:val="-699631248"/>
        <w:docPartObj>
          <w:docPartGallery w:val="Page Numbers (Bottom of Page)"/>
          <w:docPartUnique/>
        </w:docPartObj>
      </w:sdtPr>
      <w:sdtEndPr>
        <w:rPr>
          <w:noProof/>
        </w:rPr>
      </w:sdtEndPr>
      <w:sdtContent>
        <w:r w:rsidR="00D62522" w:rsidRPr="006F1DA5">
          <w:rPr>
            <w:rFonts w:ascii="Arial" w:hAnsi="Arial" w:cs="Arial"/>
          </w:rPr>
          <w:fldChar w:fldCharType="begin"/>
        </w:r>
        <w:r w:rsidR="00D62522" w:rsidRPr="006F1DA5">
          <w:rPr>
            <w:rFonts w:ascii="Arial" w:hAnsi="Arial" w:cs="Arial"/>
          </w:rPr>
          <w:instrText xml:space="preserve"> PAGE   \* MERGEFORMAT </w:instrText>
        </w:r>
        <w:r w:rsidR="00D62522" w:rsidRPr="006F1DA5">
          <w:rPr>
            <w:rFonts w:ascii="Arial" w:hAnsi="Arial" w:cs="Arial"/>
          </w:rPr>
          <w:fldChar w:fldCharType="separate"/>
        </w:r>
        <w:r w:rsidR="00F9291D">
          <w:rPr>
            <w:rFonts w:ascii="Arial" w:hAnsi="Arial" w:cs="Arial"/>
            <w:noProof/>
          </w:rPr>
          <w:t>7</w:t>
        </w:r>
        <w:r w:rsidR="00D62522" w:rsidRPr="006F1DA5">
          <w:rPr>
            <w:rFonts w:ascii="Arial" w:hAnsi="Arial" w:cs="Arial"/>
            <w:noProof/>
          </w:rPr>
          <w:fldChar w:fldCharType="end"/>
        </w:r>
      </w:sdtContent>
    </w:sdt>
  </w:p>
  <w:p w14:paraId="7CBCE158" w14:textId="77777777" w:rsidR="00D62522" w:rsidRDefault="00D62522"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4CD57" w14:textId="77777777" w:rsidR="00D62522" w:rsidRDefault="00D62522" w:rsidP="00F503A5">
    <w:pPr>
      <w:pStyle w:val="Noga"/>
      <w:tabs>
        <w:tab w:val="left" w:pos="3301"/>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8D697" w14:textId="77777777" w:rsidR="00D62522" w:rsidRDefault="00D62522" w:rsidP="00F503A5">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0900E" w14:textId="77777777" w:rsidR="00D62522" w:rsidRDefault="00D62522" w:rsidP="00F503A5">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1F37" w14:textId="77777777" w:rsidR="00D62522" w:rsidRDefault="00D62522" w:rsidP="000C6F7A">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9E882" w14:textId="77777777" w:rsidR="00D62522" w:rsidRDefault="00D62522" w:rsidP="000C6F7A">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ECE662" w14:textId="77777777" w:rsidR="00D62522" w:rsidRDefault="00D62522" w:rsidP="00F503A5">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6D282" w14:textId="77777777" w:rsidR="00F142DE" w:rsidRDefault="00F142DE" w:rsidP="006975C6">
      <w:pPr>
        <w:spacing w:after="0" w:line="240" w:lineRule="auto"/>
      </w:pPr>
      <w:r>
        <w:separator/>
      </w:r>
    </w:p>
  </w:footnote>
  <w:footnote w:type="continuationSeparator" w:id="0">
    <w:p w14:paraId="178158AA" w14:textId="77777777" w:rsidR="00F142DE" w:rsidRDefault="00F142DE" w:rsidP="006975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A0" w:firstRow="1" w:lastRow="0" w:firstColumn="1" w:lastColumn="0" w:noHBand="0" w:noVBand="0"/>
    </w:tblPr>
    <w:tblGrid>
      <w:gridCol w:w="4571"/>
      <w:gridCol w:w="4499"/>
    </w:tblGrid>
    <w:tr w:rsidR="00D62522" w:rsidRPr="00C80554" w14:paraId="4C10C29B" w14:textId="77777777" w:rsidTr="00F503A5">
      <w:tc>
        <w:tcPr>
          <w:tcW w:w="4605" w:type="dxa"/>
        </w:tcPr>
        <w:p w14:paraId="0481226E" w14:textId="77777777" w:rsidR="00D62522" w:rsidRPr="00C80554" w:rsidRDefault="00D62522" w:rsidP="00F503A5">
          <w:pPr>
            <w:pStyle w:val="Glava"/>
            <w:tabs>
              <w:tab w:val="clear" w:pos="4536"/>
              <w:tab w:val="clear" w:pos="9072"/>
              <w:tab w:val="left" w:pos="1168"/>
            </w:tabs>
            <w:rPr>
              <w:rFonts w:ascii="Arial" w:hAnsi="Arial" w:cs="Arial"/>
            </w:rPr>
          </w:pPr>
          <w:r>
            <w:rPr>
              <w:noProof/>
              <w:lang w:eastAsia="sl-SI"/>
            </w:rPr>
            <w:drawing>
              <wp:inline distT="0" distB="0" distL="0" distR="0" wp14:anchorId="10F28A33" wp14:editId="43AC7342">
                <wp:extent cx="2133600" cy="742950"/>
                <wp:effectExtent l="0" t="0" r="0" b="0"/>
                <wp:docPr id="1" name="Slika 6" descr="AVP_AlfaVerz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AVP_AlfaVerz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42950"/>
                        </a:xfrm>
                        <a:prstGeom prst="rect">
                          <a:avLst/>
                        </a:prstGeom>
                        <a:noFill/>
                        <a:ln>
                          <a:noFill/>
                        </a:ln>
                      </pic:spPr>
                    </pic:pic>
                  </a:graphicData>
                </a:graphic>
              </wp:inline>
            </w:drawing>
          </w:r>
        </w:p>
      </w:tc>
      <w:tc>
        <w:tcPr>
          <w:tcW w:w="4605" w:type="dxa"/>
        </w:tcPr>
        <w:p w14:paraId="691298B8" w14:textId="77777777" w:rsidR="00D62522" w:rsidRPr="00C80554" w:rsidRDefault="00D62522" w:rsidP="00F503A5">
          <w:pPr>
            <w:pStyle w:val="Glava"/>
            <w:rPr>
              <w:rFonts w:ascii="Arial" w:hAnsi="Arial" w:cs="Arial"/>
              <w:b/>
              <w:color w:val="000000"/>
              <w:sz w:val="18"/>
              <w:szCs w:val="18"/>
            </w:rPr>
          </w:pPr>
          <w:r w:rsidRPr="00C80554">
            <w:rPr>
              <w:rFonts w:ascii="Arial" w:hAnsi="Arial" w:cs="Arial"/>
              <w:b/>
              <w:color w:val="000000"/>
              <w:sz w:val="18"/>
              <w:szCs w:val="18"/>
            </w:rPr>
            <w:t>JAVNA AGENCIJA REPUBLIKE SLOVENIJE ZA VARNOST PROMETA</w:t>
          </w:r>
        </w:p>
        <w:p w14:paraId="0979C4FB" w14:textId="77777777" w:rsidR="00D62522" w:rsidRPr="00C80554" w:rsidRDefault="00D62522" w:rsidP="00F503A5">
          <w:pPr>
            <w:pStyle w:val="Glava"/>
            <w:rPr>
              <w:rFonts w:ascii="Arial" w:hAnsi="Arial" w:cs="Arial"/>
              <w:color w:val="000000"/>
              <w:sz w:val="16"/>
              <w:szCs w:val="16"/>
            </w:rPr>
          </w:pPr>
          <w:r w:rsidRPr="00C80554">
            <w:rPr>
              <w:rFonts w:ascii="Arial" w:hAnsi="Arial" w:cs="Arial"/>
              <w:color w:val="000000"/>
              <w:sz w:val="16"/>
              <w:szCs w:val="16"/>
            </w:rPr>
            <w:t>Kotnikova ulica 19a</w:t>
          </w:r>
        </w:p>
        <w:p w14:paraId="1F868782" w14:textId="77777777" w:rsidR="00D62522" w:rsidRPr="00C80554" w:rsidRDefault="00D62522" w:rsidP="00F503A5">
          <w:pPr>
            <w:pStyle w:val="Glava"/>
            <w:rPr>
              <w:rFonts w:ascii="Arial" w:hAnsi="Arial" w:cs="Arial"/>
              <w:color w:val="000000"/>
              <w:sz w:val="16"/>
              <w:szCs w:val="16"/>
            </w:rPr>
          </w:pPr>
          <w:r w:rsidRPr="00C80554">
            <w:rPr>
              <w:rFonts w:ascii="Arial" w:hAnsi="Arial" w:cs="Arial"/>
              <w:color w:val="000000"/>
              <w:sz w:val="16"/>
              <w:szCs w:val="16"/>
            </w:rPr>
            <w:t>1000 LJUBLJANA</w:t>
          </w:r>
        </w:p>
        <w:p w14:paraId="07095428" w14:textId="77777777" w:rsidR="00D62522" w:rsidRPr="00C80554" w:rsidRDefault="00D62522" w:rsidP="00F503A5">
          <w:pPr>
            <w:pStyle w:val="Glava"/>
            <w:rPr>
              <w:rFonts w:ascii="Arial" w:hAnsi="Arial" w:cs="Arial"/>
              <w:color w:val="000000"/>
              <w:sz w:val="16"/>
              <w:szCs w:val="16"/>
            </w:rPr>
          </w:pPr>
          <w:r w:rsidRPr="00C80554">
            <w:rPr>
              <w:rFonts w:ascii="Arial" w:hAnsi="Arial" w:cs="Arial"/>
              <w:color w:val="000000"/>
              <w:sz w:val="16"/>
              <w:szCs w:val="16"/>
            </w:rPr>
            <w:t>Splet: https://www.avp-rs.si/</w:t>
          </w:r>
        </w:p>
        <w:p w14:paraId="0BEE326A" w14:textId="77777777" w:rsidR="00D62522" w:rsidRPr="00C80554" w:rsidRDefault="00D62522" w:rsidP="00F503A5">
          <w:pPr>
            <w:spacing w:after="0" w:line="240" w:lineRule="auto"/>
          </w:pPr>
          <w:proofErr w:type="spellStart"/>
          <w:r w:rsidRPr="00C80554">
            <w:rPr>
              <w:rFonts w:ascii="Arial" w:hAnsi="Arial" w:cs="Arial"/>
              <w:color w:val="000000"/>
              <w:sz w:val="16"/>
              <w:szCs w:val="16"/>
            </w:rPr>
            <w:t>Email</w:t>
          </w:r>
          <w:proofErr w:type="spellEnd"/>
          <w:r w:rsidRPr="00C80554">
            <w:rPr>
              <w:rFonts w:ascii="Arial" w:hAnsi="Arial" w:cs="Arial"/>
              <w:color w:val="000000"/>
              <w:sz w:val="16"/>
              <w:szCs w:val="16"/>
            </w:rPr>
            <w:t>: info@avp-rs.si</w:t>
          </w:r>
        </w:p>
      </w:tc>
    </w:tr>
  </w:tbl>
  <w:p w14:paraId="3A0693B1" w14:textId="77777777" w:rsidR="00D62522" w:rsidRPr="006F1DA5" w:rsidRDefault="00D62522" w:rsidP="006347C3">
    <w:pPr>
      <w:pStyle w:val="Glava"/>
      <w:tabs>
        <w:tab w:val="clear" w:pos="4536"/>
        <w:tab w:val="clear" w:pos="9072"/>
        <w:tab w:val="left" w:pos="1168"/>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45C36"/>
    <w:multiLevelType w:val="hybridMultilevel"/>
    <w:tmpl w:val="D0BE9A92"/>
    <w:lvl w:ilvl="0" w:tplc="D5327C60">
      <w:numFmt w:val="bullet"/>
      <w:lvlText w:val="-"/>
      <w:lvlJc w:val="left"/>
      <w:pPr>
        <w:ind w:left="1068" w:hanging="360"/>
      </w:pPr>
      <w:rPr>
        <w:rFonts w:ascii="Calibri" w:eastAsiaTheme="minorHAnsi" w:hAnsi="Calibri" w:cs="Calibri" w:hint="default"/>
        <w:u w:val="single"/>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nsid w:val="01B820B3"/>
    <w:multiLevelType w:val="hybridMultilevel"/>
    <w:tmpl w:val="4F90D982"/>
    <w:lvl w:ilvl="0" w:tplc="F614151A">
      <w:start w:val="1"/>
      <w:numFmt w:val="bullet"/>
      <w:lvlText w:val=""/>
      <w:lvlJc w:val="left"/>
      <w:pPr>
        <w:ind w:left="720" w:hanging="360"/>
      </w:pPr>
      <w:rPr>
        <w:rFonts w:ascii="Symbol" w:hAnsi="Symbol" w:cs="Symbol" w:hint="default"/>
        <w:sz w:val="24"/>
        <w:szCs w:val="24"/>
      </w:rPr>
    </w:lvl>
    <w:lvl w:ilvl="1" w:tplc="FA80B0AA">
      <w:start w:val="1"/>
      <w:numFmt w:val="bullet"/>
      <w:lvlText w:val="o"/>
      <w:lvlJc w:val="left"/>
      <w:pPr>
        <w:ind w:left="1440" w:hanging="360"/>
      </w:pPr>
      <w:rPr>
        <w:rFonts w:ascii="Courier New" w:hAnsi="Courier New" w:cs="Courier New" w:hint="default"/>
      </w:rPr>
    </w:lvl>
    <w:lvl w:ilvl="2" w:tplc="10F26FD8">
      <w:start w:val="1"/>
      <w:numFmt w:val="bullet"/>
      <w:lvlText w:val=""/>
      <w:lvlJc w:val="left"/>
      <w:pPr>
        <w:ind w:left="2160" w:hanging="360"/>
      </w:pPr>
      <w:rPr>
        <w:rFonts w:ascii="Wingdings" w:hAnsi="Wingdings" w:cs="Wingdings" w:hint="default"/>
      </w:rPr>
    </w:lvl>
    <w:lvl w:ilvl="3" w:tplc="0C5ED966">
      <w:start w:val="1"/>
      <w:numFmt w:val="bullet"/>
      <w:lvlText w:val=""/>
      <w:lvlJc w:val="left"/>
      <w:pPr>
        <w:ind w:left="2880" w:hanging="360"/>
      </w:pPr>
      <w:rPr>
        <w:rFonts w:ascii="Symbol" w:hAnsi="Symbol" w:cs="Symbol" w:hint="default"/>
      </w:rPr>
    </w:lvl>
    <w:lvl w:ilvl="4" w:tplc="B95C7F4A">
      <w:start w:val="1"/>
      <w:numFmt w:val="bullet"/>
      <w:lvlText w:val="o"/>
      <w:lvlJc w:val="left"/>
      <w:pPr>
        <w:ind w:left="3600" w:hanging="360"/>
      </w:pPr>
      <w:rPr>
        <w:rFonts w:ascii="Courier New" w:hAnsi="Courier New" w:cs="Courier New" w:hint="default"/>
      </w:rPr>
    </w:lvl>
    <w:lvl w:ilvl="5" w:tplc="DA74128E">
      <w:start w:val="1"/>
      <w:numFmt w:val="bullet"/>
      <w:lvlText w:val=""/>
      <w:lvlJc w:val="left"/>
      <w:pPr>
        <w:ind w:left="4320" w:hanging="360"/>
      </w:pPr>
      <w:rPr>
        <w:rFonts w:ascii="Wingdings" w:hAnsi="Wingdings" w:cs="Wingdings" w:hint="default"/>
      </w:rPr>
    </w:lvl>
    <w:lvl w:ilvl="6" w:tplc="1AA21ED8">
      <w:start w:val="1"/>
      <w:numFmt w:val="bullet"/>
      <w:lvlText w:val=""/>
      <w:lvlJc w:val="left"/>
      <w:pPr>
        <w:ind w:left="5040" w:hanging="360"/>
      </w:pPr>
      <w:rPr>
        <w:rFonts w:ascii="Symbol" w:hAnsi="Symbol" w:cs="Symbol" w:hint="default"/>
      </w:rPr>
    </w:lvl>
    <w:lvl w:ilvl="7" w:tplc="B3DC9C6A">
      <w:start w:val="1"/>
      <w:numFmt w:val="bullet"/>
      <w:lvlText w:val="o"/>
      <w:lvlJc w:val="left"/>
      <w:pPr>
        <w:ind w:left="5760" w:hanging="360"/>
      </w:pPr>
      <w:rPr>
        <w:rFonts w:ascii="Courier New" w:hAnsi="Courier New" w:cs="Courier New" w:hint="default"/>
      </w:rPr>
    </w:lvl>
    <w:lvl w:ilvl="8" w:tplc="162E6BBA">
      <w:start w:val="1"/>
      <w:numFmt w:val="bullet"/>
      <w:lvlText w:val=""/>
      <w:lvlJc w:val="left"/>
      <w:pPr>
        <w:ind w:left="6480" w:hanging="360"/>
      </w:pPr>
      <w:rPr>
        <w:rFonts w:ascii="Wingdings" w:hAnsi="Wingdings" w:cs="Wingdings" w:hint="default"/>
      </w:rPr>
    </w:lvl>
  </w:abstractNum>
  <w:abstractNum w:abstractNumId="2">
    <w:nsid w:val="02CA3FAA"/>
    <w:multiLevelType w:val="hybridMultilevel"/>
    <w:tmpl w:val="27D0E3E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
    <w:nsid w:val="0C332447"/>
    <w:multiLevelType w:val="hybridMultilevel"/>
    <w:tmpl w:val="C0D8B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3FC64E2"/>
    <w:multiLevelType w:val="hybridMultilevel"/>
    <w:tmpl w:val="11F097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8A65260"/>
    <w:multiLevelType w:val="hybridMultilevel"/>
    <w:tmpl w:val="AC140508"/>
    <w:lvl w:ilvl="0" w:tplc="FD9281BC">
      <w:start w:val="1"/>
      <w:numFmt w:val="decimal"/>
      <w:lvlText w:val="%1."/>
      <w:lvlJc w:val="left"/>
      <w:pPr>
        <w:ind w:left="720" w:hanging="360"/>
      </w:pPr>
      <w:rPr>
        <w:rFonts w:ascii="Arial" w:hAnsi="Arial" w:cs="Arial" w:hint="default"/>
        <w:sz w:val="18"/>
        <w:szCs w:val="18"/>
      </w:rPr>
    </w:lvl>
    <w:lvl w:ilvl="1" w:tplc="6B4007BA">
      <w:start w:val="1"/>
      <w:numFmt w:val="decimal"/>
      <w:lvlText w:val="%2."/>
      <w:lvlJc w:val="left"/>
      <w:pPr>
        <w:ind w:left="1440" w:hanging="360"/>
      </w:pPr>
    </w:lvl>
    <w:lvl w:ilvl="2" w:tplc="A42A8224">
      <w:start w:val="1"/>
      <w:numFmt w:val="decimal"/>
      <w:lvlText w:val="%3."/>
      <w:lvlJc w:val="left"/>
      <w:pPr>
        <w:ind w:left="2160" w:hanging="360"/>
      </w:pPr>
    </w:lvl>
    <w:lvl w:ilvl="3" w:tplc="19E81D6C">
      <w:start w:val="1"/>
      <w:numFmt w:val="decimal"/>
      <w:lvlText w:val="%4."/>
      <w:lvlJc w:val="left"/>
      <w:pPr>
        <w:ind w:left="2880" w:hanging="360"/>
      </w:pPr>
    </w:lvl>
    <w:lvl w:ilvl="4" w:tplc="25488F0A">
      <w:start w:val="1"/>
      <w:numFmt w:val="decimal"/>
      <w:lvlText w:val="%5."/>
      <w:lvlJc w:val="left"/>
      <w:pPr>
        <w:ind w:left="3600" w:hanging="360"/>
      </w:pPr>
    </w:lvl>
    <w:lvl w:ilvl="5" w:tplc="E3A24D9C">
      <w:start w:val="1"/>
      <w:numFmt w:val="decimal"/>
      <w:lvlText w:val="%6."/>
      <w:lvlJc w:val="left"/>
      <w:pPr>
        <w:ind w:left="4320" w:hanging="360"/>
      </w:pPr>
    </w:lvl>
    <w:lvl w:ilvl="6" w:tplc="CE764582">
      <w:start w:val="1"/>
      <w:numFmt w:val="decimal"/>
      <w:lvlText w:val="%7."/>
      <w:lvlJc w:val="left"/>
      <w:pPr>
        <w:ind w:left="5040" w:hanging="360"/>
      </w:pPr>
    </w:lvl>
    <w:lvl w:ilvl="7" w:tplc="177AEC66">
      <w:start w:val="1"/>
      <w:numFmt w:val="decimal"/>
      <w:lvlText w:val="%8."/>
      <w:lvlJc w:val="left"/>
      <w:pPr>
        <w:ind w:left="5760" w:hanging="360"/>
      </w:pPr>
    </w:lvl>
    <w:lvl w:ilvl="8" w:tplc="9FE0ECA0">
      <w:start w:val="1"/>
      <w:numFmt w:val="decimal"/>
      <w:lvlText w:val="%9."/>
      <w:lvlJc w:val="left"/>
      <w:pPr>
        <w:ind w:left="6480" w:hanging="360"/>
      </w:pPr>
    </w:lvl>
  </w:abstractNum>
  <w:abstractNum w:abstractNumId="6">
    <w:nsid w:val="1ABD71AB"/>
    <w:multiLevelType w:val="hybridMultilevel"/>
    <w:tmpl w:val="ED5EE180"/>
    <w:lvl w:ilvl="0" w:tplc="95FC5560">
      <w:start w:val="1"/>
      <w:numFmt w:val="bullet"/>
      <w:lvlText w:val=""/>
      <w:lvlJc w:val="left"/>
      <w:pPr>
        <w:ind w:left="1068" w:hanging="360"/>
      </w:pPr>
      <w:rPr>
        <w:rFonts w:ascii="Symbol" w:hAnsi="Symbol" w:cs="Symbol" w:hint="default"/>
        <w:sz w:val="18"/>
        <w:szCs w:val="18"/>
      </w:rPr>
    </w:lvl>
    <w:lvl w:ilvl="1" w:tplc="AB0ECA64">
      <w:start w:val="1"/>
      <w:numFmt w:val="bullet"/>
      <w:lvlText w:val="o"/>
      <w:lvlJc w:val="left"/>
      <w:pPr>
        <w:ind w:left="1788" w:hanging="360"/>
      </w:pPr>
      <w:rPr>
        <w:rFonts w:ascii="Courier New" w:hAnsi="Courier New" w:cs="Courier New" w:hint="default"/>
      </w:rPr>
    </w:lvl>
    <w:lvl w:ilvl="2" w:tplc="0484A382">
      <w:start w:val="1"/>
      <w:numFmt w:val="bullet"/>
      <w:lvlText w:val=""/>
      <w:lvlJc w:val="left"/>
      <w:pPr>
        <w:ind w:left="2508" w:hanging="360"/>
      </w:pPr>
      <w:rPr>
        <w:rFonts w:ascii="Wingdings" w:hAnsi="Wingdings" w:cs="Wingdings" w:hint="default"/>
      </w:rPr>
    </w:lvl>
    <w:lvl w:ilvl="3" w:tplc="369EBEF8">
      <w:start w:val="1"/>
      <w:numFmt w:val="bullet"/>
      <w:lvlText w:val=""/>
      <w:lvlJc w:val="left"/>
      <w:pPr>
        <w:ind w:left="3228" w:hanging="360"/>
      </w:pPr>
      <w:rPr>
        <w:rFonts w:ascii="Symbol" w:hAnsi="Symbol" w:cs="Symbol" w:hint="default"/>
      </w:rPr>
    </w:lvl>
    <w:lvl w:ilvl="4" w:tplc="C5C482E0">
      <w:start w:val="1"/>
      <w:numFmt w:val="bullet"/>
      <w:lvlText w:val="o"/>
      <w:lvlJc w:val="left"/>
      <w:pPr>
        <w:ind w:left="3948" w:hanging="360"/>
      </w:pPr>
      <w:rPr>
        <w:rFonts w:ascii="Courier New" w:hAnsi="Courier New" w:cs="Courier New" w:hint="default"/>
      </w:rPr>
    </w:lvl>
    <w:lvl w:ilvl="5" w:tplc="6F28AA4E">
      <w:start w:val="1"/>
      <w:numFmt w:val="bullet"/>
      <w:lvlText w:val=""/>
      <w:lvlJc w:val="left"/>
      <w:pPr>
        <w:ind w:left="4668" w:hanging="360"/>
      </w:pPr>
      <w:rPr>
        <w:rFonts w:ascii="Wingdings" w:hAnsi="Wingdings" w:cs="Wingdings" w:hint="default"/>
      </w:rPr>
    </w:lvl>
    <w:lvl w:ilvl="6" w:tplc="0ED2FB6C">
      <w:start w:val="1"/>
      <w:numFmt w:val="bullet"/>
      <w:lvlText w:val=""/>
      <w:lvlJc w:val="left"/>
      <w:pPr>
        <w:ind w:left="5388" w:hanging="360"/>
      </w:pPr>
      <w:rPr>
        <w:rFonts w:ascii="Symbol" w:hAnsi="Symbol" w:cs="Symbol" w:hint="default"/>
      </w:rPr>
    </w:lvl>
    <w:lvl w:ilvl="7" w:tplc="173A85DC">
      <w:start w:val="1"/>
      <w:numFmt w:val="bullet"/>
      <w:lvlText w:val="o"/>
      <w:lvlJc w:val="left"/>
      <w:pPr>
        <w:ind w:left="6108" w:hanging="360"/>
      </w:pPr>
      <w:rPr>
        <w:rFonts w:ascii="Courier New" w:hAnsi="Courier New" w:cs="Courier New" w:hint="default"/>
      </w:rPr>
    </w:lvl>
    <w:lvl w:ilvl="8" w:tplc="CCE05D4E">
      <w:start w:val="1"/>
      <w:numFmt w:val="bullet"/>
      <w:lvlText w:val=""/>
      <w:lvlJc w:val="left"/>
      <w:pPr>
        <w:ind w:left="6828" w:hanging="360"/>
      </w:pPr>
      <w:rPr>
        <w:rFonts w:ascii="Wingdings" w:hAnsi="Wingdings" w:cs="Wingdings" w:hint="default"/>
      </w:rPr>
    </w:lvl>
  </w:abstractNum>
  <w:abstractNum w:abstractNumId="7">
    <w:nsid w:val="1B9C575B"/>
    <w:multiLevelType w:val="hybridMultilevel"/>
    <w:tmpl w:val="6EB21A00"/>
    <w:lvl w:ilvl="0" w:tplc="EF52AEEE">
      <w:numFmt w:val="bullet"/>
      <w:lvlText w:val="-"/>
      <w:lvlJc w:val="left"/>
      <w:pPr>
        <w:ind w:left="1068" w:hanging="360"/>
      </w:pPr>
      <w:rPr>
        <w:rFonts w:ascii="Calibri" w:eastAsiaTheme="minorHAnsi" w:hAnsi="Calibri" w:cs="Calibri"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BB4770D"/>
    <w:multiLevelType w:val="hybridMultilevel"/>
    <w:tmpl w:val="00D0A3E4"/>
    <w:lvl w:ilvl="0" w:tplc="013CDC34">
      <w:start w:val="1"/>
      <w:numFmt w:val="bullet"/>
      <w:lvlText w:val=""/>
      <w:lvlJc w:val="left"/>
      <w:pPr>
        <w:ind w:left="720" w:hanging="360"/>
      </w:pPr>
      <w:rPr>
        <w:rFonts w:ascii="Symbol" w:hAnsi="Symbol" w:cs="Symbol" w:hint="default"/>
        <w:sz w:val="24"/>
        <w:szCs w:val="24"/>
      </w:rPr>
    </w:lvl>
    <w:lvl w:ilvl="1" w:tplc="32BCD35C">
      <w:start w:val="1"/>
      <w:numFmt w:val="bullet"/>
      <w:lvlText w:val="o"/>
      <w:lvlJc w:val="left"/>
      <w:pPr>
        <w:ind w:left="1440" w:hanging="360"/>
      </w:pPr>
      <w:rPr>
        <w:rFonts w:ascii="Courier New" w:hAnsi="Courier New" w:cs="Courier New" w:hint="default"/>
      </w:rPr>
    </w:lvl>
    <w:lvl w:ilvl="2" w:tplc="17CADE1A">
      <w:start w:val="1"/>
      <w:numFmt w:val="bullet"/>
      <w:lvlText w:val=""/>
      <w:lvlJc w:val="left"/>
      <w:pPr>
        <w:ind w:left="2160" w:hanging="360"/>
      </w:pPr>
      <w:rPr>
        <w:rFonts w:ascii="Wingdings" w:hAnsi="Wingdings" w:cs="Wingdings" w:hint="default"/>
      </w:rPr>
    </w:lvl>
    <w:lvl w:ilvl="3" w:tplc="4E6CE93C">
      <w:start w:val="1"/>
      <w:numFmt w:val="bullet"/>
      <w:lvlText w:val=""/>
      <w:lvlJc w:val="left"/>
      <w:pPr>
        <w:ind w:left="2880" w:hanging="360"/>
      </w:pPr>
      <w:rPr>
        <w:rFonts w:ascii="Symbol" w:hAnsi="Symbol" w:cs="Symbol" w:hint="default"/>
      </w:rPr>
    </w:lvl>
    <w:lvl w:ilvl="4" w:tplc="2A1615B8">
      <w:start w:val="1"/>
      <w:numFmt w:val="bullet"/>
      <w:lvlText w:val="o"/>
      <w:lvlJc w:val="left"/>
      <w:pPr>
        <w:ind w:left="3600" w:hanging="360"/>
      </w:pPr>
      <w:rPr>
        <w:rFonts w:ascii="Courier New" w:hAnsi="Courier New" w:cs="Courier New" w:hint="default"/>
      </w:rPr>
    </w:lvl>
    <w:lvl w:ilvl="5" w:tplc="857A0C5E">
      <w:start w:val="1"/>
      <w:numFmt w:val="bullet"/>
      <w:lvlText w:val=""/>
      <w:lvlJc w:val="left"/>
      <w:pPr>
        <w:ind w:left="4320" w:hanging="360"/>
      </w:pPr>
      <w:rPr>
        <w:rFonts w:ascii="Wingdings" w:hAnsi="Wingdings" w:cs="Wingdings" w:hint="default"/>
      </w:rPr>
    </w:lvl>
    <w:lvl w:ilvl="6" w:tplc="CB7CDD0E">
      <w:start w:val="1"/>
      <w:numFmt w:val="bullet"/>
      <w:lvlText w:val=""/>
      <w:lvlJc w:val="left"/>
      <w:pPr>
        <w:ind w:left="5040" w:hanging="360"/>
      </w:pPr>
      <w:rPr>
        <w:rFonts w:ascii="Symbol" w:hAnsi="Symbol" w:cs="Symbol" w:hint="default"/>
      </w:rPr>
    </w:lvl>
    <w:lvl w:ilvl="7" w:tplc="DBFE3B0A">
      <w:start w:val="1"/>
      <w:numFmt w:val="bullet"/>
      <w:lvlText w:val="o"/>
      <w:lvlJc w:val="left"/>
      <w:pPr>
        <w:ind w:left="5760" w:hanging="360"/>
      </w:pPr>
      <w:rPr>
        <w:rFonts w:ascii="Courier New" w:hAnsi="Courier New" w:cs="Courier New" w:hint="default"/>
      </w:rPr>
    </w:lvl>
    <w:lvl w:ilvl="8" w:tplc="4E043D24">
      <w:start w:val="1"/>
      <w:numFmt w:val="bullet"/>
      <w:lvlText w:val=""/>
      <w:lvlJc w:val="left"/>
      <w:pPr>
        <w:ind w:left="6480" w:hanging="360"/>
      </w:pPr>
      <w:rPr>
        <w:rFonts w:ascii="Wingdings" w:hAnsi="Wingdings" w:cs="Wingdings" w:hint="default"/>
      </w:rPr>
    </w:lvl>
  </w:abstractNum>
  <w:abstractNum w:abstractNumId="9">
    <w:nsid w:val="1C1C1ED0"/>
    <w:multiLevelType w:val="hybridMultilevel"/>
    <w:tmpl w:val="A356B56E"/>
    <w:lvl w:ilvl="0" w:tplc="D69475EE">
      <w:start w:val="1"/>
      <w:numFmt w:val="bullet"/>
      <w:lvlText w:val=""/>
      <w:lvlJc w:val="left"/>
      <w:pPr>
        <w:ind w:left="720" w:hanging="360"/>
      </w:pPr>
      <w:rPr>
        <w:rFonts w:ascii="Symbol" w:hAnsi="Symbol" w:cs="Symbol" w:hint="default"/>
        <w:sz w:val="18"/>
        <w:szCs w:val="18"/>
      </w:rPr>
    </w:lvl>
    <w:lvl w:ilvl="1" w:tplc="876A7DEC">
      <w:start w:val="1"/>
      <w:numFmt w:val="bullet"/>
      <w:lvlText w:val="o"/>
      <w:lvlJc w:val="left"/>
      <w:pPr>
        <w:ind w:left="1440" w:hanging="360"/>
      </w:pPr>
      <w:rPr>
        <w:rFonts w:ascii="Courier New" w:hAnsi="Courier New" w:cs="Courier New" w:hint="default"/>
      </w:rPr>
    </w:lvl>
    <w:lvl w:ilvl="2" w:tplc="53D210DC">
      <w:start w:val="1"/>
      <w:numFmt w:val="bullet"/>
      <w:lvlText w:val=""/>
      <w:lvlJc w:val="left"/>
      <w:pPr>
        <w:ind w:left="2160" w:hanging="360"/>
      </w:pPr>
      <w:rPr>
        <w:rFonts w:ascii="Wingdings" w:hAnsi="Wingdings" w:cs="Wingdings" w:hint="default"/>
      </w:rPr>
    </w:lvl>
    <w:lvl w:ilvl="3" w:tplc="3AE0F3C0">
      <w:start w:val="1"/>
      <w:numFmt w:val="bullet"/>
      <w:lvlText w:val=""/>
      <w:lvlJc w:val="left"/>
      <w:pPr>
        <w:ind w:left="2880" w:hanging="360"/>
      </w:pPr>
      <w:rPr>
        <w:rFonts w:ascii="Symbol" w:hAnsi="Symbol" w:cs="Symbol" w:hint="default"/>
      </w:rPr>
    </w:lvl>
    <w:lvl w:ilvl="4" w:tplc="C8A8679E">
      <w:start w:val="1"/>
      <w:numFmt w:val="bullet"/>
      <w:lvlText w:val="o"/>
      <w:lvlJc w:val="left"/>
      <w:pPr>
        <w:ind w:left="3600" w:hanging="360"/>
      </w:pPr>
      <w:rPr>
        <w:rFonts w:ascii="Courier New" w:hAnsi="Courier New" w:cs="Courier New" w:hint="default"/>
      </w:rPr>
    </w:lvl>
    <w:lvl w:ilvl="5" w:tplc="8132D586">
      <w:start w:val="1"/>
      <w:numFmt w:val="bullet"/>
      <w:lvlText w:val=""/>
      <w:lvlJc w:val="left"/>
      <w:pPr>
        <w:ind w:left="4320" w:hanging="360"/>
      </w:pPr>
      <w:rPr>
        <w:rFonts w:ascii="Wingdings" w:hAnsi="Wingdings" w:cs="Wingdings" w:hint="default"/>
      </w:rPr>
    </w:lvl>
    <w:lvl w:ilvl="6" w:tplc="1C74EEFA">
      <w:start w:val="1"/>
      <w:numFmt w:val="bullet"/>
      <w:lvlText w:val=""/>
      <w:lvlJc w:val="left"/>
      <w:pPr>
        <w:ind w:left="5040" w:hanging="360"/>
      </w:pPr>
      <w:rPr>
        <w:rFonts w:ascii="Symbol" w:hAnsi="Symbol" w:cs="Symbol" w:hint="default"/>
      </w:rPr>
    </w:lvl>
    <w:lvl w:ilvl="7" w:tplc="93D8521E">
      <w:start w:val="1"/>
      <w:numFmt w:val="bullet"/>
      <w:lvlText w:val="o"/>
      <w:lvlJc w:val="left"/>
      <w:pPr>
        <w:ind w:left="5760" w:hanging="360"/>
      </w:pPr>
      <w:rPr>
        <w:rFonts w:ascii="Courier New" w:hAnsi="Courier New" w:cs="Courier New" w:hint="default"/>
      </w:rPr>
    </w:lvl>
    <w:lvl w:ilvl="8" w:tplc="CC101BE2">
      <w:start w:val="1"/>
      <w:numFmt w:val="bullet"/>
      <w:lvlText w:val=""/>
      <w:lvlJc w:val="left"/>
      <w:pPr>
        <w:ind w:left="6480" w:hanging="360"/>
      </w:pPr>
      <w:rPr>
        <w:rFonts w:ascii="Wingdings" w:hAnsi="Wingdings" w:cs="Wingdings" w:hint="default"/>
      </w:rPr>
    </w:lvl>
  </w:abstractNum>
  <w:abstractNum w:abstractNumId="10">
    <w:nsid w:val="1FCA3262"/>
    <w:multiLevelType w:val="hybridMultilevel"/>
    <w:tmpl w:val="0A1C5648"/>
    <w:lvl w:ilvl="0" w:tplc="6A441BC6">
      <w:start w:val="1"/>
      <w:numFmt w:val="bullet"/>
      <w:lvlText w:val=""/>
      <w:lvlJc w:val="left"/>
      <w:pPr>
        <w:ind w:left="1068" w:hanging="360"/>
      </w:pPr>
      <w:rPr>
        <w:rFonts w:ascii="Symbol" w:hAnsi="Symbol" w:cs="Symbol" w:hint="default"/>
        <w:sz w:val="18"/>
        <w:szCs w:val="18"/>
      </w:rPr>
    </w:lvl>
    <w:lvl w:ilvl="1" w:tplc="EF22AD40">
      <w:start w:val="1"/>
      <w:numFmt w:val="bullet"/>
      <w:lvlText w:val="o"/>
      <w:lvlJc w:val="left"/>
      <w:pPr>
        <w:ind w:left="1788" w:hanging="360"/>
      </w:pPr>
      <w:rPr>
        <w:rFonts w:ascii="Courier New" w:hAnsi="Courier New" w:cs="Courier New" w:hint="default"/>
      </w:rPr>
    </w:lvl>
    <w:lvl w:ilvl="2" w:tplc="FF0C1174">
      <w:start w:val="1"/>
      <w:numFmt w:val="bullet"/>
      <w:lvlText w:val=""/>
      <w:lvlJc w:val="left"/>
      <w:pPr>
        <w:ind w:left="2508" w:hanging="360"/>
      </w:pPr>
      <w:rPr>
        <w:rFonts w:ascii="Wingdings" w:hAnsi="Wingdings" w:cs="Wingdings" w:hint="default"/>
      </w:rPr>
    </w:lvl>
    <w:lvl w:ilvl="3" w:tplc="D53E63A0">
      <w:start w:val="1"/>
      <w:numFmt w:val="bullet"/>
      <w:lvlText w:val=""/>
      <w:lvlJc w:val="left"/>
      <w:pPr>
        <w:ind w:left="3228" w:hanging="360"/>
      </w:pPr>
      <w:rPr>
        <w:rFonts w:ascii="Symbol" w:hAnsi="Symbol" w:cs="Symbol" w:hint="default"/>
      </w:rPr>
    </w:lvl>
    <w:lvl w:ilvl="4" w:tplc="686ED6CE">
      <w:start w:val="1"/>
      <w:numFmt w:val="bullet"/>
      <w:lvlText w:val="o"/>
      <w:lvlJc w:val="left"/>
      <w:pPr>
        <w:ind w:left="3948" w:hanging="360"/>
      </w:pPr>
      <w:rPr>
        <w:rFonts w:ascii="Courier New" w:hAnsi="Courier New" w:cs="Courier New" w:hint="default"/>
      </w:rPr>
    </w:lvl>
    <w:lvl w:ilvl="5" w:tplc="28D4BDD2">
      <w:start w:val="1"/>
      <w:numFmt w:val="bullet"/>
      <w:lvlText w:val=""/>
      <w:lvlJc w:val="left"/>
      <w:pPr>
        <w:ind w:left="4668" w:hanging="360"/>
      </w:pPr>
      <w:rPr>
        <w:rFonts w:ascii="Wingdings" w:hAnsi="Wingdings" w:cs="Wingdings" w:hint="default"/>
      </w:rPr>
    </w:lvl>
    <w:lvl w:ilvl="6" w:tplc="B372BEEC">
      <w:start w:val="1"/>
      <w:numFmt w:val="bullet"/>
      <w:lvlText w:val=""/>
      <w:lvlJc w:val="left"/>
      <w:pPr>
        <w:ind w:left="5388" w:hanging="360"/>
      </w:pPr>
      <w:rPr>
        <w:rFonts w:ascii="Symbol" w:hAnsi="Symbol" w:cs="Symbol" w:hint="default"/>
      </w:rPr>
    </w:lvl>
    <w:lvl w:ilvl="7" w:tplc="04F68AB0">
      <w:start w:val="1"/>
      <w:numFmt w:val="bullet"/>
      <w:lvlText w:val="o"/>
      <w:lvlJc w:val="left"/>
      <w:pPr>
        <w:ind w:left="6108" w:hanging="360"/>
      </w:pPr>
      <w:rPr>
        <w:rFonts w:ascii="Courier New" w:hAnsi="Courier New" w:cs="Courier New" w:hint="default"/>
      </w:rPr>
    </w:lvl>
    <w:lvl w:ilvl="8" w:tplc="09F2CB4E">
      <w:start w:val="1"/>
      <w:numFmt w:val="bullet"/>
      <w:lvlText w:val=""/>
      <w:lvlJc w:val="left"/>
      <w:pPr>
        <w:ind w:left="6828" w:hanging="360"/>
      </w:pPr>
      <w:rPr>
        <w:rFonts w:ascii="Wingdings" w:hAnsi="Wingdings" w:cs="Wingdings" w:hint="default"/>
      </w:rPr>
    </w:lvl>
  </w:abstractNum>
  <w:abstractNum w:abstractNumId="11">
    <w:nsid w:val="20B74C56"/>
    <w:multiLevelType w:val="hybridMultilevel"/>
    <w:tmpl w:val="A6BADDD2"/>
    <w:lvl w:ilvl="0" w:tplc="49BE5688">
      <w:start w:val="1"/>
      <w:numFmt w:val="bullet"/>
      <w:lvlText w:val=""/>
      <w:lvlJc w:val="left"/>
      <w:pPr>
        <w:ind w:left="720" w:hanging="360"/>
      </w:pPr>
      <w:rPr>
        <w:rFonts w:ascii="Symbol" w:hAnsi="Symbol" w:cs="Symbol" w:hint="default"/>
        <w:sz w:val="18"/>
        <w:szCs w:val="18"/>
      </w:rPr>
    </w:lvl>
    <w:lvl w:ilvl="1" w:tplc="1870092A">
      <w:start w:val="1"/>
      <w:numFmt w:val="bullet"/>
      <w:lvlText w:val="o"/>
      <w:lvlJc w:val="left"/>
      <w:pPr>
        <w:ind w:left="1440" w:hanging="360"/>
      </w:pPr>
      <w:rPr>
        <w:rFonts w:ascii="Courier New" w:hAnsi="Courier New" w:cs="Courier New" w:hint="default"/>
      </w:rPr>
    </w:lvl>
    <w:lvl w:ilvl="2" w:tplc="1598E61A">
      <w:start w:val="1"/>
      <w:numFmt w:val="bullet"/>
      <w:lvlText w:val=""/>
      <w:lvlJc w:val="left"/>
      <w:pPr>
        <w:ind w:left="2160" w:hanging="360"/>
      </w:pPr>
      <w:rPr>
        <w:rFonts w:ascii="Wingdings" w:hAnsi="Wingdings" w:cs="Wingdings" w:hint="default"/>
      </w:rPr>
    </w:lvl>
    <w:lvl w:ilvl="3" w:tplc="22A67F42">
      <w:start w:val="1"/>
      <w:numFmt w:val="bullet"/>
      <w:lvlText w:val=""/>
      <w:lvlJc w:val="left"/>
      <w:pPr>
        <w:ind w:left="2880" w:hanging="360"/>
      </w:pPr>
      <w:rPr>
        <w:rFonts w:ascii="Symbol" w:hAnsi="Symbol" w:cs="Symbol" w:hint="default"/>
      </w:rPr>
    </w:lvl>
    <w:lvl w:ilvl="4" w:tplc="89D0880E">
      <w:start w:val="1"/>
      <w:numFmt w:val="bullet"/>
      <w:lvlText w:val="o"/>
      <w:lvlJc w:val="left"/>
      <w:pPr>
        <w:ind w:left="3600" w:hanging="360"/>
      </w:pPr>
      <w:rPr>
        <w:rFonts w:ascii="Courier New" w:hAnsi="Courier New" w:cs="Courier New" w:hint="default"/>
      </w:rPr>
    </w:lvl>
    <w:lvl w:ilvl="5" w:tplc="F62A3A88">
      <w:start w:val="1"/>
      <w:numFmt w:val="bullet"/>
      <w:lvlText w:val=""/>
      <w:lvlJc w:val="left"/>
      <w:pPr>
        <w:ind w:left="4320" w:hanging="360"/>
      </w:pPr>
      <w:rPr>
        <w:rFonts w:ascii="Wingdings" w:hAnsi="Wingdings" w:cs="Wingdings" w:hint="default"/>
      </w:rPr>
    </w:lvl>
    <w:lvl w:ilvl="6" w:tplc="04B265D6">
      <w:start w:val="1"/>
      <w:numFmt w:val="bullet"/>
      <w:lvlText w:val=""/>
      <w:lvlJc w:val="left"/>
      <w:pPr>
        <w:ind w:left="5040" w:hanging="360"/>
      </w:pPr>
      <w:rPr>
        <w:rFonts w:ascii="Symbol" w:hAnsi="Symbol" w:cs="Symbol" w:hint="default"/>
      </w:rPr>
    </w:lvl>
    <w:lvl w:ilvl="7" w:tplc="4238C5B6">
      <w:start w:val="1"/>
      <w:numFmt w:val="bullet"/>
      <w:lvlText w:val="o"/>
      <w:lvlJc w:val="left"/>
      <w:pPr>
        <w:ind w:left="5760" w:hanging="360"/>
      </w:pPr>
      <w:rPr>
        <w:rFonts w:ascii="Courier New" w:hAnsi="Courier New" w:cs="Courier New" w:hint="default"/>
      </w:rPr>
    </w:lvl>
    <w:lvl w:ilvl="8" w:tplc="70ACE60C">
      <w:start w:val="1"/>
      <w:numFmt w:val="bullet"/>
      <w:lvlText w:val=""/>
      <w:lvlJc w:val="left"/>
      <w:pPr>
        <w:ind w:left="6480" w:hanging="360"/>
      </w:pPr>
      <w:rPr>
        <w:rFonts w:ascii="Wingdings" w:hAnsi="Wingdings" w:cs="Wingdings" w:hint="default"/>
      </w:rPr>
    </w:lvl>
  </w:abstractNum>
  <w:abstractNum w:abstractNumId="12">
    <w:nsid w:val="2ACD2B20"/>
    <w:multiLevelType w:val="hybridMultilevel"/>
    <w:tmpl w:val="5B44A0D6"/>
    <w:lvl w:ilvl="0" w:tplc="DFCC353E">
      <w:start w:val="1"/>
      <w:numFmt w:val="decimal"/>
      <w:lvlText w:val="%1."/>
      <w:lvlJc w:val="left"/>
      <w:pPr>
        <w:ind w:left="720" w:hanging="360"/>
      </w:pPr>
      <w:rPr>
        <w:rFonts w:ascii="Arial" w:hAnsi="Arial" w:cs="Arial" w:hint="default"/>
        <w:sz w:val="18"/>
        <w:szCs w:val="18"/>
      </w:rPr>
    </w:lvl>
    <w:lvl w:ilvl="1" w:tplc="1B6C51D8">
      <w:start w:val="1"/>
      <w:numFmt w:val="decimal"/>
      <w:lvlText w:val="%2."/>
      <w:lvlJc w:val="left"/>
      <w:pPr>
        <w:ind w:left="1440" w:hanging="360"/>
      </w:pPr>
    </w:lvl>
    <w:lvl w:ilvl="2" w:tplc="4374491C">
      <w:start w:val="1"/>
      <w:numFmt w:val="decimal"/>
      <w:lvlText w:val="%3."/>
      <w:lvlJc w:val="left"/>
      <w:pPr>
        <w:ind w:left="2160" w:hanging="360"/>
      </w:pPr>
    </w:lvl>
    <w:lvl w:ilvl="3" w:tplc="15605D62">
      <w:start w:val="1"/>
      <w:numFmt w:val="decimal"/>
      <w:lvlText w:val="%4."/>
      <w:lvlJc w:val="left"/>
      <w:pPr>
        <w:ind w:left="2880" w:hanging="360"/>
      </w:pPr>
    </w:lvl>
    <w:lvl w:ilvl="4" w:tplc="1114A0D0">
      <w:start w:val="1"/>
      <w:numFmt w:val="decimal"/>
      <w:lvlText w:val="%5."/>
      <w:lvlJc w:val="left"/>
      <w:pPr>
        <w:ind w:left="3600" w:hanging="360"/>
      </w:pPr>
    </w:lvl>
    <w:lvl w:ilvl="5" w:tplc="DFA418E0">
      <w:start w:val="1"/>
      <w:numFmt w:val="decimal"/>
      <w:lvlText w:val="%6."/>
      <w:lvlJc w:val="left"/>
      <w:pPr>
        <w:ind w:left="4320" w:hanging="360"/>
      </w:pPr>
    </w:lvl>
    <w:lvl w:ilvl="6" w:tplc="9E3E5318">
      <w:start w:val="1"/>
      <w:numFmt w:val="decimal"/>
      <w:lvlText w:val="%7."/>
      <w:lvlJc w:val="left"/>
      <w:pPr>
        <w:ind w:left="5040" w:hanging="360"/>
      </w:pPr>
    </w:lvl>
    <w:lvl w:ilvl="7" w:tplc="5220EDAA">
      <w:start w:val="1"/>
      <w:numFmt w:val="decimal"/>
      <w:lvlText w:val="%8."/>
      <w:lvlJc w:val="left"/>
      <w:pPr>
        <w:ind w:left="5760" w:hanging="360"/>
      </w:pPr>
    </w:lvl>
    <w:lvl w:ilvl="8" w:tplc="12DE32BA">
      <w:start w:val="1"/>
      <w:numFmt w:val="decimal"/>
      <w:lvlText w:val="%9."/>
      <w:lvlJc w:val="left"/>
      <w:pPr>
        <w:ind w:left="6480" w:hanging="360"/>
      </w:pPr>
    </w:lvl>
  </w:abstractNum>
  <w:abstractNum w:abstractNumId="13">
    <w:nsid w:val="2C19644E"/>
    <w:multiLevelType w:val="hybridMultilevel"/>
    <w:tmpl w:val="9D80D2EE"/>
    <w:lvl w:ilvl="0" w:tplc="7870F2F8">
      <w:start w:val="1"/>
      <w:numFmt w:val="bullet"/>
      <w:lvlText w:val=""/>
      <w:lvlJc w:val="left"/>
      <w:pPr>
        <w:ind w:left="720" w:hanging="360"/>
      </w:pPr>
      <w:rPr>
        <w:rFonts w:ascii="Symbol" w:hAnsi="Symbol" w:cs="Symbol" w:hint="default"/>
        <w:sz w:val="18"/>
        <w:szCs w:val="18"/>
      </w:rPr>
    </w:lvl>
    <w:lvl w:ilvl="1" w:tplc="DF3CA94E">
      <w:start w:val="1"/>
      <w:numFmt w:val="bullet"/>
      <w:lvlText w:val="o"/>
      <w:lvlJc w:val="left"/>
      <w:pPr>
        <w:ind w:left="1440" w:hanging="360"/>
      </w:pPr>
      <w:rPr>
        <w:rFonts w:ascii="Courier New" w:hAnsi="Courier New" w:cs="Courier New" w:hint="default"/>
      </w:rPr>
    </w:lvl>
    <w:lvl w:ilvl="2" w:tplc="9FF04F2C">
      <w:start w:val="1"/>
      <w:numFmt w:val="bullet"/>
      <w:lvlText w:val=""/>
      <w:lvlJc w:val="left"/>
      <w:pPr>
        <w:ind w:left="2160" w:hanging="360"/>
      </w:pPr>
      <w:rPr>
        <w:rFonts w:ascii="Wingdings" w:hAnsi="Wingdings" w:cs="Wingdings" w:hint="default"/>
      </w:rPr>
    </w:lvl>
    <w:lvl w:ilvl="3" w:tplc="B01CC8CC">
      <w:start w:val="1"/>
      <w:numFmt w:val="bullet"/>
      <w:lvlText w:val=""/>
      <w:lvlJc w:val="left"/>
      <w:pPr>
        <w:ind w:left="2880" w:hanging="360"/>
      </w:pPr>
      <w:rPr>
        <w:rFonts w:ascii="Symbol" w:hAnsi="Symbol" w:cs="Symbol" w:hint="default"/>
      </w:rPr>
    </w:lvl>
    <w:lvl w:ilvl="4" w:tplc="E85229BA">
      <w:start w:val="1"/>
      <w:numFmt w:val="bullet"/>
      <w:lvlText w:val="o"/>
      <w:lvlJc w:val="left"/>
      <w:pPr>
        <w:ind w:left="3600" w:hanging="360"/>
      </w:pPr>
      <w:rPr>
        <w:rFonts w:ascii="Courier New" w:hAnsi="Courier New" w:cs="Courier New" w:hint="default"/>
      </w:rPr>
    </w:lvl>
    <w:lvl w:ilvl="5" w:tplc="44502F78">
      <w:start w:val="1"/>
      <w:numFmt w:val="bullet"/>
      <w:lvlText w:val=""/>
      <w:lvlJc w:val="left"/>
      <w:pPr>
        <w:ind w:left="4320" w:hanging="360"/>
      </w:pPr>
      <w:rPr>
        <w:rFonts w:ascii="Wingdings" w:hAnsi="Wingdings" w:cs="Wingdings" w:hint="default"/>
      </w:rPr>
    </w:lvl>
    <w:lvl w:ilvl="6" w:tplc="5836A2B4">
      <w:start w:val="1"/>
      <w:numFmt w:val="bullet"/>
      <w:lvlText w:val=""/>
      <w:lvlJc w:val="left"/>
      <w:pPr>
        <w:ind w:left="5040" w:hanging="360"/>
      </w:pPr>
      <w:rPr>
        <w:rFonts w:ascii="Symbol" w:hAnsi="Symbol" w:cs="Symbol" w:hint="default"/>
      </w:rPr>
    </w:lvl>
    <w:lvl w:ilvl="7" w:tplc="68388D74">
      <w:start w:val="1"/>
      <w:numFmt w:val="bullet"/>
      <w:lvlText w:val="o"/>
      <w:lvlJc w:val="left"/>
      <w:pPr>
        <w:ind w:left="5760" w:hanging="360"/>
      </w:pPr>
      <w:rPr>
        <w:rFonts w:ascii="Courier New" w:hAnsi="Courier New" w:cs="Courier New" w:hint="default"/>
      </w:rPr>
    </w:lvl>
    <w:lvl w:ilvl="8" w:tplc="1A48BE3E">
      <w:start w:val="1"/>
      <w:numFmt w:val="bullet"/>
      <w:lvlText w:val=""/>
      <w:lvlJc w:val="left"/>
      <w:pPr>
        <w:ind w:left="6480" w:hanging="360"/>
      </w:pPr>
      <w:rPr>
        <w:rFonts w:ascii="Wingdings" w:hAnsi="Wingdings" w:cs="Wingdings" w:hint="default"/>
      </w:rPr>
    </w:lvl>
  </w:abstractNum>
  <w:abstractNum w:abstractNumId="14">
    <w:nsid w:val="2C6B46F5"/>
    <w:multiLevelType w:val="hybridMultilevel"/>
    <w:tmpl w:val="B6185864"/>
    <w:lvl w:ilvl="0" w:tplc="55CCF86E">
      <w:start w:val="1"/>
      <w:numFmt w:val="bullet"/>
      <w:lvlText w:val=""/>
      <w:lvlJc w:val="left"/>
      <w:pPr>
        <w:ind w:left="1068" w:hanging="360"/>
      </w:pPr>
      <w:rPr>
        <w:rFonts w:ascii="Symbol" w:hAnsi="Symbol" w:cs="Symbol" w:hint="default"/>
        <w:sz w:val="18"/>
        <w:szCs w:val="18"/>
      </w:rPr>
    </w:lvl>
    <w:lvl w:ilvl="1" w:tplc="435456D0">
      <w:start w:val="1"/>
      <w:numFmt w:val="bullet"/>
      <w:lvlText w:val="o"/>
      <w:lvlJc w:val="left"/>
      <w:pPr>
        <w:ind w:left="1788" w:hanging="360"/>
      </w:pPr>
      <w:rPr>
        <w:rFonts w:ascii="Courier New" w:hAnsi="Courier New" w:cs="Courier New" w:hint="default"/>
      </w:rPr>
    </w:lvl>
    <w:lvl w:ilvl="2" w:tplc="F1248E68">
      <w:start w:val="1"/>
      <w:numFmt w:val="bullet"/>
      <w:lvlText w:val=""/>
      <w:lvlJc w:val="left"/>
      <w:pPr>
        <w:ind w:left="2508" w:hanging="360"/>
      </w:pPr>
      <w:rPr>
        <w:rFonts w:ascii="Wingdings" w:hAnsi="Wingdings" w:cs="Wingdings" w:hint="default"/>
      </w:rPr>
    </w:lvl>
    <w:lvl w:ilvl="3" w:tplc="D77C3826">
      <w:start w:val="1"/>
      <w:numFmt w:val="bullet"/>
      <w:lvlText w:val=""/>
      <w:lvlJc w:val="left"/>
      <w:pPr>
        <w:ind w:left="3228" w:hanging="360"/>
      </w:pPr>
      <w:rPr>
        <w:rFonts w:ascii="Symbol" w:hAnsi="Symbol" w:cs="Symbol" w:hint="default"/>
      </w:rPr>
    </w:lvl>
    <w:lvl w:ilvl="4" w:tplc="6EC05C44">
      <w:start w:val="1"/>
      <w:numFmt w:val="bullet"/>
      <w:lvlText w:val="o"/>
      <w:lvlJc w:val="left"/>
      <w:pPr>
        <w:ind w:left="3948" w:hanging="360"/>
      </w:pPr>
      <w:rPr>
        <w:rFonts w:ascii="Courier New" w:hAnsi="Courier New" w:cs="Courier New" w:hint="default"/>
      </w:rPr>
    </w:lvl>
    <w:lvl w:ilvl="5" w:tplc="2B1C2B44">
      <w:start w:val="1"/>
      <w:numFmt w:val="bullet"/>
      <w:lvlText w:val=""/>
      <w:lvlJc w:val="left"/>
      <w:pPr>
        <w:ind w:left="4668" w:hanging="360"/>
      </w:pPr>
      <w:rPr>
        <w:rFonts w:ascii="Wingdings" w:hAnsi="Wingdings" w:cs="Wingdings" w:hint="default"/>
      </w:rPr>
    </w:lvl>
    <w:lvl w:ilvl="6" w:tplc="35FE9A0C">
      <w:start w:val="1"/>
      <w:numFmt w:val="bullet"/>
      <w:lvlText w:val=""/>
      <w:lvlJc w:val="left"/>
      <w:pPr>
        <w:ind w:left="5388" w:hanging="360"/>
      </w:pPr>
      <w:rPr>
        <w:rFonts w:ascii="Symbol" w:hAnsi="Symbol" w:cs="Symbol" w:hint="default"/>
      </w:rPr>
    </w:lvl>
    <w:lvl w:ilvl="7" w:tplc="2E48CDE8">
      <w:start w:val="1"/>
      <w:numFmt w:val="bullet"/>
      <w:lvlText w:val="o"/>
      <w:lvlJc w:val="left"/>
      <w:pPr>
        <w:ind w:left="6108" w:hanging="360"/>
      </w:pPr>
      <w:rPr>
        <w:rFonts w:ascii="Courier New" w:hAnsi="Courier New" w:cs="Courier New" w:hint="default"/>
      </w:rPr>
    </w:lvl>
    <w:lvl w:ilvl="8" w:tplc="D276B612">
      <w:start w:val="1"/>
      <w:numFmt w:val="bullet"/>
      <w:lvlText w:val=""/>
      <w:lvlJc w:val="left"/>
      <w:pPr>
        <w:ind w:left="6828" w:hanging="360"/>
      </w:pPr>
      <w:rPr>
        <w:rFonts w:ascii="Wingdings" w:hAnsi="Wingdings" w:cs="Wingdings" w:hint="default"/>
      </w:rPr>
    </w:lvl>
  </w:abstractNum>
  <w:abstractNum w:abstractNumId="15">
    <w:nsid w:val="2CAD34E8"/>
    <w:multiLevelType w:val="hybridMultilevel"/>
    <w:tmpl w:val="49E08F26"/>
    <w:lvl w:ilvl="0" w:tplc="1526A428">
      <w:start w:val="1"/>
      <w:numFmt w:val="decimal"/>
      <w:lvlText w:val="%1."/>
      <w:lvlJc w:val="left"/>
      <w:pPr>
        <w:ind w:left="720" w:hanging="360"/>
      </w:pPr>
      <w:rPr>
        <w:rFonts w:ascii="Arial" w:hAnsi="Arial" w:cs="Arial" w:hint="default"/>
        <w:sz w:val="18"/>
        <w:szCs w:val="18"/>
      </w:rPr>
    </w:lvl>
    <w:lvl w:ilvl="1" w:tplc="02BE7552">
      <w:start w:val="1"/>
      <w:numFmt w:val="decimal"/>
      <w:lvlText w:val="%2."/>
      <w:lvlJc w:val="left"/>
      <w:pPr>
        <w:ind w:left="1440" w:hanging="360"/>
      </w:pPr>
    </w:lvl>
    <w:lvl w:ilvl="2" w:tplc="31A05298">
      <w:start w:val="1"/>
      <w:numFmt w:val="decimal"/>
      <w:lvlText w:val="%3."/>
      <w:lvlJc w:val="left"/>
      <w:pPr>
        <w:ind w:left="2160" w:hanging="360"/>
      </w:pPr>
    </w:lvl>
    <w:lvl w:ilvl="3" w:tplc="12629404">
      <w:start w:val="1"/>
      <w:numFmt w:val="decimal"/>
      <w:lvlText w:val="%4."/>
      <w:lvlJc w:val="left"/>
      <w:pPr>
        <w:ind w:left="2880" w:hanging="360"/>
      </w:pPr>
    </w:lvl>
    <w:lvl w:ilvl="4" w:tplc="0B122106">
      <w:start w:val="1"/>
      <w:numFmt w:val="decimal"/>
      <w:lvlText w:val="%5."/>
      <w:lvlJc w:val="left"/>
      <w:pPr>
        <w:ind w:left="3600" w:hanging="360"/>
      </w:pPr>
    </w:lvl>
    <w:lvl w:ilvl="5" w:tplc="5FE8AA86">
      <w:start w:val="1"/>
      <w:numFmt w:val="decimal"/>
      <w:lvlText w:val="%6."/>
      <w:lvlJc w:val="left"/>
      <w:pPr>
        <w:ind w:left="4320" w:hanging="360"/>
      </w:pPr>
    </w:lvl>
    <w:lvl w:ilvl="6" w:tplc="6ABC06CC">
      <w:start w:val="1"/>
      <w:numFmt w:val="decimal"/>
      <w:lvlText w:val="%7."/>
      <w:lvlJc w:val="left"/>
      <w:pPr>
        <w:ind w:left="5040" w:hanging="360"/>
      </w:pPr>
    </w:lvl>
    <w:lvl w:ilvl="7" w:tplc="14766C16">
      <w:start w:val="1"/>
      <w:numFmt w:val="decimal"/>
      <w:lvlText w:val="%8."/>
      <w:lvlJc w:val="left"/>
      <w:pPr>
        <w:ind w:left="5760" w:hanging="360"/>
      </w:pPr>
    </w:lvl>
    <w:lvl w:ilvl="8" w:tplc="182A7790">
      <w:start w:val="1"/>
      <w:numFmt w:val="decimal"/>
      <w:lvlText w:val="%9."/>
      <w:lvlJc w:val="left"/>
      <w:pPr>
        <w:ind w:left="6480" w:hanging="360"/>
      </w:pPr>
    </w:lvl>
  </w:abstractNum>
  <w:abstractNum w:abstractNumId="16">
    <w:nsid w:val="2E744487"/>
    <w:multiLevelType w:val="hybridMultilevel"/>
    <w:tmpl w:val="7D662D7E"/>
    <w:lvl w:ilvl="0" w:tplc="EF52AEEE">
      <w:numFmt w:val="bullet"/>
      <w:lvlText w:val="-"/>
      <w:lvlJc w:val="left"/>
      <w:pPr>
        <w:ind w:left="1068" w:hanging="360"/>
      </w:pPr>
      <w:rPr>
        <w:rFonts w:ascii="Calibri" w:eastAsiaTheme="minorHAnsi" w:hAnsi="Calibri" w:cs="Calibri"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E996CD1"/>
    <w:multiLevelType w:val="hybridMultilevel"/>
    <w:tmpl w:val="969C87E6"/>
    <w:lvl w:ilvl="0" w:tplc="03923A76">
      <w:start w:val="1"/>
      <w:numFmt w:val="decimal"/>
      <w:lvlText w:val="%1."/>
      <w:lvlJc w:val="left"/>
      <w:pPr>
        <w:ind w:left="720" w:hanging="360"/>
      </w:pPr>
      <w:rPr>
        <w:rFonts w:ascii="Arial" w:hAnsi="Arial" w:cs="Arial" w:hint="default"/>
        <w:sz w:val="18"/>
        <w:szCs w:val="18"/>
      </w:rPr>
    </w:lvl>
    <w:lvl w:ilvl="1" w:tplc="3B5EDC32">
      <w:start w:val="1"/>
      <w:numFmt w:val="decimal"/>
      <w:lvlText w:val="%2."/>
      <w:lvlJc w:val="left"/>
      <w:pPr>
        <w:ind w:left="1440" w:hanging="360"/>
      </w:pPr>
    </w:lvl>
    <w:lvl w:ilvl="2" w:tplc="2654D04C">
      <w:start w:val="1"/>
      <w:numFmt w:val="decimal"/>
      <w:lvlText w:val="%3."/>
      <w:lvlJc w:val="left"/>
      <w:pPr>
        <w:ind w:left="2160" w:hanging="360"/>
      </w:pPr>
    </w:lvl>
    <w:lvl w:ilvl="3" w:tplc="7C400E76">
      <w:start w:val="1"/>
      <w:numFmt w:val="decimal"/>
      <w:lvlText w:val="%4."/>
      <w:lvlJc w:val="left"/>
      <w:pPr>
        <w:ind w:left="2880" w:hanging="360"/>
      </w:pPr>
    </w:lvl>
    <w:lvl w:ilvl="4" w:tplc="06AE79DC">
      <w:start w:val="1"/>
      <w:numFmt w:val="decimal"/>
      <w:lvlText w:val="%5."/>
      <w:lvlJc w:val="left"/>
      <w:pPr>
        <w:ind w:left="3600" w:hanging="360"/>
      </w:pPr>
    </w:lvl>
    <w:lvl w:ilvl="5" w:tplc="691A95D8">
      <w:start w:val="1"/>
      <w:numFmt w:val="decimal"/>
      <w:lvlText w:val="%6."/>
      <w:lvlJc w:val="left"/>
      <w:pPr>
        <w:ind w:left="4320" w:hanging="360"/>
      </w:pPr>
    </w:lvl>
    <w:lvl w:ilvl="6" w:tplc="F9EC61B2">
      <w:start w:val="1"/>
      <w:numFmt w:val="decimal"/>
      <w:lvlText w:val="%7."/>
      <w:lvlJc w:val="left"/>
      <w:pPr>
        <w:ind w:left="5040" w:hanging="360"/>
      </w:pPr>
    </w:lvl>
    <w:lvl w:ilvl="7" w:tplc="6CEE4EEE">
      <w:start w:val="1"/>
      <w:numFmt w:val="decimal"/>
      <w:lvlText w:val="%8."/>
      <w:lvlJc w:val="left"/>
      <w:pPr>
        <w:ind w:left="5760" w:hanging="360"/>
      </w:pPr>
    </w:lvl>
    <w:lvl w:ilvl="8" w:tplc="629A0AD0">
      <w:start w:val="1"/>
      <w:numFmt w:val="decimal"/>
      <w:lvlText w:val="%9."/>
      <w:lvlJc w:val="left"/>
      <w:pPr>
        <w:ind w:left="6480" w:hanging="360"/>
      </w:pPr>
    </w:lvl>
  </w:abstractNum>
  <w:abstractNum w:abstractNumId="18">
    <w:nsid w:val="32302B8E"/>
    <w:multiLevelType w:val="hybridMultilevel"/>
    <w:tmpl w:val="674AF88A"/>
    <w:lvl w:ilvl="0" w:tplc="59B84332">
      <w:start w:val="1"/>
      <w:numFmt w:val="bullet"/>
      <w:lvlText w:val=""/>
      <w:lvlJc w:val="left"/>
      <w:pPr>
        <w:ind w:left="720" w:hanging="360"/>
      </w:pPr>
      <w:rPr>
        <w:rFonts w:ascii="Symbol" w:hAnsi="Symbol" w:cs="Symbol" w:hint="default"/>
        <w:sz w:val="18"/>
        <w:szCs w:val="18"/>
      </w:rPr>
    </w:lvl>
    <w:lvl w:ilvl="1" w:tplc="32CAD97E">
      <w:start w:val="1"/>
      <w:numFmt w:val="bullet"/>
      <w:lvlText w:val="o"/>
      <w:lvlJc w:val="left"/>
      <w:pPr>
        <w:ind w:left="1440" w:hanging="360"/>
      </w:pPr>
      <w:rPr>
        <w:rFonts w:ascii="Courier New" w:hAnsi="Courier New" w:cs="Courier New" w:hint="default"/>
      </w:rPr>
    </w:lvl>
    <w:lvl w:ilvl="2" w:tplc="73B439EC">
      <w:start w:val="1"/>
      <w:numFmt w:val="bullet"/>
      <w:lvlText w:val=""/>
      <w:lvlJc w:val="left"/>
      <w:pPr>
        <w:ind w:left="2160" w:hanging="360"/>
      </w:pPr>
      <w:rPr>
        <w:rFonts w:ascii="Wingdings" w:hAnsi="Wingdings" w:cs="Wingdings" w:hint="default"/>
      </w:rPr>
    </w:lvl>
    <w:lvl w:ilvl="3" w:tplc="81E49EE0">
      <w:start w:val="1"/>
      <w:numFmt w:val="bullet"/>
      <w:lvlText w:val=""/>
      <w:lvlJc w:val="left"/>
      <w:pPr>
        <w:ind w:left="2880" w:hanging="360"/>
      </w:pPr>
      <w:rPr>
        <w:rFonts w:ascii="Symbol" w:hAnsi="Symbol" w:cs="Symbol" w:hint="default"/>
      </w:rPr>
    </w:lvl>
    <w:lvl w:ilvl="4" w:tplc="82E02CE2">
      <w:start w:val="1"/>
      <w:numFmt w:val="bullet"/>
      <w:lvlText w:val="o"/>
      <w:lvlJc w:val="left"/>
      <w:pPr>
        <w:ind w:left="3600" w:hanging="360"/>
      </w:pPr>
      <w:rPr>
        <w:rFonts w:ascii="Courier New" w:hAnsi="Courier New" w:cs="Courier New" w:hint="default"/>
      </w:rPr>
    </w:lvl>
    <w:lvl w:ilvl="5" w:tplc="68EECDE8">
      <w:start w:val="1"/>
      <w:numFmt w:val="bullet"/>
      <w:lvlText w:val=""/>
      <w:lvlJc w:val="left"/>
      <w:pPr>
        <w:ind w:left="4320" w:hanging="360"/>
      </w:pPr>
      <w:rPr>
        <w:rFonts w:ascii="Wingdings" w:hAnsi="Wingdings" w:cs="Wingdings" w:hint="default"/>
      </w:rPr>
    </w:lvl>
    <w:lvl w:ilvl="6" w:tplc="FB14DB7A">
      <w:start w:val="1"/>
      <w:numFmt w:val="bullet"/>
      <w:lvlText w:val=""/>
      <w:lvlJc w:val="left"/>
      <w:pPr>
        <w:ind w:left="5040" w:hanging="360"/>
      </w:pPr>
      <w:rPr>
        <w:rFonts w:ascii="Symbol" w:hAnsi="Symbol" w:cs="Symbol" w:hint="default"/>
      </w:rPr>
    </w:lvl>
    <w:lvl w:ilvl="7" w:tplc="59D0D30C">
      <w:start w:val="1"/>
      <w:numFmt w:val="bullet"/>
      <w:lvlText w:val="o"/>
      <w:lvlJc w:val="left"/>
      <w:pPr>
        <w:ind w:left="5760" w:hanging="360"/>
      </w:pPr>
      <w:rPr>
        <w:rFonts w:ascii="Courier New" w:hAnsi="Courier New" w:cs="Courier New" w:hint="default"/>
      </w:rPr>
    </w:lvl>
    <w:lvl w:ilvl="8" w:tplc="2B4A444E">
      <w:start w:val="1"/>
      <w:numFmt w:val="bullet"/>
      <w:lvlText w:val=""/>
      <w:lvlJc w:val="left"/>
      <w:pPr>
        <w:ind w:left="6480" w:hanging="360"/>
      </w:pPr>
      <w:rPr>
        <w:rFonts w:ascii="Wingdings" w:hAnsi="Wingdings" w:cs="Wingdings" w:hint="default"/>
      </w:rPr>
    </w:lvl>
  </w:abstractNum>
  <w:abstractNum w:abstractNumId="19">
    <w:nsid w:val="33405D4F"/>
    <w:multiLevelType w:val="hybridMultilevel"/>
    <w:tmpl w:val="A7B0B694"/>
    <w:lvl w:ilvl="0" w:tplc="E620FE84">
      <w:start w:val="5"/>
      <w:numFmt w:val="bullet"/>
      <w:lvlText w:val="-"/>
      <w:lvlJc w:val="left"/>
      <w:pPr>
        <w:tabs>
          <w:tab w:val="num" w:pos="720"/>
        </w:tabs>
        <w:ind w:left="720" w:hanging="360"/>
      </w:pPr>
      <w:rPr>
        <w:rFonts w:ascii="Calibri" w:eastAsia="Times New Roman" w:hAnsi="Calibri"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3953520A"/>
    <w:multiLevelType w:val="hybridMultilevel"/>
    <w:tmpl w:val="0C463310"/>
    <w:lvl w:ilvl="0" w:tplc="D5327C60">
      <w:numFmt w:val="bullet"/>
      <w:lvlText w:val="-"/>
      <w:lvlJc w:val="left"/>
      <w:pPr>
        <w:ind w:left="1776" w:hanging="360"/>
      </w:pPr>
      <w:rPr>
        <w:rFonts w:ascii="Calibri" w:eastAsiaTheme="minorHAnsi" w:hAnsi="Calibri" w:cs="Calibri" w:hint="default"/>
        <w:u w:val="single"/>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nsid w:val="399961EA"/>
    <w:multiLevelType w:val="hybridMultilevel"/>
    <w:tmpl w:val="274293F0"/>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nsid w:val="3A756BC2"/>
    <w:multiLevelType w:val="hybridMultilevel"/>
    <w:tmpl w:val="9AFC60F0"/>
    <w:lvl w:ilvl="0" w:tplc="D5327C60">
      <w:numFmt w:val="bullet"/>
      <w:lvlText w:val="-"/>
      <w:lvlJc w:val="left"/>
      <w:pPr>
        <w:ind w:left="1776" w:hanging="360"/>
      </w:pPr>
      <w:rPr>
        <w:rFonts w:ascii="Calibri" w:eastAsiaTheme="minorHAnsi" w:hAnsi="Calibri" w:cs="Calibri" w:hint="default"/>
        <w:u w:val="single"/>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3">
    <w:nsid w:val="3BA7326E"/>
    <w:multiLevelType w:val="hybridMultilevel"/>
    <w:tmpl w:val="C7B636E2"/>
    <w:lvl w:ilvl="0" w:tplc="E00CD032">
      <w:start w:val="1"/>
      <w:numFmt w:val="bullet"/>
      <w:lvlText w:val=""/>
      <w:lvlJc w:val="left"/>
      <w:pPr>
        <w:ind w:left="1068" w:hanging="360"/>
      </w:pPr>
      <w:rPr>
        <w:rFonts w:ascii="Symbol" w:hAnsi="Symbol" w:cs="Symbol" w:hint="default"/>
        <w:sz w:val="18"/>
        <w:szCs w:val="18"/>
      </w:rPr>
    </w:lvl>
    <w:lvl w:ilvl="1" w:tplc="9ADA4CE6">
      <w:start w:val="1"/>
      <w:numFmt w:val="bullet"/>
      <w:lvlText w:val="o"/>
      <w:lvlJc w:val="left"/>
      <w:pPr>
        <w:ind w:left="1788" w:hanging="360"/>
      </w:pPr>
      <w:rPr>
        <w:rFonts w:ascii="Courier New" w:hAnsi="Courier New" w:cs="Courier New" w:hint="default"/>
      </w:rPr>
    </w:lvl>
    <w:lvl w:ilvl="2" w:tplc="69F8DCF0">
      <w:start w:val="1"/>
      <w:numFmt w:val="bullet"/>
      <w:lvlText w:val=""/>
      <w:lvlJc w:val="left"/>
      <w:pPr>
        <w:ind w:left="2508" w:hanging="360"/>
      </w:pPr>
      <w:rPr>
        <w:rFonts w:ascii="Wingdings" w:hAnsi="Wingdings" w:cs="Wingdings" w:hint="default"/>
      </w:rPr>
    </w:lvl>
    <w:lvl w:ilvl="3" w:tplc="8668AA32">
      <w:start w:val="1"/>
      <w:numFmt w:val="bullet"/>
      <w:lvlText w:val=""/>
      <w:lvlJc w:val="left"/>
      <w:pPr>
        <w:ind w:left="3228" w:hanging="360"/>
      </w:pPr>
      <w:rPr>
        <w:rFonts w:ascii="Symbol" w:hAnsi="Symbol" w:cs="Symbol" w:hint="default"/>
      </w:rPr>
    </w:lvl>
    <w:lvl w:ilvl="4" w:tplc="B39C0B4E">
      <w:start w:val="1"/>
      <w:numFmt w:val="bullet"/>
      <w:lvlText w:val="o"/>
      <w:lvlJc w:val="left"/>
      <w:pPr>
        <w:ind w:left="3948" w:hanging="360"/>
      </w:pPr>
      <w:rPr>
        <w:rFonts w:ascii="Courier New" w:hAnsi="Courier New" w:cs="Courier New" w:hint="default"/>
      </w:rPr>
    </w:lvl>
    <w:lvl w:ilvl="5" w:tplc="32D0D214">
      <w:start w:val="1"/>
      <w:numFmt w:val="bullet"/>
      <w:lvlText w:val=""/>
      <w:lvlJc w:val="left"/>
      <w:pPr>
        <w:ind w:left="4668" w:hanging="360"/>
      </w:pPr>
      <w:rPr>
        <w:rFonts w:ascii="Wingdings" w:hAnsi="Wingdings" w:cs="Wingdings" w:hint="default"/>
      </w:rPr>
    </w:lvl>
    <w:lvl w:ilvl="6" w:tplc="C41E2F9C">
      <w:start w:val="1"/>
      <w:numFmt w:val="bullet"/>
      <w:lvlText w:val=""/>
      <w:lvlJc w:val="left"/>
      <w:pPr>
        <w:ind w:left="5388" w:hanging="360"/>
      </w:pPr>
      <w:rPr>
        <w:rFonts w:ascii="Symbol" w:hAnsi="Symbol" w:cs="Symbol" w:hint="default"/>
      </w:rPr>
    </w:lvl>
    <w:lvl w:ilvl="7" w:tplc="014864D2">
      <w:start w:val="1"/>
      <w:numFmt w:val="bullet"/>
      <w:lvlText w:val="o"/>
      <w:lvlJc w:val="left"/>
      <w:pPr>
        <w:ind w:left="6108" w:hanging="360"/>
      </w:pPr>
      <w:rPr>
        <w:rFonts w:ascii="Courier New" w:hAnsi="Courier New" w:cs="Courier New" w:hint="default"/>
      </w:rPr>
    </w:lvl>
    <w:lvl w:ilvl="8" w:tplc="5E00856A">
      <w:start w:val="1"/>
      <w:numFmt w:val="bullet"/>
      <w:lvlText w:val=""/>
      <w:lvlJc w:val="left"/>
      <w:pPr>
        <w:ind w:left="6828" w:hanging="360"/>
      </w:pPr>
      <w:rPr>
        <w:rFonts w:ascii="Wingdings" w:hAnsi="Wingdings" w:cs="Wingdings" w:hint="default"/>
      </w:rPr>
    </w:lvl>
  </w:abstractNum>
  <w:abstractNum w:abstractNumId="24">
    <w:nsid w:val="3D3A24D9"/>
    <w:multiLevelType w:val="hybridMultilevel"/>
    <w:tmpl w:val="C332CC1C"/>
    <w:lvl w:ilvl="0" w:tplc="CD9A3272">
      <w:start w:val="1"/>
      <w:numFmt w:val="bullet"/>
      <w:lvlText w:val=""/>
      <w:lvlJc w:val="left"/>
      <w:pPr>
        <w:ind w:left="720" w:hanging="360"/>
      </w:pPr>
      <w:rPr>
        <w:rFonts w:ascii="Symbol" w:hAnsi="Symbol" w:cs="Symbol" w:hint="default"/>
        <w:sz w:val="18"/>
        <w:szCs w:val="18"/>
      </w:rPr>
    </w:lvl>
    <w:lvl w:ilvl="1" w:tplc="B21A27F2">
      <w:start w:val="1"/>
      <w:numFmt w:val="bullet"/>
      <w:lvlText w:val="o"/>
      <w:lvlJc w:val="left"/>
      <w:pPr>
        <w:ind w:left="1440" w:hanging="360"/>
      </w:pPr>
      <w:rPr>
        <w:rFonts w:ascii="Courier New" w:hAnsi="Courier New" w:cs="Courier New" w:hint="default"/>
      </w:rPr>
    </w:lvl>
    <w:lvl w:ilvl="2" w:tplc="EC66C8C4">
      <w:start w:val="1"/>
      <w:numFmt w:val="bullet"/>
      <w:lvlText w:val=""/>
      <w:lvlJc w:val="left"/>
      <w:pPr>
        <w:ind w:left="2160" w:hanging="360"/>
      </w:pPr>
      <w:rPr>
        <w:rFonts w:ascii="Wingdings" w:hAnsi="Wingdings" w:cs="Wingdings" w:hint="default"/>
      </w:rPr>
    </w:lvl>
    <w:lvl w:ilvl="3" w:tplc="A7669098">
      <w:start w:val="1"/>
      <w:numFmt w:val="bullet"/>
      <w:lvlText w:val=""/>
      <w:lvlJc w:val="left"/>
      <w:pPr>
        <w:ind w:left="2880" w:hanging="360"/>
      </w:pPr>
      <w:rPr>
        <w:rFonts w:ascii="Symbol" w:hAnsi="Symbol" w:cs="Symbol" w:hint="default"/>
      </w:rPr>
    </w:lvl>
    <w:lvl w:ilvl="4" w:tplc="B07028E8">
      <w:start w:val="1"/>
      <w:numFmt w:val="bullet"/>
      <w:lvlText w:val="o"/>
      <w:lvlJc w:val="left"/>
      <w:pPr>
        <w:ind w:left="3600" w:hanging="360"/>
      </w:pPr>
      <w:rPr>
        <w:rFonts w:ascii="Courier New" w:hAnsi="Courier New" w:cs="Courier New" w:hint="default"/>
      </w:rPr>
    </w:lvl>
    <w:lvl w:ilvl="5" w:tplc="9D74D6EA">
      <w:start w:val="1"/>
      <w:numFmt w:val="bullet"/>
      <w:lvlText w:val=""/>
      <w:lvlJc w:val="left"/>
      <w:pPr>
        <w:ind w:left="4320" w:hanging="360"/>
      </w:pPr>
      <w:rPr>
        <w:rFonts w:ascii="Wingdings" w:hAnsi="Wingdings" w:cs="Wingdings" w:hint="default"/>
      </w:rPr>
    </w:lvl>
    <w:lvl w:ilvl="6" w:tplc="6B448728">
      <w:start w:val="1"/>
      <w:numFmt w:val="bullet"/>
      <w:lvlText w:val=""/>
      <w:lvlJc w:val="left"/>
      <w:pPr>
        <w:ind w:left="5040" w:hanging="360"/>
      </w:pPr>
      <w:rPr>
        <w:rFonts w:ascii="Symbol" w:hAnsi="Symbol" w:cs="Symbol" w:hint="default"/>
      </w:rPr>
    </w:lvl>
    <w:lvl w:ilvl="7" w:tplc="A1B06F92">
      <w:start w:val="1"/>
      <w:numFmt w:val="bullet"/>
      <w:lvlText w:val="o"/>
      <w:lvlJc w:val="left"/>
      <w:pPr>
        <w:ind w:left="5760" w:hanging="360"/>
      </w:pPr>
      <w:rPr>
        <w:rFonts w:ascii="Courier New" w:hAnsi="Courier New" w:cs="Courier New" w:hint="default"/>
      </w:rPr>
    </w:lvl>
    <w:lvl w:ilvl="8" w:tplc="B22E0278">
      <w:start w:val="1"/>
      <w:numFmt w:val="bullet"/>
      <w:lvlText w:val=""/>
      <w:lvlJc w:val="left"/>
      <w:pPr>
        <w:ind w:left="6480" w:hanging="360"/>
      </w:pPr>
      <w:rPr>
        <w:rFonts w:ascii="Wingdings" w:hAnsi="Wingdings" w:cs="Wingdings" w:hint="default"/>
      </w:rPr>
    </w:lvl>
  </w:abstractNum>
  <w:abstractNum w:abstractNumId="25">
    <w:nsid w:val="3D940C78"/>
    <w:multiLevelType w:val="hybridMultilevel"/>
    <w:tmpl w:val="3976E6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3526EDD"/>
    <w:multiLevelType w:val="hybridMultilevel"/>
    <w:tmpl w:val="C37873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4BA71D9C"/>
    <w:multiLevelType w:val="hybridMultilevel"/>
    <w:tmpl w:val="5252992C"/>
    <w:lvl w:ilvl="0" w:tplc="63588B90">
      <w:start w:val="1"/>
      <w:numFmt w:val="decimal"/>
      <w:lvlText w:val="%1."/>
      <w:lvlJc w:val="left"/>
      <w:pPr>
        <w:ind w:left="720" w:hanging="360"/>
      </w:pPr>
      <w:rPr>
        <w:rFonts w:ascii="Arial" w:hAnsi="Arial" w:cs="Arial" w:hint="default"/>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513B0C3E"/>
    <w:multiLevelType w:val="hybridMultilevel"/>
    <w:tmpl w:val="AD5055CE"/>
    <w:lvl w:ilvl="0" w:tplc="4CF84304">
      <w:start w:val="1"/>
      <w:numFmt w:val="bullet"/>
      <w:lvlText w:val=""/>
      <w:lvlJc w:val="left"/>
      <w:pPr>
        <w:ind w:left="1068" w:hanging="360"/>
      </w:pPr>
      <w:rPr>
        <w:rFonts w:ascii="Symbol" w:hAnsi="Symbol" w:cs="Symbol" w:hint="default"/>
        <w:sz w:val="18"/>
        <w:szCs w:val="18"/>
      </w:rPr>
    </w:lvl>
    <w:lvl w:ilvl="1" w:tplc="51465A66">
      <w:start w:val="1"/>
      <w:numFmt w:val="bullet"/>
      <w:lvlText w:val="o"/>
      <w:lvlJc w:val="left"/>
      <w:pPr>
        <w:ind w:left="1788" w:hanging="360"/>
      </w:pPr>
      <w:rPr>
        <w:rFonts w:ascii="Courier New" w:hAnsi="Courier New" w:cs="Courier New" w:hint="default"/>
      </w:rPr>
    </w:lvl>
    <w:lvl w:ilvl="2" w:tplc="5332F9EE">
      <w:start w:val="1"/>
      <w:numFmt w:val="bullet"/>
      <w:lvlText w:val=""/>
      <w:lvlJc w:val="left"/>
      <w:pPr>
        <w:ind w:left="2508" w:hanging="360"/>
      </w:pPr>
      <w:rPr>
        <w:rFonts w:ascii="Wingdings" w:hAnsi="Wingdings" w:cs="Wingdings" w:hint="default"/>
      </w:rPr>
    </w:lvl>
    <w:lvl w:ilvl="3" w:tplc="BFEA187C">
      <w:start w:val="1"/>
      <w:numFmt w:val="bullet"/>
      <w:lvlText w:val=""/>
      <w:lvlJc w:val="left"/>
      <w:pPr>
        <w:ind w:left="3228" w:hanging="360"/>
      </w:pPr>
      <w:rPr>
        <w:rFonts w:ascii="Symbol" w:hAnsi="Symbol" w:cs="Symbol" w:hint="default"/>
      </w:rPr>
    </w:lvl>
    <w:lvl w:ilvl="4" w:tplc="ABDA66BC">
      <w:start w:val="1"/>
      <w:numFmt w:val="bullet"/>
      <w:lvlText w:val="o"/>
      <w:lvlJc w:val="left"/>
      <w:pPr>
        <w:ind w:left="3948" w:hanging="360"/>
      </w:pPr>
      <w:rPr>
        <w:rFonts w:ascii="Courier New" w:hAnsi="Courier New" w:cs="Courier New" w:hint="default"/>
      </w:rPr>
    </w:lvl>
    <w:lvl w:ilvl="5" w:tplc="BCF20A50">
      <w:start w:val="1"/>
      <w:numFmt w:val="bullet"/>
      <w:lvlText w:val=""/>
      <w:lvlJc w:val="left"/>
      <w:pPr>
        <w:ind w:left="4668" w:hanging="360"/>
      </w:pPr>
      <w:rPr>
        <w:rFonts w:ascii="Wingdings" w:hAnsi="Wingdings" w:cs="Wingdings" w:hint="default"/>
      </w:rPr>
    </w:lvl>
    <w:lvl w:ilvl="6" w:tplc="06FA1B74">
      <w:start w:val="1"/>
      <w:numFmt w:val="bullet"/>
      <w:lvlText w:val=""/>
      <w:lvlJc w:val="left"/>
      <w:pPr>
        <w:ind w:left="5388" w:hanging="360"/>
      </w:pPr>
      <w:rPr>
        <w:rFonts w:ascii="Symbol" w:hAnsi="Symbol" w:cs="Symbol" w:hint="default"/>
      </w:rPr>
    </w:lvl>
    <w:lvl w:ilvl="7" w:tplc="A7AE4FC0">
      <w:start w:val="1"/>
      <w:numFmt w:val="bullet"/>
      <w:lvlText w:val="o"/>
      <w:lvlJc w:val="left"/>
      <w:pPr>
        <w:ind w:left="6108" w:hanging="360"/>
      </w:pPr>
      <w:rPr>
        <w:rFonts w:ascii="Courier New" w:hAnsi="Courier New" w:cs="Courier New" w:hint="default"/>
      </w:rPr>
    </w:lvl>
    <w:lvl w:ilvl="8" w:tplc="F58A5646">
      <w:start w:val="1"/>
      <w:numFmt w:val="bullet"/>
      <w:lvlText w:val=""/>
      <w:lvlJc w:val="left"/>
      <w:pPr>
        <w:ind w:left="6828" w:hanging="360"/>
      </w:pPr>
      <w:rPr>
        <w:rFonts w:ascii="Wingdings" w:hAnsi="Wingdings" w:cs="Wingdings" w:hint="default"/>
      </w:rPr>
    </w:lvl>
  </w:abstractNum>
  <w:abstractNum w:abstractNumId="29">
    <w:nsid w:val="53EA059D"/>
    <w:multiLevelType w:val="hybridMultilevel"/>
    <w:tmpl w:val="1F3A76BA"/>
    <w:lvl w:ilvl="0" w:tplc="45E60A38">
      <w:start w:val="1"/>
      <w:numFmt w:val="bullet"/>
      <w:lvlText w:val=""/>
      <w:lvlJc w:val="left"/>
      <w:pPr>
        <w:ind w:left="1068" w:hanging="360"/>
      </w:pPr>
      <w:rPr>
        <w:rFonts w:ascii="Symbol" w:hAnsi="Symbol" w:cs="Symbol" w:hint="default"/>
        <w:sz w:val="18"/>
        <w:szCs w:val="18"/>
      </w:rPr>
    </w:lvl>
    <w:lvl w:ilvl="1" w:tplc="712C091E">
      <w:start w:val="1"/>
      <w:numFmt w:val="bullet"/>
      <w:lvlText w:val="o"/>
      <w:lvlJc w:val="left"/>
      <w:pPr>
        <w:ind w:left="1788" w:hanging="360"/>
      </w:pPr>
      <w:rPr>
        <w:rFonts w:ascii="Courier New" w:hAnsi="Courier New" w:cs="Courier New" w:hint="default"/>
      </w:rPr>
    </w:lvl>
    <w:lvl w:ilvl="2" w:tplc="1D48D654">
      <w:start w:val="1"/>
      <w:numFmt w:val="bullet"/>
      <w:lvlText w:val=""/>
      <w:lvlJc w:val="left"/>
      <w:pPr>
        <w:ind w:left="2508" w:hanging="360"/>
      </w:pPr>
      <w:rPr>
        <w:rFonts w:ascii="Wingdings" w:hAnsi="Wingdings" w:cs="Wingdings" w:hint="default"/>
      </w:rPr>
    </w:lvl>
    <w:lvl w:ilvl="3" w:tplc="09E856D4">
      <w:start w:val="1"/>
      <w:numFmt w:val="bullet"/>
      <w:lvlText w:val=""/>
      <w:lvlJc w:val="left"/>
      <w:pPr>
        <w:ind w:left="3228" w:hanging="360"/>
      </w:pPr>
      <w:rPr>
        <w:rFonts w:ascii="Symbol" w:hAnsi="Symbol" w:cs="Symbol" w:hint="default"/>
      </w:rPr>
    </w:lvl>
    <w:lvl w:ilvl="4" w:tplc="64CA15F2">
      <w:start w:val="1"/>
      <w:numFmt w:val="bullet"/>
      <w:lvlText w:val="o"/>
      <w:lvlJc w:val="left"/>
      <w:pPr>
        <w:ind w:left="3948" w:hanging="360"/>
      </w:pPr>
      <w:rPr>
        <w:rFonts w:ascii="Courier New" w:hAnsi="Courier New" w:cs="Courier New" w:hint="default"/>
      </w:rPr>
    </w:lvl>
    <w:lvl w:ilvl="5" w:tplc="35045F46">
      <w:start w:val="1"/>
      <w:numFmt w:val="bullet"/>
      <w:lvlText w:val=""/>
      <w:lvlJc w:val="left"/>
      <w:pPr>
        <w:ind w:left="4668" w:hanging="360"/>
      </w:pPr>
      <w:rPr>
        <w:rFonts w:ascii="Wingdings" w:hAnsi="Wingdings" w:cs="Wingdings" w:hint="default"/>
      </w:rPr>
    </w:lvl>
    <w:lvl w:ilvl="6" w:tplc="8B44387E">
      <w:start w:val="1"/>
      <w:numFmt w:val="bullet"/>
      <w:lvlText w:val=""/>
      <w:lvlJc w:val="left"/>
      <w:pPr>
        <w:ind w:left="5388" w:hanging="360"/>
      </w:pPr>
      <w:rPr>
        <w:rFonts w:ascii="Symbol" w:hAnsi="Symbol" w:cs="Symbol" w:hint="default"/>
      </w:rPr>
    </w:lvl>
    <w:lvl w:ilvl="7" w:tplc="A812239A">
      <w:start w:val="1"/>
      <w:numFmt w:val="bullet"/>
      <w:lvlText w:val="o"/>
      <w:lvlJc w:val="left"/>
      <w:pPr>
        <w:ind w:left="6108" w:hanging="360"/>
      </w:pPr>
      <w:rPr>
        <w:rFonts w:ascii="Courier New" w:hAnsi="Courier New" w:cs="Courier New" w:hint="default"/>
      </w:rPr>
    </w:lvl>
    <w:lvl w:ilvl="8" w:tplc="14C64C82">
      <w:start w:val="1"/>
      <w:numFmt w:val="bullet"/>
      <w:lvlText w:val=""/>
      <w:lvlJc w:val="left"/>
      <w:pPr>
        <w:ind w:left="6828" w:hanging="360"/>
      </w:pPr>
      <w:rPr>
        <w:rFonts w:ascii="Wingdings" w:hAnsi="Wingdings" w:cs="Wingdings" w:hint="default"/>
      </w:rPr>
    </w:lvl>
  </w:abstractNum>
  <w:abstractNum w:abstractNumId="30">
    <w:nsid w:val="58447154"/>
    <w:multiLevelType w:val="hybridMultilevel"/>
    <w:tmpl w:val="F2F0A392"/>
    <w:lvl w:ilvl="0" w:tplc="E620FE84">
      <w:start w:val="5"/>
      <w:numFmt w:val="bullet"/>
      <w:lvlText w:val="-"/>
      <w:lvlJc w:val="left"/>
      <w:pPr>
        <w:tabs>
          <w:tab w:val="num" w:pos="1080"/>
        </w:tabs>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nsid w:val="640E2CC9"/>
    <w:multiLevelType w:val="hybridMultilevel"/>
    <w:tmpl w:val="8B328012"/>
    <w:lvl w:ilvl="0" w:tplc="931C4412">
      <w:start w:val="1"/>
      <w:numFmt w:val="bullet"/>
      <w:lvlText w:val=""/>
      <w:lvlJc w:val="left"/>
      <w:pPr>
        <w:ind w:left="1068" w:hanging="360"/>
      </w:pPr>
      <w:rPr>
        <w:rFonts w:ascii="Symbol" w:hAnsi="Symbol" w:cs="Symbol" w:hint="default"/>
        <w:sz w:val="18"/>
        <w:szCs w:val="18"/>
      </w:rPr>
    </w:lvl>
    <w:lvl w:ilvl="1" w:tplc="D43EFFE6">
      <w:start w:val="1"/>
      <w:numFmt w:val="bullet"/>
      <w:lvlText w:val="o"/>
      <w:lvlJc w:val="left"/>
      <w:pPr>
        <w:ind w:left="1788" w:hanging="360"/>
      </w:pPr>
      <w:rPr>
        <w:rFonts w:ascii="Courier New" w:hAnsi="Courier New" w:cs="Courier New" w:hint="default"/>
      </w:rPr>
    </w:lvl>
    <w:lvl w:ilvl="2" w:tplc="E4CABCD4">
      <w:start w:val="1"/>
      <w:numFmt w:val="bullet"/>
      <w:lvlText w:val=""/>
      <w:lvlJc w:val="left"/>
      <w:pPr>
        <w:ind w:left="2508" w:hanging="360"/>
      </w:pPr>
      <w:rPr>
        <w:rFonts w:ascii="Wingdings" w:hAnsi="Wingdings" w:cs="Wingdings" w:hint="default"/>
      </w:rPr>
    </w:lvl>
    <w:lvl w:ilvl="3" w:tplc="AB50CB44">
      <w:start w:val="1"/>
      <w:numFmt w:val="bullet"/>
      <w:lvlText w:val=""/>
      <w:lvlJc w:val="left"/>
      <w:pPr>
        <w:ind w:left="3228" w:hanging="360"/>
      </w:pPr>
      <w:rPr>
        <w:rFonts w:ascii="Symbol" w:hAnsi="Symbol" w:cs="Symbol" w:hint="default"/>
      </w:rPr>
    </w:lvl>
    <w:lvl w:ilvl="4" w:tplc="ABF2FE08">
      <w:start w:val="1"/>
      <w:numFmt w:val="bullet"/>
      <w:lvlText w:val="o"/>
      <w:lvlJc w:val="left"/>
      <w:pPr>
        <w:ind w:left="3948" w:hanging="360"/>
      </w:pPr>
      <w:rPr>
        <w:rFonts w:ascii="Courier New" w:hAnsi="Courier New" w:cs="Courier New" w:hint="default"/>
      </w:rPr>
    </w:lvl>
    <w:lvl w:ilvl="5" w:tplc="22244412">
      <w:start w:val="1"/>
      <w:numFmt w:val="bullet"/>
      <w:lvlText w:val=""/>
      <w:lvlJc w:val="left"/>
      <w:pPr>
        <w:ind w:left="4668" w:hanging="360"/>
      </w:pPr>
      <w:rPr>
        <w:rFonts w:ascii="Wingdings" w:hAnsi="Wingdings" w:cs="Wingdings" w:hint="default"/>
      </w:rPr>
    </w:lvl>
    <w:lvl w:ilvl="6" w:tplc="F0AC95D2">
      <w:start w:val="1"/>
      <w:numFmt w:val="bullet"/>
      <w:lvlText w:val=""/>
      <w:lvlJc w:val="left"/>
      <w:pPr>
        <w:ind w:left="5388" w:hanging="360"/>
      </w:pPr>
      <w:rPr>
        <w:rFonts w:ascii="Symbol" w:hAnsi="Symbol" w:cs="Symbol" w:hint="default"/>
      </w:rPr>
    </w:lvl>
    <w:lvl w:ilvl="7" w:tplc="0DE8DD90">
      <w:start w:val="1"/>
      <w:numFmt w:val="bullet"/>
      <w:lvlText w:val="o"/>
      <w:lvlJc w:val="left"/>
      <w:pPr>
        <w:ind w:left="6108" w:hanging="360"/>
      </w:pPr>
      <w:rPr>
        <w:rFonts w:ascii="Courier New" w:hAnsi="Courier New" w:cs="Courier New" w:hint="default"/>
      </w:rPr>
    </w:lvl>
    <w:lvl w:ilvl="8" w:tplc="73424F04">
      <w:start w:val="1"/>
      <w:numFmt w:val="bullet"/>
      <w:lvlText w:val=""/>
      <w:lvlJc w:val="left"/>
      <w:pPr>
        <w:ind w:left="6828" w:hanging="360"/>
      </w:pPr>
      <w:rPr>
        <w:rFonts w:ascii="Wingdings" w:hAnsi="Wingdings" w:cs="Wingdings" w:hint="default"/>
      </w:rPr>
    </w:lvl>
  </w:abstractNum>
  <w:abstractNum w:abstractNumId="32">
    <w:nsid w:val="66910427"/>
    <w:multiLevelType w:val="hybridMultilevel"/>
    <w:tmpl w:val="F844000C"/>
    <w:lvl w:ilvl="0" w:tplc="43C8E5E4">
      <w:start w:val="1"/>
      <w:numFmt w:val="bullet"/>
      <w:lvlText w:val=""/>
      <w:lvlJc w:val="left"/>
      <w:pPr>
        <w:ind w:left="720" w:hanging="360"/>
      </w:pPr>
      <w:rPr>
        <w:rFonts w:ascii="Symbol" w:hAnsi="Symbol" w:cs="Symbol" w:hint="default"/>
        <w:sz w:val="24"/>
        <w:szCs w:val="24"/>
      </w:rPr>
    </w:lvl>
    <w:lvl w:ilvl="1" w:tplc="EA684EA4">
      <w:start w:val="1"/>
      <w:numFmt w:val="bullet"/>
      <w:lvlText w:val="o"/>
      <w:lvlJc w:val="left"/>
      <w:pPr>
        <w:ind w:left="1440" w:hanging="360"/>
      </w:pPr>
      <w:rPr>
        <w:rFonts w:ascii="Courier New" w:hAnsi="Courier New" w:cs="Courier New" w:hint="default"/>
      </w:rPr>
    </w:lvl>
    <w:lvl w:ilvl="2" w:tplc="4B625E54">
      <w:start w:val="1"/>
      <w:numFmt w:val="bullet"/>
      <w:lvlText w:val=""/>
      <w:lvlJc w:val="left"/>
      <w:pPr>
        <w:ind w:left="2160" w:hanging="360"/>
      </w:pPr>
      <w:rPr>
        <w:rFonts w:ascii="Wingdings" w:hAnsi="Wingdings" w:cs="Wingdings" w:hint="default"/>
      </w:rPr>
    </w:lvl>
    <w:lvl w:ilvl="3" w:tplc="33BAC94A">
      <w:start w:val="1"/>
      <w:numFmt w:val="bullet"/>
      <w:lvlText w:val=""/>
      <w:lvlJc w:val="left"/>
      <w:pPr>
        <w:ind w:left="2880" w:hanging="360"/>
      </w:pPr>
      <w:rPr>
        <w:rFonts w:ascii="Symbol" w:hAnsi="Symbol" w:cs="Symbol" w:hint="default"/>
      </w:rPr>
    </w:lvl>
    <w:lvl w:ilvl="4" w:tplc="D1A4399E">
      <w:start w:val="1"/>
      <w:numFmt w:val="bullet"/>
      <w:lvlText w:val="o"/>
      <w:lvlJc w:val="left"/>
      <w:pPr>
        <w:ind w:left="3600" w:hanging="360"/>
      </w:pPr>
      <w:rPr>
        <w:rFonts w:ascii="Courier New" w:hAnsi="Courier New" w:cs="Courier New" w:hint="default"/>
      </w:rPr>
    </w:lvl>
    <w:lvl w:ilvl="5" w:tplc="F1029B16">
      <w:start w:val="1"/>
      <w:numFmt w:val="bullet"/>
      <w:lvlText w:val=""/>
      <w:lvlJc w:val="left"/>
      <w:pPr>
        <w:ind w:left="4320" w:hanging="360"/>
      </w:pPr>
      <w:rPr>
        <w:rFonts w:ascii="Wingdings" w:hAnsi="Wingdings" w:cs="Wingdings" w:hint="default"/>
      </w:rPr>
    </w:lvl>
    <w:lvl w:ilvl="6" w:tplc="0534E14E">
      <w:start w:val="1"/>
      <w:numFmt w:val="bullet"/>
      <w:lvlText w:val=""/>
      <w:lvlJc w:val="left"/>
      <w:pPr>
        <w:ind w:left="5040" w:hanging="360"/>
      </w:pPr>
      <w:rPr>
        <w:rFonts w:ascii="Symbol" w:hAnsi="Symbol" w:cs="Symbol" w:hint="default"/>
      </w:rPr>
    </w:lvl>
    <w:lvl w:ilvl="7" w:tplc="0D468BB0">
      <w:start w:val="1"/>
      <w:numFmt w:val="bullet"/>
      <w:lvlText w:val="o"/>
      <w:lvlJc w:val="left"/>
      <w:pPr>
        <w:ind w:left="5760" w:hanging="360"/>
      </w:pPr>
      <w:rPr>
        <w:rFonts w:ascii="Courier New" w:hAnsi="Courier New" w:cs="Courier New" w:hint="default"/>
      </w:rPr>
    </w:lvl>
    <w:lvl w:ilvl="8" w:tplc="70945008">
      <w:start w:val="1"/>
      <w:numFmt w:val="bullet"/>
      <w:lvlText w:val=""/>
      <w:lvlJc w:val="left"/>
      <w:pPr>
        <w:ind w:left="6480" w:hanging="360"/>
      </w:pPr>
      <w:rPr>
        <w:rFonts w:ascii="Wingdings" w:hAnsi="Wingdings" w:cs="Wingdings" w:hint="default"/>
      </w:rPr>
    </w:lvl>
  </w:abstractNum>
  <w:abstractNum w:abstractNumId="33">
    <w:nsid w:val="723359EB"/>
    <w:multiLevelType w:val="hybridMultilevel"/>
    <w:tmpl w:val="B944FDC4"/>
    <w:lvl w:ilvl="0" w:tplc="FCF29684">
      <w:start w:val="1"/>
      <w:numFmt w:val="bullet"/>
      <w:lvlText w:val=""/>
      <w:lvlJc w:val="left"/>
      <w:pPr>
        <w:ind w:left="720" w:hanging="360"/>
      </w:pPr>
      <w:rPr>
        <w:rFonts w:ascii="Symbol" w:hAnsi="Symbol" w:cs="Symbol" w:hint="default"/>
        <w:sz w:val="18"/>
        <w:szCs w:val="18"/>
      </w:rPr>
    </w:lvl>
    <w:lvl w:ilvl="1" w:tplc="ED789B6E">
      <w:start w:val="1"/>
      <w:numFmt w:val="bullet"/>
      <w:lvlText w:val="o"/>
      <w:lvlJc w:val="left"/>
      <w:pPr>
        <w:ind w:left="1440" w:hanging="360"/>
      </w:pPr>
      <w:rPr>
        <w:rFonts w:ascii="Courier New" w:hAnsi="Courier New" w:cs="Courier New" w:hint="default"/>
      </w:rPr>
    </w:lvl>
    <w:lvl w:ilvl="2" w:tplc="4F84DA52">
      <w:start w:val="1"/>
      <w:numFmt w:val="bullet"/>
      <w:lvlText w:val=""/>
      <w:lvlJc w:val="left"/>
      <w:pPr>
        <w:ind w:left="2160" w:hanging="360"/>
      </w:pPr>
      <w:rPr>
        <w:rFonts w:ascii="Wingdings" w:hAnsi="Wingdings" w:cs="Wingdings" w:hint="default"/>
      </w:rPr>
    </w:lvl>
    <w:lvl w:ilvl="3" w:tplc="10FCE7AA">
      <w:start w:val="1"/>
      <w:numFmt w:val="bullet"/>
      <w:lvlText w:val=""/>
      <w:lvlJc w:val="left"/>
      <w:pPr>
        <w:ind w:left="2880" w:hanging="360"/>
      </w:pPr>
      <w:rPr>
        <w:rFonts w:ascii="Symbol" w:hAnsi="Symbol" w:cs="Symbol" w:hint="default"/>
      </w:rPr>
    </w:lvl>
    <w:lvl w:ilvl="4" w:tplc="2A8A4198">
      <w:start w:val="1"/>
      <w:numFmt w:val="bullet"/>
      <w:lvlText w:val="o"/>
      <w:lvlJc w:val="left"/>
      <w:pPr>
        <w:ind w:left="3600" w:hanging="360"/>
      </w:pPr>
      <w:rPr>
        <w:rFonts w:ascii="Courier New" w:hAnsi="Courier New" w:cs="Courier New" w:hint="default"/>
      </w:rPr>
    </w:lvl>
    <w:lvl w:ilvl="5" w:tplc="EE20DAD6">
      <w:start w:val="1"/>
      <w:numFmt w:val="bullet"/>
      <w:lvlText w:val=""/>
      <w:lvlJc w:val="left"/>
      <w:pPr>
        <w:ind w:left="4320" w:hanging="360"/>
      </w:pPr>
      <w:rPr>
        <w:rFonts w:ascii="Wingdings" w:hAnsi="Wingdings" w:cs="Wingdings" w:hint="default"/>
      </w:rPr>
    </w:lvl>
    <w:lvl w:ilvl="6" w:tplc="DA3CC358">
      <w:start w:val="1"/>
      <w:numFmt w:val="bullet"/>
      <w:lvlText w:val=""/>
      <w:lvlJc w:val="left"/>
      <w:pPr>
        <w:ind w:left="5040" w:hanging="360"/>
      </w:pPr>
      <w:rPr>
        <w:rFonts w:ascii="Symbol" w:hAnsi="Symbol" w:cs="Symbol" w:hint="default"/>
      </w:rPr>
    </w:lvl>
    <w:lvl w:ilvl="7" w:tplc="AAD41E18">
      <w:start w:val="1"/>
      <w:numFmt w:val="bullet"/>
      <w:lvlText w:val="o"/>
      <w:lvlJc w:val="left"/>
      <w:pPr>
        <w:ind w:left="5760" w:hanging="360"/>
      </w:pPr>
      <w:rPr>
        <w:rFonts w:ascii="Courier New" w:hAnsi="Courier New" w:cs="Courier New" w:hint="default"/>
      </w:rPr>
    </w:lvl>
    <w:lvl w:ilvl="8" w:tplc="C218B4F0">
      <w:start w:val="1"/>
      <w:numFmt w:val="bullet"/>
      <w:lvlText w:val=""/>
      <w:lvlJc w:val="left"/>
      <w:pPr>
        <w:ind w:left="6480" w:hanging="360"/>
      </w:pPr>
      <w:rPr>
        <w:rFonts w:ascii="Wingdings" w:hAnsi="Wingdings" w:cs="Wingdings" w:hint="default"/>
      </w:rPr>
    </w:lvl>
  </w:abstractNum>
  <w:abstractNum w:abstractNumId="34">
    <w:nsid w:val="72503138"/>
    <w:multiLevelType w:val="hybridMultilevel"/>
    <w:tmpl w:val="CD54BADC"/>
    <w:lvl w:ilvl="0" w:tplc="3F224D96">
      <w:start w:val="1"/>
      <w:numFmt w:val="bullet"/>
      <w:lvlText w:val=""/>
      <w:lvlJc w:val="left"/>
      <w:pPr>
        <w:ind w:left="720" w:hanging="360"/>
      </w:pPr>
      <w:rPr>
        <w:rFonts w:ascii="Symbol" w:hAnsi="Symbol" w:cs="Symbol" w:hint="default"/>
        <w:sz w:val="18"/>
        <w:szCs w:val="18"/>
      </w:rPr>
    </w:lvl>
    <w:lvl w:ilvl="1" w:tplc="E5E64414">
      <w:start w:val="1"/>
      <w:numFmt w:val="bullet"/>
      <w:lvlText w:val="o"/>
      <w:lvlJc w:val="left"/>
      <w:pPr>
        <w:ind w:left="1440" w:hanging="360"/>
      </w:pPr>
      <w:rPr>
        <w:rFonts w:ascii="Courier New" w:hAnsi="Courier New" w:cs="Courier New" w:hint="default"/>
      </w:rPr>
    </w:lvl>
    <w:lvl w:ilvl="2" w:tplc="2C60B094">
      <w:start w:val="1"/>
      <w:numFmt w:val="bullet"/>
      <w:lvlText w:val=""/>
      <w:lvlJc w:val="left"/>
      <w:pPr>
        <w:ind w:left="2160" w:hanging="360"/>
      </w:pPr>
      <w:rPr>
        <w:rFonts w:ascii="Wingdings" w:hAnsi="Wingdings" w:cs="Wingdings" w:hint="default"/>
      </w:rPr>
    </w:lvl>
    <w:lvl w:ilvl="3" w:tplc="AA8EA6F6">
      <w:start w:val="1"/>
      <w:numFmt w:val="bullet"/>
      <w:lvlText w:val=""/>
      <w:lvlJc w:val="left"/>
      <w:pPr>
        <w:ind w:left="2880" w:hanging="360"/>
      </w:pPr>
      <w:rPr>
        <w:rFonts w:ascii="Symbol" w:hAnsi="Symbol" w:cs="Symbol" w:hint="default"/>
      </w:rPr>
    </w:lvl>
    <w:lvl w:ilvl="4" w:tplc="CC86E52A">
      <w:start w:val="1"/>
      <w:numFmt w:val="bullet"/>
      <w:lvlText w:val="o"/>
      <w:lvlJc w:val="left"/>
      <w:pPr>
        <w:ind w:left="3600" w:hanging="360"/>
      </w:pPr>
      <w:rPr>
        <w:rFonts w:ascii="Courier New" w:hAnsi="Courier New" w:cs="Courier New" w:hint="default"/>
      </w:rPr>
    </w:lvl>
    <w:lvl w:ilvl="5" w:tplc="FBB0448A">
      <w:start w:val="1"/>
      <w:numFmt w:val="bullet"/>
      <w:lvlText w:val=""/>
      <w:lvlJc w:val="left"/>
      <w:pPr>
        <w:ind w:left="4320" w:hanging="360"/>
      </w:pPr>
      <w:rPr>
        <w:rFonts w:ascii="Wingdings" w:hAnsi="Wingdings" w:cs="Wingdings" w:hint="default"/>
      </w:rPr>
    </w:lvl>
    <w:lvl w:ilvl="6" w:tplc="D5D2946C">
      <w:start w:val="1"/>
      <w:numFmt w:val="bullet"/>
      <w:lvlText w:val=""/>
      <w:lvlJc w:val="left"/>
      <w:pPr>
        <w:ind w:left="5040" w:hanging="360"/>
      </w:pPr>
      <w:rPr>
        <w:rFonts w:ascii="Symbol" w:hAnsi="Symbol" w:cs="Symbol" w:hint="default"/>
      </w:rPr>
    </w:lvl>
    <w:lvl w:ilvl="7" w:tplc="6A7A3BD0">
      <w:start w:val="1"/>
      <w:numFmt w:val="bullet"/>
      <w:lvlText w:val="o"/>
      <w:lvlJc w:val="left"/>
      <w:pPr>
        <w:ind w:left="5760" w:hanging="360"/>
      </w:pPr>
      <w:rPr>
        <w:rFonts w:ascii="Courier New" w:hAnsi="Courier New" w:cs="Courier New" w:hint="default"/>
      </w:rPr>
    </w:lvl>
    <w:lvl w:ilvl="8" w:tplc="17D81F26">
      <w:start w:val="1"/>
      <w:numFmt w:val="bullet"/>
      <w:lvlText w:val=""/>
      <w:lvlJc w:val="left"/>
      <w:pPr>
        <w:ind w:left="6480" w:hanging="360"/>
      </w:pPr>
      <w:rPr>
        <w:rFonts w:ascii="Wingdings" w:hAnsi="Wingdings" w:cs="Wingdings" w:hint="default"/>
      </w:rPr>
    </w:lvl>
  </w:abstractNum>
  <w:abstractNum w:abstractNumId="35">
    <w:nsid w:val="72B733C8"/>
    <w:multiLevelType w:val="hybridMultilevel"/>
    <w:tmpl w:val="6EB45BAE"/>
    <w:lvl w:ilvl="0" w:tplc="FBF46EE0">
      <w:start w:val="1"/>
      <w:numFmt w:val="decimal"/>
      <w:lvlText w:val="%1."/>
      <w:lvlJc w:val="left"/>
      <w:pPr>
        <w:ind w:left="720" w:hanging="360"/>
      </w:pPr>
      <w:rPr>
        <w:rFonts w:ascii="Arial" w:hAnsi="Arial" w:cs="Arial" w:hint="default"/>
        <w:sz w:val="18"/>
        <w:szCs w:val="18"/>
      </w:rPr>
    </w:lvl>
    <w:lvl w:ilvl="1" w:tplc="E578C4FE">
      <w:start w:val="1"/>
      <w:numFmt w:val="decimal"/>
      <w:lvlText w:val="%2."/>
      <w:lvlJc w:val="left"/>
      <w:pPr>
        <w:ind w:left="1440" w:hanging="360"/>
      </w:pPr>
    </w:lvl>
    <w:lvl w:ilvl="2" w:tplc="C98201E8">
      <w:start w:val="1"/>
      <w:numFmt w:val="decimal"/>
      <w:lvlText w:val="%3."/>
      <w:lvlJc w:val="left"/>
      <w:pPr>
        <w:ind w:left="2160" w:hanging="360"/>
      </w:pPr>
    </w:lvl>
    <w:lvl w:ilvl="3" w:tplc="95380D62">
      <w:start w:val="1"/>
      <w:numFmt w:val="decimal"/>
      <w:lvlText w:val="%4."/>
      <w:lvlJc w:val="left"/>
      <w:pPr>
        <w:ind w:left="2880" w:hanging="360"/>
      </w:pPr>
    </w:lvl>
    <w:lvl w:ilvl="4" w:tplc="D9841D86">
      <w:start w:val="1"/>
      <w:numFmt w:val="decimal"/>
      <w:lvlText w:val="%5."/>
      <w:lvlJc w:val="left"/>
      <w:pPr>
        <w:ind w:left="3600" w:hanging="360"/>
      </w:pPr>
    </w:lvl>
    <w:lvl w:ilvl="5" w:tplc="FBA80768">
      <w:start w:val="1"/>
      <w:numFmt w:val="decimal"/>
      <w:lvlText w:val="%6."/>
      <w:lvlJc w:val="left"/>
      <w:pPr>
        <w:ind w:left="4320" w:hanging="360"/>
      </w:pPr>
    </w:lvl>
    <w:lvl w:ilvl="6" w:tplc="A32EA6AE">
      <w:start w:val="1"/>
      <w:numFmt w:val="decimal"/>
      <w:lvlText w:val="%7."/>
      <w:lvlJc w:val="left"/>
      <w:pPr>
        <w:ind w:left="5040" w:hanging="360"/>
      </w:pPr>
    </w:lvl>
    <w:lvl w:ilvl="7" w:tplc="149E6EFE">
      <w:start w:val="1"/>
      <w:numFmt w:val="decimal"/>
      <w:lvlText w:val="%8."/>
      <w:lvlJc w:val="left"/>
      <w:pPr>
        <w:ind w:left="5760" w:hanging="360"/>
      </w:pPr>
    </w:lvl>
    <w:lvl w:ilvl="8" w:tplc="63F04BC6">
      <w:start w:val="1"/>
      <w:numFmt w:val="decimal"/>
      <w:lvlText w:val="%9."/>
      <w:lvlJc w:val="left"/>
      <w:pPr>
        <w:ind w:left="6480" w:hanging="360"/>
      </w:pPr>
    </w:lvl>
  </w:abstractNum>
  <w:abstractNum w:abstractNumId="36">
    <w:nsid w:val="760B627B"/>
    <w:multiLevelType w:val="hybridMultilevel"/>
    <w:tmpl w:val="BDBC85CC"/>
    <w:lvl w:ilvl="0" w:tplc="52283B18">
      <w:start w:val="1"/>
      <w:numFmt w:val="bullet"/>
      <w:lvlText w:val=""/>
      <w:lvlJc w:val="left"/>
      <w:pPr>
        <w:ind w:left="1068" w:hanging="360"/>
      </w:pPr>
      <w:rPr>
        <w:rFonts w:ascii="Symbol" w:hAnsi="Symbol" w:cs="Symbol" w:hint="default"/>
        <w:sz w:val="18"/>
        <w:szCs w:val="18"/>
      </w:rPr>
    </w:lvl>
    <w:lvl w:ilvl="1" w:tplc="9BA0EA9C">
      <w:start w:val="1"/>
      <w:numFmt w:val="bullet"/>
      <w:lvlText w:val="o"/>
      <w:lvlJc w:val="left"/>
      <w:pPr>
        <w:ind w:left="1788" w:hanging="360"/>
      </w:pPr>
      <w:rPr>
        <w:rFonts w:ascii="Courier New" w:hAnsi="Courier New" w:cs="Courier New" w:hint="default"/>
      </w:rPr>
    </w:lvl>
    <w:lvl w:ilvl="2" w:tplc="18FE4EC2">
      <w:start w:val="1"/>
      <w:numFmt w:val="bullet"/>
      <w:lvlText w:val=""/>
      <w:lvlJc w:val="left"/>
      <w:pPr>
        <w:ind w:left="2508" w:hanging="360"/>
      </w:pPr>
      <w:rPr>
        <w:rFonts w:ascii="Wingdings" w:hAnsi="Wingdings" w:cs="Wingdings" w:hint="default"/>
      </w:rPr>
    </w:lvl>
    <w:lvl w:ilvl="3" w:tplc="ECCC112C">
      <w:start w:val="1"/>
      <w:numFmt w:val="bullet"/>
      <w:lvlText w:val=""/>
      <w:lvlJc w:val="left"/>
      <w:pPr>
        <w:ind w:left="3228" w:hanging="360"/>
      </w:pPr>
      <w:rPr>
        <w:rFonts w:ascii="Symbol" w:hAnsi="Symbol" w:cs="Symbol" w:hint="default"/>
      </w:rPr>
    </w:lvl>
    <w:lvl w:ilvl="4" w:tplc="06BA7ABC">
      <w:start w:val="1"/>
      <w:numFmt w:val="bullet"/>
      <w:lvlText w:val="o"/>
      <w:lvlJc w:val="left"/>
      <w:pPr>
        <w:ind w:left="3948" w:hanging="360"/>
      </w:pPr>
      <w:rPr>
        <w:rFonts w:ascii="Courier New" w:hAnsi="Courier New" w:cs="Courier New" w:hint="default"/>
      </w:rPr>
    </w:lvl>
    <w:lvl w:ilvl="5" w:tplc="E594F9DA">
      <w:start w:val="1"/>
      <w:numFmt w:val="bullet"/>
      <w:lvlText w:val=""/>
      <w:lvlJc w:val="left"/>
      <w:pPr>
        <w:ind w:left="4668" w:hanging="360"/>
      </w:pPr>
      <w:rPr>
        <w:rFonts w:ascii="Wingdings" w:hAnsi="Wingdings" w:cs="Wingdings" w:hint="default"/>
      </w:rPr>
    </w:lvl>
    <w:lvl w:ilvl="6" w:tplc="EBEEAB72">
      <w:start w:val="1"/>
      <w:numFmt w:val="bullet"/>
      <w:lvlText w:val=""/>
      <w:lvlJc w:val="left"/>
      <w:pPr>
        <w:ind w:left="5388" w:hanging="360"/>
      </w:pPr>
      <w:rPr>
        <w:rFonts w:ascii="Symbol" w:hAnsi="Symbol" w:cs="Symbol" w:hint="default"/>
      </w:rPr>
    </w:lvl>
    <w:lvl w:ilvl="7" w:tplc="A00EC698">
      <w:start w:val="1"/>
      <w:numFmt w:val="bullet"/>
      <w:lvlText w:val="o"/>
      <w:lvlJc w:val="left"/>
      <w:pPr>
        <w:ind w:left="6108" w:hanging="360"/>
      </w:pPr>
      <w:rPr>
        <w:rFonts w:ascii="Courier New" w:hAnsi="Courier New" w:cs="Courier New" w:hint="default"/>
      </w:rPr>
    </w:lvl>
    <w:lvl w:ilvl="8" w:tplc="306AC1FC">
      <w:start w:val="1"/>
      <w:numFmt w:val="bullet"/>
      <w:lvlText w:val=""/>
      <w:lvlJc w:val="left"/>
      <w:pPr>
        <w:ind w:left="6828" w:hanging="360"/>
      </w:pPr>
      <w:rPr>
        <w:rFonts w:ascii="Wingdings" w:hAnsi="Wingdings" w:cs="Wingdings" w:hint="default"/>
      </w:rPr>
    </w:lvl>
  </w:abstractNum>
  <w:abstractNum w:abstractNumId="37">
    <w:nsid w:val="7611456E"/>
    <w:multiLevelType w:val="hybridMultilevel"/>
    <w:tmpl w:val="50A4F5E8"/>
    <w:lvl w:ilvl="0" w:tplc="FD9281BC">
      <w:start w:val="1"/>
      <w:numFmt w:val="decimal"/>
      <w:lvlText w:val="%1."/>
      <w:lvlJc w:val="left"/>
      <w:pPr>
        <w:ind w:left="786" w:hanging="360"/>
      </w:pPr>
      <w:rPr>
        <w:rFonts w:ascii="Arial" w:hAnsi="Arial" w:cs="Arial" w:hint="default"/>
        <w:sz w:val="18"/>
        <w:szCs w:val="18"/>
      </w:rPr>
    </w:lvl>
    <w:lvl w:ilvl="1" w:tplc="6B4007BA">
      <w:start w:val="1"/>
      <w:numFmt w:val="decimal"/>
      <w:lvlText w:val="%2."/>
      <w:lvlJc w:val="left"/>
      <w:pPr>
        <w:ind w:left="1440" w:hanging="360"/>
      </w:pPr>
    </w:lvl>
    <w:lvl w:ilvl="2" w:tplc="A42A8224">
      <w:start w:val="1"/>
      <w:numFmt w:val="decimal"/>
      <w:lvlText w:val="%3."/>
      <w:lvlJc w:val="left"/>
      <w:pPr>
        <w:ind w:left="2160" w:hanging="360"/>
      </w:pPr>
    </w:lvl>
    <w:lvl w:ilvl="3" w:tplc="19E81D6C">
      <w:start w:val="1"/>
      <w:numFmt w:val="decimal"/>
      <w:lvlText w:val="%4."/>
      <w:lvlJc w:val="left"/>
      <w:pPr>
        <w:ind w:left="2880" w:hanging="360"/>
      </w:pPr>
    </w:lvl>
    <w:lvl w:ilvl="4" w:tplc="25488F0A">
      <w:start w:val="1"/>
      <w:numFmt w:val="decimal"/>
      <w:lvlText w:val="%5."/>
      <w:lvlJc w:val="left"/>
      <w:pPr>
        <w:ind w:left="3600" w:hanging="360"/>
      </w:pPr>
    </w:lvl>
    <w:lvl w:ilvl="5" w:tplc="E3A24D9C">
      <w:start w:val="1"/>
      <w:numFmt w:val="decimal"/>
      <w:lvlText w:val="%6."/>
      <w:lvlJc w:val="left"/>
      <w:pPr>
        <w:ind w:left="4320" w:hanging="360"/>
      </w:pPr>
    </w:lvl>
    <w:lvl w:ilvl="6" w:tplc="CE764582">
      <w:start w:val="1"/>
      <w:numFmt w:val="decimal"/>
      <w:lvlText w:val="%7."/>
      <w:lvlJc w:val="left"/>
      <w:pPr>
        <w:ind w:left="5040" w:hanging="360"/>
      </w:pPr>
    </w:lvl>
    <w:lvl w:ilvl="7" w:tplc="177AEC66">
      <w:start w:val="1"/>
      <w:numFmt w:val="decimal"/>
      <w:lvlText w:val="%8."/>
      <w:lvlJc w:val="left"/>
      <w:pPr>
        <w:ind w:left="5760" w:hanging="360"/>
      </w:pPr>
    </w:lvl>
    <w:lvl w:ilvl="8" w:tplc="9FE0ECA0">
      <w:start w:val="1"/>
      <w:numFmt w:val="decimal"/>
      <w:lvlText w:val="%9."/>
      <w:lvlJc w:val="left"/>
      <w:pPr>
        <w:ind w:left="6480" w:hanging="360"/>
      </w:pPr>
    </w:lvl>
  </w:abstractNum>
  <w:num w:numId="1">
    <w:abstractNumId w:val="11"/>
  </w:num>
  <w:num w:numId="2">
    <w:abstractNumId w:val="17"/>
  </w:num>
  <w:num w:numId="3">
    <w:abstractNumId w:val="35"/>
  </w:num>
  <w:num w:numId="4">
    <w:abstractNumId w:val="6"/>
  </w:num>
  <w:num w:numId="5">
    <w:abstractNumId w:val="28"/>
  </w:num>
  <w:num w:numId="6">
    <w:abstractNumId w:val="14"/>
  </w:num>
  <w:num w:numId="7">
    <w:abstractNumId w:val="23"/>
  </w:num>
  <w:num w:numId="8">
    <w:abstractNumId w:val="12"/>
  </w:num>
  <w:num w:numId="9">
    <w:abstractNumId w:val="37"/>
  </w:num>
  <w:num w:numId="10">
    <w:abstractNumId w:val="13"/>
  </w:num>
  <w:num w:numId="11">
    <w:abstractNumId w:val="24"/>
  </w:num>
  <w:num w:numId="12">
    <w:abstractNumId w:val="15"/>
  </w:num>
  <w:num w:numId="13">
    <w:abstractNumId w:val="36"/>
  </w:num>
  <w:num w:numId="14">
    <w:abstractNumId w:val="10"/>
  </w:num>
  <w:num w:numId="15">
    <w:abstractNumId w:val="29"/>
  </w:num>
  <w:num w:numId="16">
    <w:abstractNumId w:val="31"/>
  </w:num>
  <w:num w:numId="17">
    <w:abstractNumId w:val="33"/>
  </w:num>
  <w:num w:numId="18">
    <w:abstractNumId w:val="25"/>
  </w:num>
  <w:num w:numId="19">
    <w:abstractNumId w:val="4"/>
  </w:num>
  <w:num w:numId="20">
    <w:abstractNumId w:val="5"/>
  </w:num>
  <w:num w:numId="21">
    <w:abstractNumId w:val="2"/>
  </w:num>
  <w:num w:numId="22">
    <w:abstractNumId w:val="9"/>
  </w:num>
  <w:num w:numId="23">
    <w:abstractNumId w:val="1"/>
  </w:num>
  <w:num w:numId="24">
    <w:abstractNumId w:val="32"/>
  </w:num>
  <w:num w:numId="25">
    <w:abstractNumId w:val="18"/>
  </w:num>
  <w:num w:numId="26">
    <w:abstractNumId w:val="34"/>
  </w:num>
  <w:num w:numId="27">
    <w:abstractNumId w:val="8"/>
  </w:num>
  <w:num w:numId="28">
    <w:abstractNumId w:val="21"/>
  </w:num>
  <w:num w:numId="29">
    <w:abstractNumId w:val="0"/>
  </w:num>
  <w:num w:numId="30">
    <w:abstractNumId w:val="22"/>
  </w:num>
  <w:num w:numId="31">
    <w:abstractNumId w:val="20"/>
  </w:num>
  <w:num w:numId="32">
    <w:abstractNumId w:val="7"/>
  </w:num>
  <w:num w:numId="33">
    <w:abstractNumId w:val="19"/>
  </w:num>
  <w:num w:numId="34">
    <w:abstractNumId w:val="30"/>
  </w:num>
  <w:num w:numId="35">
    <w:abstractNumId w:val="26"/>
  </w:num>
  <w:num w:numId="36">
    <w:abstractNumId w:val="3"/>
  </w:num>
  <w:num w:numId="37">
    <w:abstractNumId w:val="27"/>
  </w:num>
  <w:num w:numId="38">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C6"/>
    <w:rsid w:val="000215FF"/>
    <w:rsid w:val="00026B13"/>
    <w:rsid w:val="00027D8A"/>
    <w:rsid w:val="00027F41"/>
    <w:rsid w:val="00037A49"/>
    <w:rsid w:val="00043DDE"/>
    <w:rsid w:val="00044DEE"/>
    <w:rsid w:val="00050B02"/>
    <w:rsid w:val="000616F4"/>
    <w:rsid w:val="00072BF3"/>
    <w:rsid w:val="000826B8"/>
    <w:rsid w:val="00097F4A"/>
    <w:rsid w:val="000A1991"/>
    <w:rsid w:val="000A245A"/>
    <w:rsid w:val="000B04EF"/>
    <w:rsid w:val="000B67ED"/>
    <w:rsid w:val="000C5527"/>
    <w:rsid w:val="000C6B0D"/>
    <w:rsid w:val="000C6F7A"/>
    <w:rsid w:val="000D5095"/>
    <w:rsid w:val="000E3AAE"/>
    <w:rsid w:val="000E76C6"/>
    <w:rsid w:val="000F2935"/>
    <w:rsid w:val="00101C53"/>
    <w:rsid w:val="0010237C"/>
    <w:rsid w:val="0011193B"/>
    <w:rsid w:val="00127127"/>
    <w:rsid w:val="00134892"/>
    <w:rsid w:val="00145F0B"/>
    <w:rsid w:val="00161D97"/>
    <w:rsid w:val="001654BC"/>
    <w:rsid w:val="0019098A"/>
    <w:rsid w:val="001D6ED8"/>
    <w:rsid w:val="001F3826"/>
    <w:rsid w:val="00204EDB"/>
    <w:rsid w:val="002073BC"/>
    <w:rsid w:val="002120CA"/>
    <w:rsid w:val="00216923"/>
    <w:rsid w:val="002242CE"/>
    <w:rsid w:val="00243268"/>
    <w:rsid w:val="00244B1E"/>
    <w:rsid w:val="00254036"/>
    <w:rsid w:val="00261294"/>
    <w:rsid w:val="00272EF2"/>
    <w:rsid w:val="00281C68"/>
    <w:rsid w:val="00293FAF"/>
    <w:rsid w:val="002A7349"/>
    <w:rsid w:val="002C0CDE"/>
    <w:rsid w:val="002C4525"/>
    <w:rsid w:val="002D58B5"/>
    <w:rsid w:val="002E0A38"/>
    <w:rsid w:val="002F2815"/>
    <w:rsid w:val="00300463"/>
    <w:rsid w:val="0030610F"/>
    <w:rsid w:val="0033249E"/>
    <w:rsid w:val="00336A6E"/>
    <w:rsid w:val="00343090"/>
    <w:rsid w:val="00343395"/>
    <w:rsid w:val="003469FB"/>
    <w:rsid w:val="00351DD7"/>
    <w:rsid w:val="0035289F"/>
    <w:rsid w:val="00361812"/>
    <w:rsid w:val="00380829"/>
    <w:rsid w:val="00390467"/>
    <w:rsid w:val="00395D8A"/>
    <w:rsid w:val="003A1AA2"/>
    <w:rsid w:val="003A7D6F"/>
    <w:rsid w:val="003D01DE"/>
    <w:rsid w:val="003D07FC"/>
    <w:rsid w:val="003E342D"/>
    <w:rsid w:val="003E5068"/>
    <w:rsid w:val="003F6A58"/>
    <w:rsid w:val="0040072E"/>
    <w:rsid w:val="00403A7F"/>
    <w:rsid w:val="00406636"/>
    <w:rsid w:val="004076DB"/>
    <w:rsid w:val="004147EE"/>
    <w:rsid w:val="00416B34"/>
    <w:rsid w:val="00426CF1"/>
    <w:rsid w:val="00440BAC"/>
    <w:rsid w:val="004451E8"/>
    <w:rsid w:val="0045082E"/>
    <w:rsid w:val="004617E5"/>
    <w:rsid w:val="004702FB"/>
    <w:rsid w:val="00471503"/>
    <w:rsid w:val="004838F4"/>
    <w:rsid w:val="004C1ECC"/>
    <w:rsid w:val="004C41CB"/>
    <w:rsid w:val="004D2F9F"/>
    <w:rsid w:val="004F2927"/>
    <w:rsid w:val="00504AB0"/>
    <w:rsid w:val="005063B5"/>
    <w:rsid w:val="0052142A"/>
    <w:rsid w:val="005227EB"/>
    <w:rsid w:val="0053510E"/>
    <w:rsid w:val="00536CDB"/>
    <w:rsid w:val="005423BF"/>
    <w:rsid w:val="005B25C8"/>
    <w:rsid w:val="005B6195"/>
    <w:rsid w:val="005C5541"/>
    <w:rsid w:val="005E64C4"/>
    <w:rsid w:val="005F752F"/>
    <w:rsid w:val="00607B27"/>
    <w:rsid w:val="0063080B"/>
    <w:rsid w:val="006347C3"/>
    <w:rsid w:val="00645A5F"/>
    <w:rsid w:val="00650289"/>
    <w:rsid w:val="0065708A"/>
    <w:rsid w:val="00672BCE"/>
    <w:rsid w:val="00691F18"/>
    <w:rsid w:val="00692456"/>
    <w:rsid w:val="006975C6"/>
    <w:rsid w:val="006B2936"/>
    <w:rsid w:val="006B40CC"/>
    <w:rsid w:val="006D001A"/>
    <w:rsid w:val="006E7A2B"/>
    <w:rsid w:val="006F1DA5"/>
    <w:rsid w:val="007109D5"/>
    <w:rsid w:val="00721A59"/>
    <w:rsid w:val="00747C4D"/>
    <w:rsid w:val="00750FE6"/>
    <w:rsid w:val="0075227B"/>
    <w:rsid w:val="007601D4"/>
    <w:rsid w:val="00760BA1"/>
    <w:rsid w:val="007827F0"/>
    <w:rsid w:val="00784FE7"/>
    <w:rsid w:val="007952DC"/>
    <w:rsid w:val="0079752C"/>
    <w:rsid w:val="007A2577"/>
    <w:rsid w:val="007B0336"/>
    <w:rsid w:val="007C3EA0"/>
    <w:rsid w:val="007D294F"/>
    <w:rsid w:val="007D6FB3"/>
    <w:rsid w:val="007E0E83"/>
    <w:rsid w:val="007E3E13"/>
    <w:rsid w:val="007E4445"/>
    <w:rsid w:val="007F37A7"/>
    <w:rsid w:val="00803C53"/>
    <w:rsid w:val="008301AC"/>
    <w:rsid w:val="0085200C"/>
    <w:rsid w:val="00853998"/>
    <w:rsid w:val="0085753F"/>
    <w:rsid w:val="00876709"/>
    <w:rsid w:val="008A0232"/>
    <w:rsid w:val="008A29BA"/>
    <w:rsid w:val="008B72CE"/>
    <w:rsid w:val="008E7AC5"/>
    <w:rsid w:val="008F2482"/>
    <w:rsid w:val="00905E05"/>
    <w:rsid w:val="009164C5"/>
    <w:rsid w:val="00923ACE"/>
    <w:rsid w:val="0094506D"/>
    <w:rsid w:val="0094538B"/>
    <w:rsid w:val="00946DC8"/>
    <w:rsid w:val="00952DEB"/>
    <w:rsid w:val="00953FDF"/>
    <w:rsid w:val="0096759B"/>
    <w:rsid w:val="00991104"/>
    <w:rsid w:val="00997FA2"/>
    <w:rsid w:val="009B357C"/>
    <w:rsid w:val="009B72FA"/>
    <w:rsid w:val="009D01BE"/>
    <w:rsid w:val="009E05EE"/>
    <w:rsid w:val="009F3821"/>
    <w:rsid w:val="00A17031"/>
    <w:rsid w:val="00A327E0"/>
    <w:rsid w:val="00A3470D"/>
    <w:rsid w:val="00A447A4"/>
    <w:rsid w:val="00A726A3"/>
    <w:rsid w:val="00AA53C1"/>
    <w:rsid w:val="00AA70F5"/>
    <w:rsid w:val="00AC38C9"/>
    <w:rsid w:val="00AC4060"/>
    <w:rsid w:val="00AC69B9"/>
    <w:rsid w:val="00AF7FB0"/>
    <w:rsid w:val="00B169F3"/>
    <w:rsid w:val="00B50A06"/>
    <w:rsid w:val="00B52E02"/>
    <w:rsid w:val="00B757D1"/>
    <w:rsid w:val="00B77D7B"/>
    <w:rsid w:val="00B81CE8"/>
    <w:rsid w:val="00B87444"/>
    <w:rsid w:val="00B93434"/>
    <w:rsid w:val="00BA1DAC"/>
    <w:rsid w:val="00BA5911"/>
    <w:rsid w:val="00BB7830"/>
    <w:rsid w:val="00BC2C5E"/>
    <w:rsid w:val="00BC2D61"/>
    <w:rsid w:val="00C02EF0"/>
    <w:rsid w:val="00C125C6"/>
    <w:rsid w:val="00C13397"/>
    <w:rsid w:val="00C160E8"/>
    <w:rsid w:val="00C24613"/>
    <w:rsid w:val="00C266E7"/>
    <w:rsid w:val="00C315C9"/>
    <w:rsid w:val="00C4793C"/>
    <w:rsid w:val="00C67114"/>
    <w:rsid w:val="00C74F87"/>
    <w:rsid w:val="00C8271F"/>
    <w:rsid w:val="00C82DC2"/>
    <w:rsid w:val="00C85A21"/>
    <w:rsid w:val="00C92DE4"/>
    <w:rsid w:val="00C9437D"/>
    <w:rsid w:val="00CB30D6"/>
    <w:rsid w:val="00CC4B3E"/>
    <w:rsid w:val="00CD0953"/>
    <w:rsid w:val="00CD6E25"/>
    <w:rsid w:val="00CE4E15"/>
    <w:rsid w:val="00CE751D"/>
    <w:rsid w:val="00D01378"/>
    <w:rsid w:val="00D055BD"/>
    <w:rsid w:val="00D07D0E"/>
    <w:rsid w:val="00D332A9"/>
    <w:rsid w:val="00D36F2E"/>
    <w:rsid w:val="00D379CF"/>
    <w:rsid w:val="00D60A0B"/>
    <w:rsid w:val="00D62522"/>
    <w:rsid w:val="00D637EE"/>
    <w:rsid w:val="00D66F38"/>
    <w:rsid w:val="00D734F8"/>
    <w:rsid w:val="00D7467F"/>
    <w:rsid w:val="00D92AC1"/>
    <w:rsid w:val="00D931BF"/>
    <w:rsid w:val="00DA225A"/>
    <w:rsid w:val="00DC71A4"/>
    <w:rsid w:val="00DD2FA1"/>
    <w:rsid w:val="00DF7FA3"/>
    <w:rsid w:val="00E10842"/>
    <w:rsid w:val="00E1366C"/>
    <w:rsid w:val="00E2466F"/>
    <w:rsid w:val="00E4393F"/>
    <w:rsid w:val="00E655D2"/>
    <w:rsid w:val="00E80DD2"/>
    <w:rsid w:val="00E828FC"/>
    <w:rsid w:val="00ED41BC"/>
    <w:rsid w:val="00ED7BDB"/>
    <w:rsid w:val="00EF3AE5"/>
    <w:rsid w:val="00F05D9A"/>
    <w:rsid w:val="00F106DD"/>
    <w:rsid w:val="00F142DE"/>
    <w:rsid w:val="00F1512D"/>
    <w:rsid w:val="00F27099"/>
    <w:rsid w:val="00F503A5"/>
    <w:rsid w:val="00F65074"/>
    <w:rsid w:val="00F6722D"/>
    <w:rsid w:val="00F81127"/>
    <w:rsid w:val="00F851F3"/>
    <w:rsid w:val="00F9291D"/>
    <w:rsid w:val="00F9448C"/>
    <w:rsid w:val="00FA6024"/>
    <w:rsid w:val="00FB101E"/>
    <w:rsid w:val="00FB3258"/>
    <w:rsid w:val="00FC12A4"/>
    <w:rsid w:val="00FC2646"/>
    <w:rsid w:val="00FC445E"/>
    <w:rsid w:val="00FD1612"/>
    <w:rsid w:val="00FD2770"/>
    <w:rsid w:val="00FD49C6"/>
    <w:rsid w:val="00FD50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5E1D7"/>
  <w15:docId w15:val="{79D74472-E585-46EC-B274-FD008673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FA6024"/>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F81127"/>
    <w:pPr>
      <w:spacing w:after="0" w:line="240" w:lineRule="auto"/>
    </w:pPr>
    <w:rPr>
      <w:rFonts w:ascii="Arial" w:hAnsi="Arial"/>
      <w:sz w:val="18"/>
      <w:szCs w:val="18"/>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F81127"/>
    <w:rPr>
      <w:rFonts w:ascii="Arial" w:hAnsi="Arial"/>
      <w:sz w:val="18"/>
      <w:szCs w:val="1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paragraph" w:styleId="Glava">
    <w:name w:val="header"/>
    <w:basedOn w:val="Navaden"/>
    <w:link w:val="GlavaZnak"/>
    <w:uiPriority w:val="99"/>
    <w:unhideWhenUsed/>
    <w:rsid w:val="006975C6"/>
    <w:pPr>
      <w:tabs>
        <w:tab w:val="center" w:pos="4536"/>
        <w:tab w:val="right" w:pos="9072"/>
      </w:tabs>
      <w:spacing w:after="0" w:line="240" w:lineRule="auto"/>
    </w:pPr>
  </w:style>
  <w:style w:type="character" w:customStyle="1" w:styleId="GlavaZnak">
    <w:name w:val="Glava Znak"/>
    <w:basedOn w:val="Privzetapisavaodstavka"/>
    <w:link w:val="Glav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NogaZnak">
    <w:name w:val="Noga Znak"/>
    <w:basedOn w:val="Privzetapisavaodstavka"/>
    <w:link w:val="Noga"/>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table" w:styleId="Tabelamrea">
    <w:name w:val="Table Grid"/>
    <w:basedOn w:val="Navadnatabela"/>
    <w:uiPriority w:val="59"/>
    <w:rsid w:val="007D6F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Ind w:w="0" w:type="dxa"/>
      <w:tblBorders>
        <w:bottom w:val="single" w:sz="4" w:space="0" w:color="auto"/>
      </w:tblBorders>
      <w:tblCellMar>
        <w:top w:w="0" w:type="dxa"/>
        <w:left w:w="108" w:type="dxa"/>
        <w:bottom w:w="0" w:type="dxa"/>
        <w:right w:w="108" w:type="dxa"/>
      </w:tblCellMar>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Ind w:w="0" w:type="dxa"/>
      <w:tblCellMar>
        <w:top w:w="0" w:type="dxa"/>
        <w:left w:w="108" w:type="dxa"/>
        <w:bottom w:w="0" w:type="dxa"/>
        <w:right w:w="108" w:type="dxa"/>
      </w:tblCellMa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Odstavekseznama">
    <w:name w:val="List Paragraph"/>
    <w:basedOn w:val="Navaden"/>
    <w:uiPriority w:val="34"/>
    <w:qFormat/>
    <w:rsid w:val="000B67ED"/>
    <w:pPr>
      <w:ind w:left="720"/>
      <w:contextualSpacing/>
    </w:pPr>
  </w:style>
  <w:style w:type="character" w:styleId="Pripombasklic">
    <w:name w:val="annotation reference"/>
    <w:basedOn w:val="Privzetapisavaodstavka"/>
    <w:uiPriority w:val="99"/>
    <w:semiHidden/>
    <w:unhideWhenUsed/>
    <w:rsid w:val="00F503A5"/>
    <w:rPr>
      <w:sz w:val="16"/>
      <w:szCs w:val="16"/>
    </w:rPr>
  </w:style>
  <w:style w:type="paragraph" w:styleId="Pripombabesedilo">
    <w:name w:val="annotation text"/>
    <w:basedOn w:val="Navaden"/>
    <w:link w:val="PripombabesediloZnak"/>
    <w:uiPriority w:val="99"/>
    <w:semiHidden/>
    <w:unhideWhenUsed/>
    <w:rsid w:val="00F503A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503A5"/>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F503A5"/>
    <w:rPr>
      <w:b/>
      <w:bCs/>
    </w:rPr>
  </w:style>
  <w:style w:type="character" w:customStyle="1" w:styleId="ZadevapripombeZnak">
    <w:name w:val="Zadeva pripombe Znak"/>
    <w:basedOn w:val="PripombabesediloZnak"/>
    <w:link w:val="Zadevapripombe"/>
    <w:uiPriority w:val="99"/>
    <w:semiHidden/>
    <w:rsid w:val="00F503A5"/>
    <w:rPr>
      <w:rFonts w:ascii="Helvetica" w:hAnsi="Helvetic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0103">
      <w:bodyDiv w:val="1"/>
      <w:marLeft w:val="0"/>
      <w:marRight w:val="0"/>
      <w:marTop w:val="0"/>
      <w:marBottom w:val="0"/>
      <w:divBdr>
        <w:top w:val="none" w:sz="0" w:space="0" w:color="auto"/>
        <w:left w:val="none" w:sz="0" w:space="0" w:color="auto"/>
        <w:bottom w:val="none" w:sz="0" w:space="0" w:color="auto"/>
        <w:right w:val="none" w:sz="0" w:space="0" w:color="auto"/>
      </w:divBdr>
    </w:div>
    <w:div w:id="387997218">
      <w:bodyDiv w:val="1"/>
      <w:marLeft w:val="0"/>
      <w:marRight w:val="0"/>
      <w:marTop w:val="0"/>
      <w:marBottom w:val="0"/>
      <w:divBdr>
        <w:top w:val="none" w:sz="0" w:space="0" w:color="auto"/>
        <w:left w:val="none" w:sz="0" w:space="0" w:color="auto"/>
        <w:bottom w:val="none" w:sz="0" w:space="0" w:color="auto"/>
        <w:right w:val="none" w:sz="0" w:space="0" w:color="auto"/>
      </w:divBdr>
    </w:div>
    <w:div w:id="116361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FB05-83F2-43A8-89C2-0BB5012E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6031</Words>
  <Characters>34383</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Urška Naglič</cp:lastModifiedBy>
  <cp:revision>3</cp:revision>
  <cp:lastPrinted>2017-03-22T12:40:00Z</cp:lastPrinted>
  <dcterms:created xsi:type="dcterms:W3CDTF">2018-04-23T10:50:00Z</dcterms:created>
  <dcterms:modified xsi:type="dcterms:W3CDTF">2018-04-23T10:51:00Z</dcterms:modified>
</cp:coreProperties>
</file>